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57058b9e14de1" w:history="1">
              <w:r>
                <w:rPr>
                  <w:rStyle w:val="Hyperlink"/>
                </w:rPr>
                <w:t>2026-2032年中国波导定向耦合器行业调研及发展前景预测报告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57058b9e14de1" w:history="1">
              <w:r>
                <w:rPr>
                  <w:rStyle w:val="Hyperlink"/>
                </w:rPr>
                <w:t>2026-2032年中国波导定向耦合器行业调研及发展前景预测报告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57058b9e14de1" w:history="1">
                <w:r>
                  <w:rPr>
                    <w:rStyle w:val="Hyperlink"/>
                  </w:rPr>
                  <w:t>https://www.20087.com/5/35/BoDaoDingXiangOuHeQiDeQianJing.html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导定向耦合器是微波与毫米波系统中的一种关键无源器件，主要用于射频信号的功率分配、采样、监测与隔离。其基本功能是从主传输路径（直通臂）中按特定比例耦合出一部分正向或反向传播的电磁波能量，同时保持主信号路径的低插入损耗与高方向性。波导结构因其低损耗、高功率容量与良好的屏蔽性能，在高频率（如X波段及以上）和高功率应用中（如雷达、卫星通信、射电天文）占据主导地位。定向耦合器通常由主波导、耦合孔（或槽）及副波导构成，通过精确设计耦合孔的位置、尺寸与排列方式，实现所需的耦合度、方向性与带宽。制造工艺要求极高，需保证金属内壁的光洁度、尺寸精度与结构对称性，以减少反射、模式干扰与损耗。目前，产品需在宽频带内保持性能稳定，并能承受高功率微波的热效应与电击穿风险。然而，波导器件体积相对较大，重量较重，在紧凑型系统中的应用受限。加工复杂，成本较高，且性能对制造公差极为敏感。</w:t>
      </w:r>
      <w:r>
        <w:rPr>
          <w:rFonts w:hint="eastAsia"/>
        </w:rPr>
        <w:br/>
      </w:r>
      <w:r>
        <w:rPr>
          <w:rFonts w:hint="eastAsia"/>
        </w:rPr>
        <w:t>　　未来，波导定向耦合器的发展将向高性能优化、小型化集成与多物理场协同设计方向演进。市场调研网指出，通过先进的电磁场仿真与优化算法，设计新型耦合结构（如多孔阵列、渐变耦合、模式转换耦合），在更宽的频带内实现平坦的耦合度、高方向性与低驻波比。新材料的应用，如高导电率涂层、低膨胀系数合金或陶瓷基复合材料，将提升器件的热稳定性与功率耐受能力。在小型化方面，探索紧凑型波导构型（如折叠波导、脊波导）或与平面电路（如微带、共面波导）的混合集成技术，在保持波导优势的同时减小体积与重量。多物理场仿真（电磁-热-力耦合）将用于精确预测高功率下的热变形与机械应力，确保长期可靠性。制造技术向精密数控加工、电铸或增材制造（3D打印）发展，提高复杂结构的实现能力与一致性。在系统层面，定向耦合器将作为射频前端模块的组成部分，与滤波器、功放、开关等集成于多功能组件中。长远来看，波导定向耦合器将从分立高性能器件向更紧凑、更可靠、更智能的射频功能模块转型，其发展将更加注重电磁性能、热管理、机械鲁棒性与系统集成的综合优化，为高频率、高功率通信与传感系统提供核心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57058b9e14de1" w:history="1">
        <w:r>
          <w:rPr>
            <w:rStyle w:val="Hyperlink"/>
          </w:rPr>
          <w:t>2026-2032年中国波导定向耦合器行业调研及发展前景预测报告</w:t>
        </w:r>
      </w:hyperlink>
      <w:r>
        <w:rPr>
          <w:rFonts w:hint="eastAsia"/>
        </w:rPr>
        <w:t>》基于权威数据与一手调研资料，系统分析了波导定向耦合器行业的产业链结构、市场规模、需求特征及价格体系，客观呈现了波导定向耦合器行业发展现状。报告科学预测了波导定向耦合器市场前景与未来趋势，重点剖析了主要企业的竞争格局、市场集中度及品牌影响力。同时，通过对波导定向耦合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波导定向耦合器市场概述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按照不同产品类型，波导定向耦合器主要可以分为如下几个类别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中国不同产品类型波导定向耦合器增长趋势2021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单环路波导定向耦合器</w:t>
      </w:r>
      <w:r>
        <w:rPr>
          <w:rFonts w:hint="eastAsia"/>
        </w:rPr>
        <w:br/>
      </w:r>
      <w:r>
        <w:rPr>
          <w:rFonts w:hint="eastAsia"/>
        </w:rPr>
        <w:t>　　　　1.2.3 双环路波导定向耦合器</w:t>
      </w:r>
      <w:r>
        <w:rPr>
          <w:rFonts w:hint="eastAsia"/>
        </w:rPr>
        <w:br/>
      </w:r>
      <w:r>
        <w:rPr>
          <w:rFonts w:hint="eastAsia"/>
        </w:rPr>
        <w:t>　　　　1.2.4 三环路波导定向耦合器</w:t>
      </w:r>
      <w:r>
        <w:rPr>
          <w:rFonts w:hint="eastAsia"/>
        </w:rPr>
        <w:br/>
      </w:r>
      <w:r>
        <w:rPr>
          <w:rFonts w:hint="eastAsia"/>
        </w:rPr>
        <w:t>　　1.3 从不同应用，波导定向耦合器主要包括如下几个方面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中国不同应用波导定向耦合器增长趋势2021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中国波导定向耦合器发展现状及未来趋势（2021-2032）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中国市场波导定向耦合器收入及增长率（2021-2032）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中国市场波导定向耦合器销量及增长率（2021-2032）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中国市场主要波导定向耦合器厂商分析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中国市场主要厂商波导定向耦合器销量及市场占有率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中国市场主要厂商波导定向耦合器销量（2021-2026）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中国市场主要厂商波导定向耦合器销量市场份额（2021-2026）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中国市场主要厂商波导定向耦合器收入及市场占有率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中国市场主要厂商波导定向耦合器收入（2021-2026）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中国市场主要厂商波导定向耦合器收入市场份额（2021-2026）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2025年中国市场主要厂商波导定向耦合器收入排名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中国市场主要厂商波导定向耦合器价格（2021-2026）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中国市场主要厂商波导定向耦合器总部及产地分布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中国市场主要厂商成立时间及波导定向耦合器商业化日期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中国市场主要厂商波导定向耦合器产品类型及应用</w:t>
      </w:r>
      <w:r>
        <w:rPr>
          <w:rFonts w:hint="eastAsia"/>
        </w:rPr>
        <w:br/>
      </w:r>
      <w:r>
        <w:rPr>
          <w:rFonts w:hint="eastAsia"/>
        </w:rPr>
        <w:t>　　2.7 波导定向耦合器行业集中度、竞争程度分析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波导定向耦合器行业集中度分析：2025年中国Top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中国市场波导定向耦合器第一梯队、第二梯队和第三梯队厂商（品牌）及2025年市场份额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重点企业（1）基本信息、波导定向耦合器生产基地、总部、竞争对手及市场地位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重点企业（1）在中国市场波导定向耦合器销量、收入、价格及毛利率（2021-2026）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重点企业（2）基本信息、波导定向耦合器生产基地、总部、竞争对手及市场地位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重点企业（2）在中国市场波导定向耦合器销量、收入、价格及毛利率（2021-2026）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重点企业（3）基本信息、波导定向耦合器生产基地、总部、竞争对手及市场地位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重点企业（3）在中国市场波导定向耦合器销量、收入、价格及毛利率（2021-2026）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重点企业（4）基本信息、波导定向耦合器生产基地、总部、竞争对手及市场地位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重点企业（4）在中国市场波导定向耦合器销量、收入、价格及毛利率（2021-2026）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重点企业（5）基本信息、波导定向耦合器生产基地、总部、竞争对手及市场地位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重点企业（5）在中国市场波导定向耦合器销量、收入、价格及毛利率（2021-2026）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重点企业（6）基本信息、波导定向耦合器生产基地、总部、竞争对手及市场地位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重点企业（6）在中国市场波导定向耦合器销量、收入、价格及毛利率（2021-2026）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重点企业（7）基本信息、波导定向耦合器生产基地、总部、竞争对手及市场地位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重点企业（7）在中国市场波导定向耦合器销量、收入、价格及毛利率（2021-2026）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重点企业（8）基本信息、波导定向耦合器生产基地、总部、竞争对手及市场地位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重点企业（8）在中国市场波导定向耦合器销量、收入、价格及毛利率（2021-2026）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重点企业（9）基本信息、波导定向耦合器生产基地、总部、竞争对手及市场地位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重点企业（9）在中国市场波导定向耦合器销量、收入、价格及毛利率（2021-2026）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重点企业（10）基本信息、波导定向耦合器生产基地、总部、竞争对手及市场地位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重点企业（10）在中国市场波导定向耦合器销量、收入、价格及毛利率（2021-2026）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重点企业（11）基本信息、波导定向耦合器生产基地、总部、竞争对手及市场地位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重点企业（11）在中国市场波导定向耦合器销量、收入、价格及毛利率（2021-2026）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重点企业（12）基本信息、波导定向耦合器生产基地、总部、竞争对手及市场地位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重点企业（12）在中国市场波导定向耦合器销量、收入、价格及毛利率（2021-2026）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重点企业（13）基本信息、波导定向耦合器生产基地、总部、竞争对手及市场地位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重点企业（13）在中国市场波导定向耦合器销量、收入、价格及毛利率（2021-2026）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重点企业（14）基本信息、波导定向耦合器生产基地、总部、竞争对手及市场地位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重点企业（14）在中国市场波导定向耦合器销量、收入、价格及毛利率（2021-2026）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不同产品类型波导定向耦合器分析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中国市场不同产品类型波导定向耦合器销量（2021-2032）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中国市场不同产品类型波导定向耦合器销量及市场份额（2021-2026）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中国市场不同产品类型波导定向耦合器销量预测（2027-2032）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中国市场不同产品类型波导定向耦合器规模（2021-2032）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中国市场不同产品类型波导定向耦合器规模及市场份额（2021-2026）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中国市场不同产品类型波导定向耦合器规模预测（2027-2032）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中国市场不同产品类型波导定向耦合器价格走势（2021-2032）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不同应用波导定向耦合器分析</w:t>
      </w:r>
      <w:r>
        <w:rPr>
          <w:rFonts w:hint="eastAsia"/>
        </w:rPr>
        <w:br/>
      </w:r>
      <w:r>
        <w:rPr>
          <w:rFonts w:hint="eastAsia"/>
        </w:rPr>
        <w:t>　　5.1 中国市场不同应用波导定向耦合器销量（2021-2032）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中国市场不同应用波导定向耦合器销量及市场份额（2021-2026）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中国市场不同应用波导定向耦合器销量预测（2027-2032）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中国市场不同应用波导定向耦合器规模（2021-2032）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中国市场不同应用波导定向耦合器规模及市场份额（2021-2026）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中国市场不同应用波导定向耦合器规模预测（2027-2032）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中国市场不同应用波导定向耦合器价格走势（2021-2032）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波导定向耦合器行业发展分析---发展趋势</w:t>
      </w:r>
      <w:r>
        <w:rPr>
          <w:rFonts w:hint="eastAsia"/>
        </w:rPr>
        <w:br/>
      </w:r>
      <w:r>
        <w:rPr>
          <w:rFonts w:hint="eastAsia"/>
        </w:rPr>
        <w:t>　　6.2 波导定向耦合器行业发展分析---厂商壁垒</w:t>
      </w:r>
      <w:r>
        <w:rPr>
          <w:rFonts w:hint="eastAsia"/>
        </w:rPr>
        <w:br/>
      </w:r>
      <w:r>
        <w:rPr>
          <w:rFonts w:hint="eastAsia"/>
        </w:rPr>
        <w:t>　　6.3 波导定向耦合器行业发展分析---驱动因素</w:t>
      </w:r>
      <w:r>
        <w:rPr>
          <w:rFonts w:hint="eastAsia"/>
        </w:rPr>
        <w:br/>
      </w:r>
      <w:r>
        <w:rPr>
          <w:rFonts w:hint="eastAsia"/>
        </w:rPr>
        <w:t>　　6.4 波导定向耦合器行业发展分析---制约因素</w:t>
      </w:r>
      <w:r>
        <w:rPr>
          <w:rFonts w:hint="eastAsia"/>
        </w:rPr>
        <w:br/>
      </w:r>
      <w:r>
        <w:rPr>
          <w:rFonts w:hint="eastAsia"/>
        </w:rPr>
        <w:t>　　6.5 波导定向耦合器中国企业SWOT分析</w:t>
      </w:r>
      <w:r>
        <w:rPr>
          <w:rFonts w:hint="eastAsia"/>
        </w:rPr>
        <w:br/>
      </w:r>
      <w:r>
        <w:rPr>
          <w:rFonts w:hint="eastAsia"/>
        </w:rPr>
        <w:t>　　6.6 波导定向耦合器行业发展分析---行业政策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波导定向耦合器行业产业链简介</w:t>
      </w:r>
      <w:r>
        <w:rPr>
          <w:rFonts w:hint="eastAsia"/>
        </w:rPr>
        <w:br/>
      </w:r>
      <w:r>
        <w:rPr>
          <w:rFonts w:hint="eastAsia"/>
        </w:rPr>
        <w:t>　　7.2 波导定向耦合器产业链分析-上游</w:t>
      </w:r>
      <w:r>
        <w:rPr>
          <w:rFonts w:hint="eastAsia"/>
        </w:rPr>
        <w:br/>
      </w:r>
      <w:r>
        <w:rPr>
          <w:rFonts w:hint="eastAsia"/>
        </w:rPr>
        <w:t>　　7.3 波导定向耦合器产业链分析-中游</w:t>
      </w:r>
      <w:r>
        <w:rPr>
          <w:rFonts w:hint="eastAsia"/>
        </w:rPr>
        <w:br/>
      </w:r>
      <w:r>
        <w:rPr>
          <w:rFonts w:hint="eastAsia"/>
        </w:rPr>
        <w:t>　　7.4 波导定向耦合器产业链分析-下游</w:t>
      </w:r>
      <w:r>
        <w:rPr>
          <w:rFonts w:hint="eastAsia"/>
        </w:rPr>
        <w:br/>
      </w:r>
      <w:r>
        <w:rPr>
          <w:rFonts w:hint="eastAsia"/>
        </w:rPr>
        <w:t>　　7.5 波导定向耦合器行业采购模式</w:t>
      </w:r>
      <w:r>
        <w:rPr>
          <w:rFonts w:hint="eastAsia"/>
        </w:rPr>
        <w:br/>
      </w:r>
      <w:r>
        <w:rPr>
          <w:rFonts w:hint="eastAsia"/>
        </w:rPr>
        <w:t>　　7.6 波导定向耦合器行业生产模式</w:t>
      </w:r>
      <w:r>
        <w:rPr>
          <w:rFonts w:hint="eastAsia"/>
        </w:rPr>
        <w:br/>
      </w:r>
      <w:r>
        <w:rPr>
          <w:rFonts w:hint="eastAsia"/>
        </w:rPr>
        <w:t>　　7.7 波导定向耦合器行业销售模式及销售渠道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中国本土波导定向耦合器产能、产量分析</w:t>
      </w:r>
      <w:r>
        <w:rPr>
          <w:rFonts w:hint="eastAsia"/>
        </w:rPr>
        <w:br/>
      </w:r>
      <w:r>
        <w:rPr>
          <w:rFonts w:hint="eastAsia"/>
        </w:rPr>
        <w:t>　　8.1 中国波导定向耦合器供需现状及预测（2021-2032）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中国波导定向耦合器产能、产量、产能利用率及发展趋势（2021-2032）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中国波导定向耦合器产量、市场需求量及发展趋势（2021-2032）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中国波导定向耦合器进出口分析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中国市场波导定向耦合器主要进口来源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中国市场波导定向耦合器主要出口目的地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不同产品类型波导定向耦合器市场规模2021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不同应用波导定向耦合器市场规模2021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中国市场主要厂商波导定向耦合器销量（2021-2026）&amp;（千件）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中国市场主要厂商波导定向耦合器销量市场份额（2021-2026）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中国市场主要厂商波导定向耦合器收入（2021-2026）&amp;（万元）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中国市场主要厂商波导定向耦合器收入份额（2021-2026）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2025年中国主要生产商波导定向耦合器收入排名（万元）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中国市场主要厂商波导定向耦合器价格（2021-2026）&amp;（元/件）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中国市场主要厂商波导定向耦合器总部及产地分布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中国市场主要厂商成立时间及波导定向耦合器商业化日期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中国市场主要厂商波导定向耦合器产品类型及应用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2025年中国市场波导定向耦合器主要厂商市场地位（第一梯队、第二梯队和第三梯队）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波导定向耦合器市场投资、并购等现状分析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波导定向耦合器生产基地、总部、竞争对手及市场地位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波导定向耦合器销量（千件）、收入（万元）、价格（元/件）及毛利率（2021-2026）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波导定向耦合器生产基地、总部、竞争对手及市场地位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波导定向耦合器销量（千件）、收入（万元）、价格（元/件）及毛利率（2021-2026）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波导定向耦合器生产基地、总部、竞争对手及市场地位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波导定向耦合器销量（千件）、收入（万元）、价格（元/件）及毛利率（2021-2026）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波导定向耦合器生产基地、总部、竞争对手及市场地位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波导定向耦合器销量（千件）、收入（万元）、价格（元/件）及毛利率（2021-2026）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波导定向耦合器生产基地、总部、竞争对手及市场地位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波导定向耦合器销量（千件）、收入（万元）、价格（元/件）及毛利率（2021-2026）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波导定向耦合器生产基地、总部、竞争对手及市场地位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波导定向耦合器销量（千件）、收入（万元）、价格（元/件）及毛利率（2021-2026）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波导定向耦合器生产基地、总部、竞争对手及市场地位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波导定向耦合器销量（千件）、收入（万元）、价格（元/件）及毛利率（2021-2026）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波导定向耦合器生产基地、总部、竞争对手及市场地位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波导定向耦合器销量（千件）、收入（万元）、价格（元/件）及毛利率（2021-2026）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波导定向耦合器生产基地、总部、竞争对手及市场地位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波导定向耦合器销量（千件）、收入（万元）、价格（元/件）及毛利率（2021-2026）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波导定向耦合器生产基地、总部、竞争对手及市场地位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波导定向耦合器销量（千件）、收入（万元）、价格（元/件）及毛利率（2021-2026）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波导定向耦合器生产基地、总部、竞争对手及市场地位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波导定向耦合器销量（千件）、收入（万元）、价格（元/件）及毛利率（2021-2026）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波导定向耦合器生产基地、总部、竞争对手及市场地位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波导定向耦合器销量（千件）、收入（万元）、价格（元/件）及毛利率（2021-2026）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波导定向耦合器生产基地、总部、竞争对手及市场地位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波导定向耦合器销量（千件）、收入（万元）、价格（元/件）及毛利率（2021-2026）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波导定向耦合器生产基地、总部、竞争对手及市场地位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波导定向耦合器产品规格、参数及市场应用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波导定向耦合器销量（千件）、收入（万元）、价格（元/件）及毛利率（2021-2026）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中国市场不同产品类型波导定向耦合器销量（2021-2026）&amp;（千件）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中国市场不同产品类型波导定向耦合器销量市场份额（2021-2026）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中国市场不同产品类型波导定向耦合器销量预测（2027-2032）&amp;（千件）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中国市场不同产品类型波导定向耦合器销量市场份额预测（2027-2032）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中国市场不同产品类型波导定向耦合器规模（2021-2026）&amp;（万元）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中国市场不同产品类型波导定向耦合器规模市场份额（2021-2026）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中国市场不同产品类型波导定向耦合器规模预测（2027-2032）&amp;（万元）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中国市场不同产品类型波导定向耦合器规模市场份额预测（2027-2032）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中国市场不同应用波导定向耦合器销量（2021-2026）&amp;（千件）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中国市场不同应用波导定向耦合器销量市场份额（2021-2026）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中国市场不同应用波导定向耦合器销量预测（2027-2032）&amp;（千件）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中国市场不同应用波导定向耦合器销量市场份额预测（2027-2032）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中国市场不同应用波导定向耦合器规模（2021-2026）&amp;（万元）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中国市场不同应用波导定向耦合器规模市场份额（2021-2026）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中国市场不同应用波导定向耦合器规模预测（2027-2032）&amp;（万元）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中国市场不同应用波导定向耦合器规模市场份额预测（2027-2032）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波导定向耦合器行业发展分析---发展趋势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波导定向耦合器行业发展分析---厂商壁垒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波导定向耦合器行业发展分析---驱动因素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波导定向耦合器行业发展分析---制约因素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波导定向耦合器行业相关重点政策一览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波导定向耦合器行业供应链分析</w:t>
      </w:r>
      <w:r>
        <w:rPr>
          <w:rFonts w:hint="eastAsia"/>
        </w:rPr>
        <w:br/>
      </w:r>
      <w:r>
        <w:rPr>
          <w:rFonts w:hint="eastAsia"/>
        </w:rPr>
        <w:t>　　表 106： 波导定向耦合器上游原料供应商</w:t>
      </w:r>
      <w:r>
        <w:rPr>
          <w:rFonts w:hint="eastAsia"/>
        </w:rPr>
        <w:br/>
      </w:r>
      <w:r>
        <w:rPr>
          <w:rFonts w:hint="eastAsia"/>
        </w:rPr>
        <w:t>　　表 107： 波导定向耦合器行业主要下游客户</w:t>
      </w:r>
      <w:r>
        <w:rPr>
          <w:rFonts w:hint="eastAsia"/>
        </w:rPr>
        <w:br/>
      </w:r>
      <w:r>
        <w:rPr>
          <w:rFonts w:hint="eastAsia"/>
        </w:rPr>
        <w:t>　　表 108： 波导定向耦合器典型经销商</w:t>
      </w:r>
      <w:r>
        <w:rPr>
          <w:rFonts w:hint="eastAsia"/>
        </w:rPr>
        <w:br/>
      </w:r>
      <w:r>
        <w:rPr>
          <w:rFonts w:hint="eastAsia"/>
        </w:rPr>
        <w:t>　　表 109： 中国波导定向耦合器产量、销量、进口量及出口量（2021-2026）&amp;（千件）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中国波导定向耦合器产量、销量、进口量及出口量预测（2027-2032）&amp;（千件）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中国市场波导定向耦合器主要进口来源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中国市场波导定向耦合器主要出口目的地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波导定向耦合器产品图片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中国不同产品类型波导定向耦合器市场规模市场份额2025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单环路波导定向耦合器产品图片</w:t>
      </w:r>
      <w:r>
        <w:rPr>
          <w:rFonts w:hint="eastAsia"/>
        </w:rPr>
        <w:br/>
      </w:r>
      <w:r>
        <w:rPr>
          <w:rFonts w:hint="eastAsia"/>
        </w:rPr>
        <w:t>　　图 4： 双环路波导定向耦合器产品图片</w:t>
      </w:r>
      <w:r>
        <w:rPr>
          <w:rFonts w:hint="eastAsia"/>
        </w:rPr>
        <w:br/>
      </w:r>
      <w:r>
        <w:rPr>
          <w:rFonts w:hint="eastAsia"/>
        </w:rPr>
        <w:t>　　图 5： 三环路波导定向耦合器产品图片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中国不同应用波导定向耦合器市场份额2025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中国市场波导定向耦合器市场规模，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中国市场波导定向耦合器收入及增长率（2021-2032）&amp;（万元）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中国市场波导定向耦合器销量及增长率（2021-2032）&amp;（千件）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2025年中国市场主要厂商波导定向耦合器销量市场份额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2025年中国市场主要厂商波导定向耦合器收入市场份额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2025年中国市场前五大厂商波导定向耦合器市场份额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2025年中国市场波导定向耦合器第一梯队、第二梯队和第三梯队厂商（品牌）及市场份额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中国市场不同产品类型波导定向耦合器价格走势（2021-2032）&amp;（元/件）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中国市场不同应用波导定向耦合器价格走势（2021-2032）&amp;（元/件）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波导定向耦合器中国企业SWOT分析</w:t>
      </w:r>
      <w:r>
        <w:rPr>
          <w:rFonts w:hint="eastAsia"/>
        </w:rPr>
        <w:br/>
      </w:r>
      <w:r>
        <w:rPr>
          <w:rFonts w:hint="eastAsia"/>
        </w:rPr>
        <w:t>　　图 21： 波导定向耦合器产业链</w:t>
      </w:r>
      <w:r>
        <w:rPr>
          <w:rFonts w:hint="eastAsia"/>
        </w:rPr>
        <w:br/>
      </w:r>
      <w:r>
        <w:rPr>
          <w:rFonts w:hint="eastAsia"/>
        </w:rPr>
        <w:t>　　图 22： 波导定向耦合器行业采购模式分析</w:t>
      </w:r>
      <w:r>
        <w:rPr>
          <w:rFonts w:hint="eastAsia"/>
        </w:rPr>
        <w:br/>
      </w:r>
      <w:r>
        <w:rPr>
          <w:rFonts w:hint="eastAsia"/>
        </w:rPr>
        <w:t>　　图 23： 波导定向耦合器行业生产模式分析</w:t>
      </w:r>
      <w:r>
        <w:rPr>
          <w:rFonts w:hint="eastAsia"/>
        </w:rPr>
        <w:br/>
      </w:r>
      <w:r>
        <w:rPr>
          <w:rFonts w:hint="eastAsia"/>
        </w:rPr>
        <w:t>　　图 24： 波导定向耦合器行业销售模式分析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中国波导定向耦合器产能、产量、产能利用率及发展趋势（2021-2032）&amp;（千件）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中国波导定向耦合器产量、市场需求量及发展趋势（2021-2032）&amp;（千件）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57058b9e14de1" w:history="1">
        <w:r>
          <w:rPr>
            <w:rStyle w:val="Hyperlink"/>
          </w:rPr>
          <w:t>2026-2032年中国波导定向耦合器行业调研及发展前景预测报告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57058b9e14de1" w:history="1">
        <w:r>
          <w:rPr>
            <w:rStyle w:val="Hyperlink"/>
          </w:rPr>
          <w:t>https://www.20087.com/5/35/BoDaoDingXiangOuHeQiDeQianJing.html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热点：射频耦合器、波导定向耦合器设计、定向耦合器的工作原理、波导定向耦合器的测试、有源滤波柜作用、波导定向耦合器仿真、耦合器是什么意思、波导定向耦合器 gap和耦合系数关系、琥正连接器官网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6ffb4d2fe478b" w:history="1">
      <w:r>
        <w:rPr>
          <w:rStyle w:val="Hyperlink"/>
        </w:rPr>
        <w:t>2026-2032年中国波导定向耦合器行业调研及发展前景预测报告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BoDaoDingXiangOuHeQiDeQianJing.html" TargetMode="External" Id="R54557058b9e1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BoDaoDingXiangOuHeQiDeQianJing.html" TargetMode="External" Id="Rc4f6ffb4d2fe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2026-01-30T04:44:59Z</dcterms:created>
  <dcterms:modified xsi:type="dcterms:W3CDTF">2026-01-30T05:44:59Z</dcterms:modified>
  <dc:subject>2026-2032年中国波导定向耦合器行业调研及发展前景预测报告</dc:subject>
  <dc:title>2026-2032年中国波导定向耦合器行业调研及发展前景预测报告</dc:title>
  <cp:keywords>2026-2032年中国波导定向耦合器行业调研及发展前景预测报告</cp:keywords>
  <dc:description>2026-2032年中国波导定向耦合器行业调研及发展前景预测报告</dc:description>
</cp:coreProperties>
</file>