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eacefe6e14fd0" w:history="1">
              <w:r>
                <w:rPr>
                  <w:rStyle w:val="Hyperlink"/>
                </w:rPr>
                <w:t>2024-2030年中国测试仪市场现状调研与行业前景分析报告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eacefe6e14fd0" w:history="1">
              <w:r>
                <w:rPr>
                  <w:rStyle w:val="Hyperlink"/>
                </w:rPr>
                <w:t>2024-2030年中国测试仪市场现状调研与行业前景分析报告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eacefe6e14fd0" w:history="1">
                <w:r>
                  <w:rPr>
                    <w:rStyle w:val="Hyperlink"/>
                  </w:rPr>
                  <w:t>https://www.20087.com/5/65/CeShiYiShiChangXianZhuangHeQianJing.html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行业涵盖了广泛的领域，从电子元件到生物医学，从环境监测到材料科学，测试仪作为科学研究和工业生产的基础工具，其性能和功能不断得到优化。现代测试仪不仅具备高精度和高速度，还集成了数据处理和无线通信能力，使得现场测试和远程监控成为可能。</w:t>
      </w:r>
      <w:r>
        <w:rPr>
          <w:rFonts w:hint="eastAsia"/>
        </w:rPr>
        <w:br/>
      </w:r>
      <w:r>
        <w:rPr>
          <w:rFonts w:hint="eastAsia"/>
        </w:rPr>
        <w:t>　　未来，测试仪将更加注重智能化和多领域融合。随着物联网和云计算技术的发展，测试仪将能够实时上传和分析数据，提供即时的决策支持。同时，跨学科的测试需求将推动测试仪的功能集成，例如，生物医学测试仪可能集成环境监测功能，以评估外部因素对生物样本的影响。此外，随着人工智能技术的成熟，测试仪将能够进行更复杂的数据分析和模式识别，提升测试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eacefe6e14fd0" w:history="1">
        <w:r>
          <w:rPr>
            <w:rStyle w:val="Hyperlink"/>
          </w:rPr>
          <w:t>2024-2030年中国测试仪市场现状调研与行业前景分析报告</w:t>
        </w:r>
      </w:hyperlink>
      <w:r>
        <w:rPr>
          <w:rFonts w:hint="eastAsia"/>
        </w:rPr>
        <w:t>》全面解析了中国测试仪行业的产业链结构、市场规模与需求、价格动态及整体现状。测试仪报告基于权威数据，科学预测了测试仪市场前景与发展趋势，同时深入探讨了测试仪重点企业的经营状况，细致分析了行业竞争格局、市场集中度及品牌影响力。此外，测试仪报告还进一步细分了市场，为投资者、企业领导及政府部门提供了关于测试仪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测试仪行业概述</w:t>
      </w:r>
      <w:r>
        <w:rPr>
          <w:rFonts w:hint="eastAsia"/>
        </w:rPr>
        <w:br/>
      </w:r>
      <w:r>
        <w:rPr>
          <w:rFonts w:hint="eastAsia"/>
        </w:rPr>
        <w:t>　　第一节 测试仪定义与分类</w:t>
      </w:r>
      <w:r>
        <w:rPr>
          <w:rFonts w:hint="eastAsia"/>
        </w:rPr>
        <w:br/>
      </w:r>
      <w:r>
        <w:rPr>
          <w:rFonts w:hint="eastAsia"/>
        </w:rPr>
        <w:t>　　第二节 测试仪应用领域</w:t>
      </w:r>
      <w:r>
        <w:rPr>
          <w:rFonts w:hint="eastAsia"/>
        </w:rPr>
        <w:br/>
      </w:r>
      <w:r>
        <w:rPr>
          <w:rFonts w:hint="eastAsia"/>
        </w:rPr>
        <w:t>　　第三节 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一、测试仪技术发展趋势</w:t>
      </w:r>
      <w:r>
        <w:rPr>
          <w:rFonts w:hint="eastAsia"/>
        </w:rPr>
        <w:br/>
      </w:r>
      <w:r>
        <w:rPr>
          <w:rFonts w:hint="eastAsia"/>
        </w:rPr>
        <w:t>　　　　二、测试仪行业发展趋势</w:t>
      </w:r>
      <w:r>
        <w:rPr>
          <w:rFonts w:hint="eastAsia"/>
        </w:rPr>
        <w:br/>
      </w:r>
      <w:r>
        <w:rPr>
          <w:rFonts w:hint="eastAsia"/>
        </w:rPr>
        <w:t>　　　　三、测试仪行业发展潜力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一、2023-2024年测试仪行业需求现状</w:t>
      </w:r>
      <w:r>
        <w:rPr>
          <w:rFonts w:hint="eastAsia"/>
        </w:rPr>
        <w:br/>
      </w:r>
      <w:r>
        <w:rPr>
          <w:rFonts w:hint="eastAsia"/>
        </w:rPr>
        <w:t>　　　　二、测试仪客户群体与需求特点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一、2019-2024年测试仪进口规模分析</w:t>
      </w:r>
      <w:r>
        <w:rPr>
          <w:rFonts w:hint="eastAsia"/>
        </w:rPr>
        <w:br/>
      </w:r>
      <w:r>
        <w:rPr>
          <w:rFonts w:hint="eastAsia"/>
        </w:rPr>
        <w:t>　　　　二、测试仪主要进口来源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一、2019-2024年测试仪出口规模分析</w:t>
      </w:r>
      <w:r>
        <w:rPr>
          <w:rFonts w:hint="eastAsia"/>
        </w:rPr>
        <w:br/>
      </w:r>
      <w:r>
        <w:rPr>
          <w:rFonts w:hint="eastAsia"/>
        </w:rPr>
        <w:t>　　　　二、测试仪主要出口目的地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二、测试仪从业人员规模</w:t>
      </w:r>
      <w:r>
        <w:rPr>
          <w:rFonts w:hint="eastAsia"/>
        </w:rPr>
        <w:br/>
      </w:r>
      <w:r>
        <w:rPr>
          <w:rFonts w:hint="eastAsia"/>
        </w:rPr>
        <w:t>　　　　三、测试仪行业资产状况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测试仪市场策略分析</w:t>
      </w:r>
      <w:r>
        <w:rPr>
          <w:rFonts w:hint="eastAsia"/>
        </w:rPr>
        <w:br/>
      </w:r>
      <w:r>
        <w:rPr>
          <w:rFonts w:hint="eastAsia"/>
        </w:rPr>
        <w:t>　　　　一、测试仪市场定位与拓展策略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测试仪销售策略分析</w:t>
      </w:r>
      <w:r>
        <w:rPr>
          <w:rFonts w:hint="eastAsia"/>
        </w:rPr>
        <w:br/>
      </w:r>
      <w:r>
        <w:rPr>
          <w:rFonts w:hint="eastAsia"/>
        </w:rPr>
        <w:t>　　　　一、测试仪销售渠道与网络建设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测试仪品牌战略思考</w:t>
      </w:r>
      <w:r>
        <w:rPr>
          <w:rFonts w:hint="eastAsia"/>
        </w:rPr>
        <w:br/>
      </w:r>
      <w:r>
        <w:rPr>
          <w:rFonts w:hint="eastAsia"/>
        </w:rPr>
        <w:t>　　　　一、测试仪品牌建设与维护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中国测试仪行业风险与对策</w:t>
      </w:r>
      <w:r>
        <w:rPr>
          <w:rFonts w:hint="eastAsia"/>
        </w:rPr>
        <w:br/>
      </w:r>
      <w:r>
        <w:rPr>
          <w:rFonts w:hint="eastAsia"/>
        </w:rPr>
        <w:t>　　第一节 测试仪行业SWOT分析</w:t>
      </w:r>
      <w:r>
        <w:rPr>
          <w:rFonts w:hint="eastAsia"/>
        </w:rPr>
        <w:br/>
      </w:r>
      <w:r>
        <w:rPr>
          <w:rFonts w:hint="eastAsia"/>
        </w:rPr>
        <w:t>　　　　一、测试仪行业优势分析</w:t>
      </w:r>
      <w:r>
        <w:rPr>
          <w:rFonts w:hint="eastAsia"/>
        </w:rPr>
        <w:br/>
      </w:r>
      <w:r>
        <w:rPr>
          <w:rFonts w:hint="eastAsia"/>
        </w:rPr>
        <w:t>　　　　二、测试仪行业劣势分析</w:t>
      </w:r>
      <w:r>
        <w:rPr>
          <w:rFonts w:hint="eastAsia"/>
        </w:rPr>
        <w:br/>
      </w:r>
      <w:r>
        <w:rPr>
          <w:rFonts w:hint="eastAsia"/>
        </w:rPr>
        <w:t>　　　　三、测试仪市场机会探索</w:t>
      </w:r>
      <w:r>
        <w:rPr>
          <w:rFonts w:hint="eastAsia"/>
        </w:rPr>
        <w:br/>
      </w:r>
      <w:r>
        <w:rPr>
          <w:rFonts w:hint="eastAsia"/>
        </w:rPr>
        <w:t>　　　　四、测试仪市场威胁评估</w:t>
      </w:r>
      <w:r>
        <w:rPr>
          <w:rFonts w:hint="eastAsia"/>
        </w:rPr>
        <w:br/>
      </w:r>
      <w:r>
        <w:rPr>
          <w:rFonts w:hint="eastAsia"/>
        </w:rPr>
        <w:t>　　第二节 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二、测试仪发展趋势分析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测试仪行业历程</w:t>
      </w:r>
      <w:r>
        <w:rPr>
          <w:rFonts w:hint="eastAsia"/>
        </w:rPr>
        <w:br/>
      </w:r>
      <w:r>
        <w:rPr>
          <w:rFonts w:hint="eastAsia"/>
        </w:rPr>
        <w:t>　　图表 测试仪行业生命周期</w:t>
      </w:r>
      <w:r>
        <w:rPr>
          <w:rFonts w:hint="eastAsia"/>
        </w:rPr>
        <w:br/>
      </w:r>
      <w:r>
        <w:rPr>
          <w:rFonts w:hint="eastAsia"/>
        </w:rPr>
        <w:t>　　图表 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eacefe6e14fd0" w:history="1">
        <w:r>
          <w:rPr>
            <w:rStyle w:val="Hyperlink"/>
          </w:rPr>
          <w:t>2024-2030年中国测试仪市场现状调研与行业前景分析报告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eacefe6e14fd0" w:history="1">
        <w:r>
          <w:rPr>
            <w:rStyle w:val="Hyperlink"/>
          </w:rPr>
          <w:t>https://www.20087.com/5/65/CeShiYiShiChangXianZhuangHeQianJing.html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1cf49e8684d47" w:history="1">
      <w:r>
        <w:rPr>
          <w:rStyle w:val="Hyperlink"/>
        </w:rPr>
        <w:t>2024-2030年中国测试仪市场现状调研与行业前景分析报告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eShiYiShiChangXianZhuangHeQianJing.html" TargetMode="External" Id="Rcefeacefe6e1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eShiYiShiChangXianZhuangHeQianJing.html" TargetMode="External" Id="Re381cf49e868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2024-09-07T08:57:59Z</dcterms:created>
  <dcterms:modified xsi:type="dcterms:W3CDTF">2024-09-07T09:57:59Z</dcterms:modified>
  <dc:subject>2024-2030年中国测试仪市场现状调研与行业前景分析报告</dc:subject>
  <dc:title>2024-2030年中国测试仪市场现状调研与行业前景分析报告</dc:title>
  <cp:keywords>2024-2030年中国测试仪市场现状调研与行业前景分析报告</cp:keywords>
  <dc:description>2024-2030年中国测试仪市场现状调研与行业前景分析报告</dc:description>
</cp:coreProperties>
</file>