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817bb26704e23" w:history="1">
              <w:r>
                <w:rPr>
                  <w:rStyle w:val="Hyperlink"/>
                </w:rPr>
                <w:t>2023-2029年中国清分机行业发展研究与趋势分析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817bb26704e23" w:history="1">
              <w:r>
                <w:rPr>
                  <w:rStyle w:val="Hyperlink"/>
                </w:rPr>
                <w:t>2023-2029年中国清分机行业发展研究与趋势分析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817bb26704e23" w:history="1">
                <w:r>
                  <w:rPr>
                    <w:rStyle w:val="Hyperlink"/>
                  </w:rPr>
                  <w:t>https://www.20087.com/5/35/QingFenJiHangYeQuShi.html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分机作为金融机构和大型商业机构不可或缺的货币处理设备，其技术已相当成熟，不仅能高效准确地完成现金的计数、真伪鉴别与分拣，还能与银行系统对接，实现自动化管理。目前市场上主流的清分机具备高度自动化、智能化特性，部分高端机型甚至整合了大数据分析功能，为金融安全与现金流通效率提供了有力保障。</w:t>
      </w:r>
      <w:r>
        <w:rPr>
          <w:rFonts w:hint="eastAsia"/>
        </w:rPr>
        <w:br/>
      </w:r>
      <w:r>
        <w:rPr>
          <w:rFonts w:hint="eastAsia"/>
        </w:rPr>
        <w:t>　　清分机的未来发展方向将紧密跟随金融科技的发展脚步，向更高精度、更快处理速度以及更强的智能分析能力迈进。随着区块链、物联网等技术的应用，清分机或将实现更为精细的货币追踪与反假币策略。同时，考虑到无现金支付方式的普及，清分机可能还会集成更多元化的支付处理功能，以适应未来金融交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817bb26704e23" w:history="1">
        <w:r>
          <w:rPr>
            <w:rStyle w:val="Hyperlink"/>
          </w:rPr>
          <w:t>2023-2029年中国清分机行业发展研究与趋势分析</w:t>
        </w:r>
      </w:hyperlink>
      <w:r>
        <w:rPr>
          <w:rFonts w:hint="eastAsia"/>
        </w:rPr>
        <w:t>》基于国家统计局及相关协会的详实数据，结合长期监测的一手资料，全面分析了清分机行业的市场规模、需求变化、产业链动态及区域发展格局。报告重点解读了清分机行业竞争态势与重点企业的市场表现，并通过科学研判行业趋势与前景，揭示了清分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清分机市场特点分析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清分机行业发展周期特征分析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中国清分机行业发展经济环境分析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中国清分机行业发展政策环境分析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全球清分机行业市场运行环境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全球清分机行业市场发展情况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一、全球清分机行业市场供给分析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二、全球清分机行业市场需求分析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三、全球清分机行业主要国家地区发展情况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2023-2029年全球清分机行业市场规模趋势预测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中国清分机行业市场供需现状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中国清分机市场现状</w:t>
      </w:r>
      <w:r>
        <w:rPr>
          <w:rFonts w:hint="eastAsia"/>
        </w:rPr>
        <w:br/>
      </w:r>
      <w:r>
        <w:rPr>
          <w:rFonts w:hint="eastAsia"/>
        </w:rPr>
        <w:t>　　第二节 中国清分机行业产量情况分析及预测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一、清分机总体产能规模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二、2018-2023年中国清分机产量统计</w:t>
      </w:r>
      <w:r>
        <w:rPr>
          <w:rFonts w:hint="eastAsia"/>
        </w:rPr>
        <w:br/>
      </w:r>
      <w:r>
        <w:rPr>
          <w:rFonts w:hint="eastAsia"/>
        </w:rPr>
        <w:t>　　　　三、清分机行业供给区域分布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四、2023-2029年中国清分机产量预测</w:t>
      </w:r>
      <w:r>
        <w:rPr>
          <w:rFonts w:hint="eastAsia"/>
        </w:rPr>
        <w:br/>
      </w:r>
      <w:r>
        <w:rPr>
          <w:rFonts w:hint="eastAsia"/>
        </w:rPr>
        <w:t>　　第三节 中国清分机市场需求分析及预测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一、2018-2023年中国清分机市场需求统计</w:t>
      </w:r>
      <w:r>
        <w:rPr>
          <w:rFonts w:hint="eastAsia"/>
        </w:rPr>
        <w:br/>
      </w:r>
      <w:r>
        <w:rPr>
          <w:rFonts w:hint="eastAsia"/>
        </w:rPr>
        <w:t>　　　　二、中国清分机市场需求特点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三、2023-2029年中国清分机市场需求量预测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中国清分机行业发展现状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一、2022-2023年清分机行业品牌发展现状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二、2022-2023年清分机行业需求市场现状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三、2022-2023年清分机市场需求层次分析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四、2022-2023年中国清分机市场走向分析</w:t>
      </w:r>
      <w:r>
        <w:rPr>
          <w:rFonts w:hint="eastAsia"/>
        </w:rPr>
        <w:br/>
      </w:r>
      <w:r>
        <w:rPr>
          <w:rFonts w:hint="eastAsia"/>
        </w:rPr>
        <w:t>　　第二节 中国清分机产品技术分析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一、2022-2023年清分机产品技术变化特点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二、2022-2023年清分机产品市场的新技术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三、2022-2023年清分机产品市场现状分析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中国清分机行业存在的问题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一、2022-2023年清分机产品市场存在的主要问题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二、2022-2023年国内清分机产品市场的三大瓶颈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三、2022-2023年清分机产品市场遭遇的规模难题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对中国清分机市场的分析及思考</w:t>
      </w:r>
      <w:r>
        <w:rPr>
          <w:rFonts w:hint="eastAsia"/>
        </w:rPr>
        <w:br/>
      </w:r>
      <w:r>
        <w:rPr>
          <w:rFonts w:hint="eastAsia"/>
        </w:rPr>
        <w:t>　　　　一、清分机市场特点</w:t>
      </w:r>
      <w:r>
        <w:rPr>
          <w:rFonts w:hint="eastAsia"/>
        </w:rPr>
        <w:br/>
      </w:r>
      <w:r>
        <w:rPr>
          <w:rFonts w:hint="eastAsia"/>
        </w:rPr>
        <w:t>　　　　二、清分机市场分析</w:t>
      </w:r>
      <w:r>
        <w:rPr>
          <w:rFonts w:hint="eastAsia"/>
        </w:rPr>
        <w:br/>
      </w:r>
      <w:r>
        <w:rPr>
          <w:rFonts w:hint="eastAsia"/>
        </w:rPr>
        <w:t>　　　　三、清分机市场变化的方向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2018-2023年中国清分机产品市场进出口数据分析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2018-2023年中国清分机产品出口统计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2018-2023年中国清分机产品进口统计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2018-2023年中国清分机产品进出口价格对比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中国清分机主要进口来源地及出口目的地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清分机行业细分产品调研</w:t>
      </w:r>
      <w:r>
        <w:rPr>
          <w:rFonts w:hint="eastAsia"/>
        </w:rPr>
        <w:br/>
      </w:r>
      <w:r>
        <w:rPr>
          <w:rFonts w:hint="eastAsia"/>
        </w:rPr>
        <w:t>　　第一节 清分机细分产品结构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2018-2023年中国清分机行业竞争态势分析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2023年清分机行业集中度分析</w:t>
      </w:r>
      <w:r>
        <w:rPr>
          <w:rFonts w:hint="eastAsia"/>
        </w:rPr>
        <w:br/>
      </w:r>
      <w:r>
        <w:rPr>
          <w:rFonts w:hint="eastAsia"/>
        </w:rPr>
        <w:t>　　　　一、清分机市场集中度分析</w:t>
      </w:r>
      <w:r>
        <w:rPr>
          <w:rFonts w:hint="eastAsia"/>
        </w:rPr>
        <w:br/>
      </w:r>
      <w:r>
        <w:rPr>
          <w:rFonts w:hint="eastAsia"/>
        </w:rPr>
        <w:t>　　　　二、清分机企业分布区域集中度分析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三、清分机区域消费集中度分析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2018-2023年清分机主要企业竞争力分析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一、清分机行业竞争分析</w:t>
      </w:r>
      <w:r>
        <w:rPr>
          <w:rFonts w:hint="eastAsia"/>
        </w:rPr>
        <w:br/>
      </w:r>
      <w:r>
        <w:rPr>
          <w:rFonts w:hint="eastAsia"/>
        </w:rPr>
        <w:t>　　　　二、中外清分机产品竞争分析</w:t>
      </w:r>
      <w:r>
        <w:rPr>
          <w:rFonts w:hint="eastAsia"/>
        </w:rPr>
        <w:br/>
      </w:r>
      <w:r>
        <w:rPr>
          <w:rFonts w:hint="eastAsia"/>
        </w:rPr>
        <w:t>　　　　三、国内清分机行业重点企业发展动向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清分机上游产业发展分析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对中国清分机品牌的战略思考</w:t>
      </w:r>
      <w:r>
        <w:rPr>
          <w:rFonts w:hint="eastAsia"/>
        </w:rPr>
        <w:br/>
      </w:r>
      <w:r>
        <w:rPr>
          <w:rFonts w:hint="eastAsia"/>
        </w:rPr>
        <w:t>　　　　一、清分机实施品牌战略的意义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三、中国清分机企业的品牌战略</w:t>
      </w:r>
      <w:r>
        <w:rPr>
          <w:rFonts w:hint="eastAsia"/>
        </w:rPr>
        <w:br/>
      </w:r>
      <w:r>
        <w:rPr>
          <w:rFonts w:hint="eastAsia"/>
        </w:rPr>
        <w:t>　　　　四、清分机品牌战略管理的策略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一、2023年影响清分机行业运行的有利因素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二、2023年影响清分机行业运行的稳定因素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三、2023年影响清分机行业运行的不利因素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四、2023年中国清分机行业发展面临的挑战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五、2023年中国清分机行业发展面临的机遇</w:t>
      </w:r>
      <w:r>
        <w:rPr>
          <w:rFonts w:hint="eastAsia"/>
        </w:rPr>
        <w:br/>
      </w:r>
      <w:r>
        <w:rPr>
          <w:rFonts w:hint="eastAsia"/>
        </w:rPr>
        <w:t>　　第二节 清分机行业投资风险预警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一、2023年清分机行业市场风险及控制策略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二、2023年清分机行业政策风险及控制策略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三、2023年清分机行业经营风险及控制策略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四、2023年清分机同业竞争风险及控制策略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五、2023年清分机行业其他风险及控制策略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清分机市场研究结论</w:t>
      </w:r>
      <w:r>
        <w:rPr>
          <w:rFonts w:hint="eastAsia"/>
        </w:rPr>
        <w:br/>
      </w:r>
      <w:r>
        <w:rPr>
          <w:rFonts w:hint="eastAsia"/>
        </w:rPr>
        <w:t>　　第二节 清分机子行业研究结论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中智.林－清分机市场发展建议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清分机行业类别</w:t>
      </w:r>
      <w:r>
        <w:rPr>
          <w:rFonts w:hint="eastAsia"/>
        </w:rPr>
        <w:br/>
      </w:r>
      <w:r>
        <w:rPr>
          <w:rFonts w:hint="eastAsia"/>
        </w:rPr>
        <w:t>　　图表 清分机行业产业链调研</w:t>
      </w:r>
      <w:r>
        <w:rPr>
          <w:rFonts w:hint="eastAsia"/>
        </w:rPr>
        <w:br/>
      </w:r>
      <w:r>
        <w:rPr>
          <w:rFonts w:hint="eastAsia"/>
        </w:rPr>
        <w:t>　　图表 清分机行业现状</w:t>
      </w:r>
      <w:r>
        <w:rPr>
          <w:rFonts w:hint="eastAsia"/>
        </w:rPr>
        <w:br/>
      </w:r>
      <w:r>
        <w:rPr>
          <w:rFonts w:hint="eastAsia"/>
        </w:rPr>
        <w:t>　　图表 清分机行业标准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2023年中国清分机行业产能</w:t>
      </w:r>
      <w:r>
        <w:rPr>
          <w:rFonts w:hint="eastAsia"/>
        </w:rPr>
        <w:br/>
      </w:r>
      <w:r>
        <w:rPr>
          <w:rFonts w:hint="eastAsia"/>
        </w:rPr>
        <w:t>　　图表 2018-2023年中国清分机行业产量统计</w:t>
      </w:r>
      <w:r>
        <w:rPr>
          <w:rFonts w:hint="eastAsia"/>
        </w:rPr>
        <w:br/>
      </w:r>
      <w:r>
        <w:rPr>
          <w:rFonts w:hint="eastAsia"/>
        </w:rPr>
        <w:t>　　图表 清分机行业动态</w:t>
      </w:r>
      <w:r>
        <w:rPr>
          <w:rFonts w:hint="eastAsia"/>
        </w:rPr>
        <w:br/>
      </w:r>
      <w:r>
        <w:rPr>
          <w:rFonts w:hint="eastAsia"/>
        </w:rPr>
        <w:t>　　图表 2018-2023年中国清分机市场需求量</w:t>
      </w:r>
      <w:r>
        <w:rPr>
          <w:rFonts w:hint="eastAsia"/>
        </w:rPr>
        <w:br/>
      </w:r>
      <w:r>
        <w:rPr>
          <w:rFonts w:hint="eastAsia"/>
        </w:rPr>
        <w:t>　　图表 2023年中国清分机行业需求区域调研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2018-2023年中国清分机行情</w:t>
      </w:r>
      <w:r>
        <w:rPr>
          <w:rFonts w:hint="eastAsia"/>
        </w:rPr>
        <w:br/>
      </w:r>
      <w:r>
        <w:rPr>
          <w:rFonts w:hint="eastAsia"/>
        </w:rPr>
        <w:t>　　图表 2018-2023年中国清分机价格走势图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2018-2023年中国清分机行业销售收入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2018-2023年中国清分机行业盈利情况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2018-2023年中国清分机行业利润总额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2018-2023年中国清分机进口统计</w:t>
      </w:r>
      <w:r>
        <w:rPr>
          <w:rFonts w:hint="eastAsia"/>
        </w:rPr>
        <w:br/>
      </w:r>
      <w:r>
        <w:rPr>
          <w:rFonts w:hint="eastAsia"/>
        </w:rPr>
        <w:t>　　图表 2018-2023年中国清分机出口统计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**地区清分机市场规模</w:t>
      </w:r>
      <w:r>
        <w:rPr>
          <w:rFonts w:hint="eastAsia"/>
        </w:rPr>
        <w:br/>
      </w:r>
      <w:r>
        <w:rPr>
          <w:rFonts w:hint="eastAsia"/>
        </w:rPr>
        <w:t>　　图表 **地区清分机行业市场需求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**地区清分机市场调研</w:t>
      </w:r>
      <w:r>
        <w:rPr>
          <w:rFonts w:hint="eastAsia"/>
        </w:rPr>
        <w:br/>
      </w:r>
      <w:r>
        <w:rPr>
          <w:rFonts w:hint="eastAsia"/>
        </w:rPr>
        <w:t>　　图表 **地区清分机行业市场需求分析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**地区清分机市场规模</w:t>
      </w:r>
      <w:r>
        <w:rPr>
          <w:rFonts w:hint="eastAsia"/>
        </w:rPr>
        <w:br/>
      </w:r>
      <w:r>
        <w:rPr>
          <w:rFonts w:hint="eastAsia"/>
        </w:rPr>
        <w:t>　　图表 **地区清分机行业市场需求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**地区清分机市场调研</w:t>
      </w:r>
      <w:r>
        <w:rPr>
          <w:rFonts w:hint="eastAsia"/>
        </w:rPr>
        <w:br/>
      </w:r>
      <w:r>
        <w:rPr>
          <w:rFonts w:hint="eastAsia"/>
        </w:rPr>
        <w:t>　　图表 **地区清分机行业市场需求分析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清分机行业竞争对手分析</w:t>
      </w:r>
      <w:r>
        <w:rPr>
          <w:rFonts w:hint="eastAsia"/>
        </w:rPr>
        <w:br/>
      </w:r>
      <w:r>
        <w:rPr>
          <w:rFonts w:hint="eastAsia"/>
        </w:rPr>
        <w:t>　　图表 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2023-2029年中国清分机行业产量预测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2023-2029年中国清分机市场需求预测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2023-2029年中国清分机行业市场规模预测</w:t>
      </w:r>
      <w:r>
        <w:rPr>
          <w:rFonts w:hint="eastAsia"/>
        </w:rPr>
        <w:br/>
      </w:r>
      <w:r>
        <w:rPr>
          <w:rFonts w:hint="eastAsia"/>
        </w:rPr>
        <w:t>　　图表 清分机行业准入条件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2023-2029年中国清分机行业信息化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2023-2029年中国清分机行业风险分析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2023-2029年中国清分机行业发展趋势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2023-2029年中国清分机市场前景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817bb26704e23" w:history="1">
        <w:r>
          <w:rPr>
            <w:rStyle w:val="Hyperlink"/>
          </w:rPr>
          <w:t>2023-2029年中国清分机行业发展研究与趋势分析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817bb26704e23" w:history="1">
        <w:r>
          <w:rPr>
            <w:rStyle w:val="Hyperlink"/>
          </w:rPr>
          <w:t>https://www.20087.com/5/35/QingFenJiHangYeQuShi.html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分机清分三层的用途、清分机三个口出钞叫什么、清分机三个口出钞叫什么、清分机厂家排名、清分机到底是个啥、清分机使用情况报告、一口半清分机应按照什么流程、某银行网点配备了一批一口半清分机、点钞机是清分机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95926255346e7" w:history="1">
      <w:r>
        <w:rPr>
          <w:rStyle w:val="Hyperlink"/>
        </w:rPr>
        <w:t>2023-2029年中国清分机行业发展研究与趋势分析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ngFenJiHangYeQuShi.html" TargetMode="External" Id="Re1e817bb2670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ngFenJiHangYeQuShi.html" TargetMode="External" Id="Rf8a959262553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2023-05-03T06:50:00Z</dcterms:created>
  <dcterms:modified xsi:type="dcterms:W3CDTF">2023-05-03T07:50:00Z</dcterms:modified>
  <dc:subject>2023-2029年中国清分机行业发展研究与趋势分析</dc:subject>
  <dc:title>2023-2029年中国清分机行业发展研究与趋势分析</dc:title>
  <cp:keywords>2023-2029年中国清分机行业发展研究与趋势分析</cp:keywords>
  <dc:description>2023-2029年中国清分机行业发展研究与趋势分析</dc:description>
</cp:coreProperties>
</file>