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aa775fa7244353" w:history="1">
              <w:r>
                <w:rPr>
                  <w:rStyle w:val="Hyperlink"/>
                </w:rPr>
                <w:t>2026-2032年中国照明器材行业现状及发展趋势预测报告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aa775fa7244353" w:history="1">
              <w:r>
                <w:rPr>
                  <w:rStyle w:val="Hyperlink"/>
                </w:rPr>
                <w:t>2026-2032年中国照明器材行业现状及发展趋势预测报告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3810855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aa775fa7244353" w:history="1">
                <w:r>
                  <w:rPr>
                    <w:rStyle w:val="Hyperlink"/>
                  </w:rPr>
                  <w:t>https://www.20087.com/5/85/ZhaoMingQiCaiDeQianJingQuShi.html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照明器材行业近年来经历了从传统光源向LED等节能光源的快速转型，LED灯具以其高能效、长寿命和环保特性成为市场主流。同时，智能照明系统的兴起，使照明器材能够实现远程控制、调光和色温调节，提升了能源管理和用户体验。</w:t>
      </w:r>
      <w:r>
        <w:rPr>
          <w:rFonts w:hint="eastAsia"/>
        </w:rPr>
        <w:br/>
      </w:r>
      <w:r>
        <w:rPr>
          <w:rFonts w:hint="eastAsia"/>
        </w:rPr>
        <w:t>　　未来，照明器材将更加智能化和人性化。市场调研网指出，通过集成物联网和人工智能技术，照明系统将能够根据环境光线、人体节律和用户偏好自动调节，提供更舒适的光照环境。同时，健康照明概念的普及，如采用全光谱光源和蓝光抑制技术，将保护视力并促进身心健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aa775fa7244353" w:history="1">
        <w:r>
          <w:rPr>
            <w:rStyle w:val="Hyperlink"/>
          </w:rPr>
          <w:t>2026-2032年中国照明器材行业现状及发展趋势预测报告</w:t>
        </w:r>
      </w:hyperlink>
      <w:r>
        <w:rPr>
          <w:rFonts w:hint="eastAsia"/>
        </w:rPr>
        <w:t>》，2025年照明器材行业市场规模达 亿元，预计2032年市场规模将达 亿元，期间年均复合增长率（CAGR）达 %。报告基于详实数据，从市场规模、需求变化及价格动态等维度，全面解析了照明器材行业的现状与发展趋势，并对照明器材产业链各环节进行了系统性探讨。报告科学预测了照明器材行业未来发展方向，重点分析了照明器材技术现状及创新路径，同时聚焦照明器材重点企业的经营表现，评估了市场竞争格局、品牌影响力及市场集中度。通过对细分市场的深入研究及SWOT分析，报告揭示了照明器材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行业发展概述</w:t>
      </w:r>
      <w:r>
        <w:rPr>
          <w:rFonts w:hint="eastAsia"/>
        </w:rPr>
        <w:br/>
      </w:r>
      <w:r>
        <w:rPr>
          <w:rFonts w:hint="eastAsia"/>
        </w:rPr>
        <w:t>　　第一节 全球照明器材行业发展概况</w:t>
      </w:r>
      <w:r>
        <w:rPr>
          <w:rFonts w:hint="eastAsia"/>
        </w:rPr>
        <w:br/>
      </w:r>
      <w:r>
        <w:rPr>
          <w:rFonts w:hint="eastAsia"/>
        </w:rPr>
        <w:t>　　　　一、全球照明器材行业发展现状</w:t>
      </w:r>
      <w:r>
        <w:rPr>
          <w:rFonts w:hint="eastAsia"/>
        </w:rPr>
        <w:br/>
      </w:r>
      <w:r>
        <w:rPr>
          <w:rFonts w:hint="eastAsia"/>
        </w:rPr>
        <w:t>　　　　二、主要国家和地区发展状况</w:t>
      </w:r>
      <w:r>
        <w:rPr>
          <w:rFonts w:hint="eastAsia"/>
        </w:rPr>
        <w:br/>
      </w:r>
      <w:r>
        <w:rPr>
          <w:rFonts w:hint="eastAsia"/>
        </w:rPr>
        <w:t>　　第二节 中国照明器材行业发展概况</w:t>
      </w:r>
      <w:r>
        <w:rPr>
          <w:rFonts w:hint="eastAsia"/>
        </w:rPr>
        <w:br/>
      </w:r>
      <w:r>
        <w:rPr>
          <w:rFonts w:hint="eastAsia"/>
        </w:rPr>
        <w:t>　　　　一、发展历程与现状</w:t>
      </w:r>
      <w:r>
        <w:rPr>
          <w:rFonts w:hint="eastAsia"/>
        </w:rPr>
        <w:br/>
      </w:r>
      <w:r>
        <w:rPr>
          <w:rFonts w:hint="eastAsia"/>
        </w:rPr>
        <w:t>　　　　二、发展中存在的问题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照明器材行业发展环境分析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第二节 国际贸易环境</w:t>
      </w:r>
      <w:r>
        <w:rPr>
          <w:rFonts w:hint="eastAsia"/>
        </w:rPr>
        <w:br/>
      </w:r>
      <w:r>
        <w:rPr>
          <w:rFonts w:hint="eastAsia"/>
        </w:rPr>
        <w:t>　　第三节 产业政策环境</w:t>
      </w:r>
      <w:r>
        <w:rPr>
          <w:rFonts w:hint="eastAsia"/>
        </w:rPr>
        <w:br/>
      </w:r>
      <w:r>
        <w:rPr>
          <w:rFonts w:hint="eastAsia"/>
        </w:rPr>
        <w:t>　　第四节 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照明器材市场需求分析</w:t>
      </w:r>
      <w:r>
        <w:rPr>
          <w:rFonts w:hint="eastAsia"/>
        </w:rPr>
        <w:br/>
      </w:r>
      <w:r>
        <w:rPr>
          <w:rFonts w:hint="eastAsia"/>
        </w:rPr>
        <w:t>　　第一节 市场需求概述</w:t>
      </w:r>
      <w:r>
        <w:rPr>
          <w:rFonts w:hint="eastAsia"/>
        </w:rPr>
        <w:br/>
      </w:r>
      <w:r>
        <w:rPr>
          <w:rFonts w:hint="eastAsia"/>
        </w:rPr>
        <w:t>　　第二节 国内市场需求分析</w:t>
      </w:r>
      <w:r>
        <w:rPr>
          <w:rFonts w:hint="eastAsia"/>
        </w:rPr>
        <w:br/>
      </w:r>
      <w:r>
        <w:rPr>
          <w:rFonts w:hint="eastAsia"/>
        </w:rPr>
        <w:t>　　　　一、消费规模及增速</w:t>
      </w:r>
      <w:r>
        <w:rPr>
          <w:rFonts w:hint="eastAsia"/>
        </w:rPr>
        <w:br/>
      </w:r>
      <w:r>
        <w:rPr>
          <w:rFonts w:hint="eastAsia"/>
        </w:rPr>
        <w:t>　　　　二、市场潜力及饱和度</w:t>
      </w:r>
      <w:r>
        <w:rPr>
          <w:rFonts w:hint="eastAsia"/>
        </w:rPr>
        <w:br/>
      </w:r>
      <w:r>
        <w:rPr>
          <w:rFonts w:hint="eastAsia"/>
        </w:rPr>
        <w:t>　　　　三、消费结构</w:t>
      </w:r>
      <w:r>
        <w:rPr>
          <w:rFonts w:hint="eastAsia"/>
        </w:rPr>
        <w:br/>
      </w:r>
      <w:r>
        <w:rPr>
          <w:rFonts w:hint="eastAsia"/>
        </w:rPr>
        <w:t>　　　　四、区域市场</w:t>
      </w:r>
      <w:r>
        <w:rPr>
          <w:rFonts w:hint="eastAsia"/>
        </w:rPr>
        <w:br/>
      </w:r>
      <w:r>
        <w:rPr>
          <w:rFonts w:hint="eastAsia"/>
        </w:rPr>
        <w:t>　　　　五、需求发展预测</w:t>
      </w:r>
      <w:r>
        <w:rPr>
          <w:rFonts w:hint="eastAsia"/>
        </w:rPr>
        <w:br/>
      </w:r>
      <w:r>
        <w:rPr>
          <w:rFonts w:hint="eastAsia"/>
        </w:rPr>
        <w:t>　　第三节 国际市场需求分析</w:t>
      </w:r>
      <w:r>
        <w:rPr>
          <w:rFonts w:hint="eastAsia"/>
        </w:rPr>
        <w:br/>
      </w:r>
      <w:r>
        <w:rPr>
          <w:rFonts w:hint="eastAsia"/>
        </w:rPr>
        <w:t>　　　　一、出口规模</w:t>
      </w:r>
      <w:r>
        <w:rPr>
          <w:rFonts w:hint="eastAsia"/>
        </w:rPr>
        <w:br/>
      </w:r>
      <w:r>
        <w:rPr>
          <w:rFonts w:hint="eastAsia"/>
        </w:rPr>
        <w:t>　　　　二、出口分布</w:t>
      </w:r>
      <w:r>
        <w:rPr>
          <w:rFonts w:hint="eastAsia"/>
        </w:rPr>
        <w:br/>
      </w:r>
      <w:r>
        <w:rPr>
          <w:rFonts w:hint="eastAsia"/>
        </w:rPr>
        <w:t>　　　　三、出口形势判断及规模预测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照明器材所属行业供给分析</w:t>
      </w:r>
      <w:r>
        <w:rPr>
          <w:rFonts w:hint="eastAsia"/>
        </w:rPr>
        <w:br/>
      </w:r>
      <w:r>
        <w:rPr>
          <w:rFonts w:hint="eastAsia"/>
        </w:rPr>
        <w:t>　　第一节 行业供给概述</w:t>
      </w:r>
      <w:r>
        <w:rPr>
          <w:rFonts w:hint="eastAsia"/>
        </w:rPr>
        <w:br/>
      </w:r>
      <w:r>
        <w:rPr>
          <w:rFonts w:hint="eastAsia"/>
        </w:rPr>
        <w:t>　　第二节 国内照明器材行业生产分析</w:t>
      </w:r>
      <w:r>
        <w:rPr>
          <w:rFonts w:hint="eastAsia"/>
        </w:rPr>
        <w:br/>
      </w:r>
      <w:r>
        <w:rPr>
          <w:rFonts w:hint="eastAsia"/>
        </w:rPr>
        <w:t>　　　　一、供给规模</w:t>
      </w:r>
      <w:r>
        <w:rPr>
          <w:rFonts w:hint="eastAsia"/>
        </w:rPr>
        <w:br/>
      </w:r>
      <w:r>
        <w:rPr>
          <w:rFonts w:hint="eastAsia"/>
        </w:rPr>
        <w:t>　　　　二、产业区域结构</w:t>
      </w:r>
      <w:r>
        <w:rPr>
          <w:rFonts w:hint="eastAsia"/>
        </w:rPr>
        <w:br/>
      </w:r>
      <w:r>
        <w:rPr>
          <w:rFonts w:hint="eastAsia"/>
        </w:rPr>
        <w:t>　　　　三、产业投资热度</w:t>
      </w:r>
      <w:r>
        <w:rPr>
          <w:rFonts w:hint="eastAsia"/>
        </w:rPr>
        <w:br/>
      </w:r>
      <w:r>
        <w:rPr>
          <w:rFonts w:hint="eastAsia"/>
        </w:rPr>
        <w:t>　　　　四、供给发展预测</w:t>
      </w:r>
      <w:r>
        <w:rPr>
          <w:rFonts w:hint="eastAsia"/>
        </w:rPr>
        <w:br/>
      </w:r>
      <w:r>
        <w:rPr>
          <w:rFonts w:hint="eastAsia"/>
        </w:rPr>
        <w:t>　　第三节 照明器材行业进口分析</w:t>
      </w:r>
      <w:r>
        <w:rPr>
          <w:rFonts w:hint="eastAsia"/>
        </w:rPr>
        <w:br/>
      </w:r>
      <w:r>
        <w:rPr>
          <w:rFonts w:hint="eastAsia"/>
        </w:rPr>
        <w:t>　　　　一、进口规模</w:t>
      </w:r>
      <w:r>
        <w:rPr>
          <w:rFonts w:hint="eastAsia"/>
        </w:rPr>
        <w:br/>
      </w:r>
      <w:r>
        <w:rPr>
          <w:rFonts w:hint="eastAsia"/>
        </w:rPr>
        <w:t>　　　　二、品牌结构</w:t>
      </w:r>
      <w:r>
        <w:rPr>
          <w:rFonts w:hint="eastAsia"/>
        </w:rPr>
        <w:br/>
      </w:r>
      <w:r>
        <w:rPr>
          <w:rFonts w:hint="eastAsia"/>
        </w:rPr>
        <w:t>　　　　三、进口形势判断及规模预测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照明器材行业企业特色经营模式研究</w:t>
      </w:r>
      <w:r>
        <w:rPr>
          <w:rFonts w:hint="eastAsia"/>
        </w:rPr>
        <w:br/>
      </w:r>
      <w:r>
        <w:rPr>
          <w:rFonts w:hint="eastAsia"/>
        </w:rPr>
        <w:t>　　第一节 佛山电器照明股份有限公司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二、2021-2026年财务指标分析</w:t>
      </w:r>
      <w:r>
        <w:rPr>
          <w:rFonts w:hint="eastAsia"/>
        </w:rPr>
        <w:br/>
      </w:r>
      <w:r>
        <w:rPr>
          <w:rFonts w:hint="eastAsia"/>
        </w:rPr>
        <w:t>　　　　三、经营状况及风险策略</w:t>
      </w:r>
      <w:r>
        <w:rPr>
          <w:rFonts w:hint="eastAsia"/>
        </w:rPr>
        <w:br/>
      </w:r>
      <w:r>
        <w:rPr>
          <w:rFonts w:hint="eastAsia"/>
        </w:rPr>
        <w:t>　　第二节 浙江阳光集团股份有限公司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二、公司财务状况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第三节 广东雪莱特光电科技股份有限公司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二、公司财务状况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第四节 中国香港德金资源集团控股有限公司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二、公司财务状况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第五节 上海飞乐音响股份有限公司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二、公司财务状况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2021-2026年我国细分照明器材市场调研</w:t>
      </w:r>
      <w:r>
        <w:rPr>
          <w:rFonts w:hint="eastAsia"/>
        </w:rPr>
        <w:br/>
      </w:r>
      <w:r>
        <w:rPr>
          <w:rFonts w:hint="eastAsia"/>
        </w:rPr>
        <w:t>　　第一节 家居照明市场概况</w:t>
      </w:r>
      <w:r>
        <w:rPr>
          <w:rFonts w:hint="eastAsia"/>
        </w:rPr>
        <w:br/>
      </w:r>
      <w:r>
        <w:rPr>
          <w:rFonts w:hint="eastAsia"/>
        </w:rPr>
        <w:t>　　　　一、2026年家居照明市场竞争格局发展分析</w:t>
      </w:r>
      <w:r>
        <w:rPr>
          <w:rFonts w:hint="eastAsia"/>
        </w:rPr>
        <w:br/>
      </w:r>
      <w:r>
        <w:rPr>
          <w:rFonts w:hint="eastAsia"/>
        </w:rPr>
        <w:t>　　　　二、2021-2026年家居照明行业发展趋势</w:t>
      </w:r>
      <w:r>
        <w:rPr>
          <w:rFonts w:hint="eastAsia"/>
        </w:rPr>
        <w:br/>
      </w:r>
      <w:r>
        <w:rPr>
          <w:rFonts w:hint="eastAsia"/>
        </w:rPr>
        <w:t>　　　　三、2021-2026年家居照明消费趋势分析</w:t>
      </w:r>
      <w:r>
        <w:rPr>
          <w:rFonts w:hint="eastAsia"/>
        </w:rPr>
        <w:br/>
      </w:r>
      <w:r>
        <w:rPr>
          <w:rFonts w:hint="eastAsia"/>
        </w:rPr>
        <w:t>　　第二节 2021-2026年商业照明市场概况</w:t>
      </w:r>
      <w:r>
        <w:rPr>
          <w:rFonts w:hint="eastAsia"/>
        </w:rPr>
        <w:br/>
      </w:r>
      <w:r>
        <w:rPr>
          <w:rFonts w:hint="eastAsia"/>
        </w:rPr>
        <w:t>　　　　一、2026年商业照明市场发展现状</w:t>
      </w:r>
      <w:r>
        <w:rPr>
          <w:rFonts w:hint="eastAsia"/>
        </w:rPr>
        <w:br/>
      </w:r>
      <w:r>
        <w:rPr>
          <w:rFonts w:hint="eastAsia"/>
        </w:rPr>
        <w:t>　　　　二、我国商业照明市场优劣势分析</w:t>
      </w:r>
      <w:r>
        <w:rPr>
          <w:rFonts w:hint="eastAsia"/>
        </w:rPr>
        <w:br/>
      </w:r>
      <w:r>
        <w:rPr>
          <w:rFonts w:hint="eastAsia"/>
        </w:rPr>
        <w:t>　　　　三、2021-2026年商业照明品牌现状分析</w:t>
      </w:r>
      <w:r>
        <w:rPr>
          <w:rFonts w:hint="eastAsia"/>
        </w:rPr>
        <w:br/>
      </w:r>
      <w:r>
        <w:rPr>
          <w:rFonts w:hint="eastAsia"/>
        </w:rPr>
        <w:t>　　第三节 2021-2026年LED产业市场调研</w:t>
      </w:r>
      <w:r>
        <w:rPr>
          <w:rFonts w:hint="eastAsia"/>
        </w:rPr>
        <w:br/>
      </w:r>
      <w:r>
        <w:rPr>
          <w:rFonts w:hint="eastAsia"/>
        </w:rPr>
        <w:t>　　　　一、2021-2026年LED应用情况</w:t>
      </w:r>
      <w:r>
        <w:rPr>
          <w:rFonts w:hint="eastAsia"/>
        </w:rPr>
        <w:br/>
      </w:r>
      <w:r>
        <w:rPr>
          <w:rFonts w:hint="eastAsia"/>
        </w:rPr>
        <w:t>　　　　二、2021-2026年LED进出口情况</w:t>
      </w:r>
      <w:r>
        <w:rPr>
          <w:rFonts w:hint="eastAsia"/>
        </w:rPr>
        <w:br/>
      </w:r>
      <w:r>
        <w:rPr>
          <w:rFonts w:hint="eastAsia"/>
        </w:rPr>
        <w:t>　　　　三、2021-2026年LED价格情况</w:t>
      </w:r>
      <w:r>
        <w:rPr>
          <w:rFonts w:hint="eastAsia"/>
        </w:rPr>
        <w:br/>
      </w:r>
      <w:r>
        <w:rPr>
          <w:rFonts w:hint="eastAsia"/>
        </w:rPr>
        <w:t>　　　　四、2021-2026年LED企业情况</w:t>
      </w:r>
      <w:r>
        <w:rPr>
          <w:rFonts w:hint="eastAsia"/>
        </w:rPr>
        <w:br/>
      </w:r>
      <w:r>
        <w:rPr>
          <w:rFonts w:hint="eastAsia"/>
        </w:rPr>
        <w:t>　　　　五、2021-2026年LED利润分析</w:t>
      </w:r>
      <w:r>
        <w:rPr>
          <w:rFonts w:hint="eastAsia"/>
        </w:rPr>
        <w:br/>
      </w:r>
      <w:r>
        <w:rPr>
          <w:rFonts w:hint="eastAsia"/>
        </w:rPr>
        <w:t>　　第四节 2021-2026年节能灯市场调研</w:t>
      </w:r>
      <w:r>
        <w:rPr>
          <w:rFonts w:hint="eastAsia"/>
        </w:rPr>
        <w:br/>
      </w:r>
      <w:r>
        <w:rPr>
          <w:rFonts w:hint="eastAsia"/>
        </w:rPr>
        <w:t>　　　　一、2026年我国节能灯行业发展现状</w:t>
      </w:r>
      <w:r>
        <w:rPr>
          <w:rFonts w:hint="eastAsia"/>
        </w:rPr>
        <w:br/>
      </w:r>
      <w:r>
        <w:rPr>
          <w:rFonts w:hint="eastAsia"/>
        </w:rPr>
        <w:t>　　　　二、2026年我国节能灯市场发展现状</w:t>
      </w:r>
      <w:r>
        <w:rPr>
          <w:rFonts w:hint="eastAsia"/>
        </w:rPr>
        <w:br/>
      </w:r>
      <w:r>
        <w:rPr>
          <w:rFonts w:hint="eastAsia"/>
        </w:rPr>
        <w:t>　　　　三、2026-2032年我国节能灯市场前景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2021-2026年我国专用照明器材市场调研</w:t>
      </w:r>
      <w:r>
        <w:rPr>
          <w:rFonts w:hint="eastAsia"/>
        </w:rPr>
        <w:br/>
      </w:r>
      <w:r>
        <w:rPr>
          <w:rFonts w:hint="eastAsia"/>
        </w:rPr>
        <w:t>　　第一节 2021-2026年电光源工业市场调研</w:t>
      </w:r>
      <w:r>
        <w:rPr>
          <w:rFonts w:hint="eastAsia"/>
        </w:rPr>
        <w:br/>
      </w:r>
      <w:r>
        <w:rPr>
          <w:rFonts w:hint="eastAsia"/>
        </w:rPr>
        <w:t>　　　　一、我国电光源工业发展概况</w:t>
      </w:r>
      <w:r>
        <w:rPr>
          <w:rFonts w:hint="eastAsia"/>
        </w:rPr>
        <w:br/>
      </w:r>
      <w:r>
        <w:rPr>
          <w:rFonts w:hint="eastAsia"/>
        </w:rPr>
        <w:t>　　　　二、2021-2026年我国电光源工业市场格局</w:t>
      </w:r>
      <w:r>
        <w:rPr>
          <w:rFonts w:hint="eastAsia"/>
        </w:rPr>
        <w:br/>
      </w:r>
      <w:r>
        <w:rPr>
          <w:rFonts w:hint="eastAsia"/>
        </w:rPr>
        <w:t>　　　　三、2021-2026年我国电光源工业发展趋势</w:t>
      </w:r>
      <w:r>
        <w:rPr>
          <w:rFonts w:hint="eastAsia"/>
        </w:rPr>
        <w:br/>
      </w:r>
      <w:r>
        <w:rPr>
          <w:rFonts w:hint="eastAsia"/>
        </w:rPr>
        <w:t>　　第二节 2021-2026年车辆照明市场调研</w:t>
      </w:r>
      <w:r>
        <w:rPr>
          <w:rFonts w:hint="eastAsia"/>
        </w:rPr>
        <w:br/>
      </w:r>
      <w:r>
        <w:rPr>
          <w:rFonts w:hint="eastAsia"/>
        </w:rPr>
        <w:t>　　　　一、2026年我国汽车车灯市场发展情况分析</w:t>
      </w:r>
      <w:r>
        <w:rPr>
          <w:rFonts w:hint="eastAsia"/>
        </w:rPr>
        <w:br/>
      </w:r>
      <w:r>
        <w:rPr>
          <w:rFonts w:hint="eastAsia"/>
        </w:rPr>
        <w:t>　　　　二、2021-2026年我国汽车车灯发展趋势分析</w:t>
      </w:r>
      <w:r>
        <w:rPr>
          <w:rFonts w:hint="eastAsia"/>
        </w:rPr>
        <w:br/>
      </w:r>
      <w:r>
        <w:rPr>
          <w:rFonts w:hint="eastAsia"/>
        </w:rPr>
        <w:t>　　　　三、2021-2026年我国汽车车灯消费趋势分析</w:t>
      </w:r>
      <w:r>
        <w:rPr>
          <w:rFonts w:hint="eastAsia"/>
        </w:rPr>
        <w:br/>
      </w:r>
      <w:r>
        <w:rPr>
          <w:rFonts w:hint="eastAsia"/>
        </w:rPr>
        <w:t>　　第三节 2021-2026年灯具灯饰市场调研</w:t>
      </w:r>
      <w:r>
        <w:rPr>
          <w:rFonts w:hint="eastAsia"/>
        </w:rPr>
        <w:br/>
      </w:r>
      <w:r>
        <w:rPr>
          <w:rFonts w:hint="eastAsia"/>
        </w:rPr>
        <w:t>　　　　一、2021-2026年我国灯具灯饰市场营销模式分析</w:t>
      </w:r>
      <w:r>
        <w:rPr>
          <w:rFonts w:hint="eastAsia"/>
        </w:rPr>
        <w:br/>
      </w:r>
      <w:r>
        <w:rPr>
          <w:rFonts w:hint="eastAsia"/>
        </w:rPr>
        <w:t>　　　　二、2021-2026年我国灯具灯饰市场竞争核心分析</w:t>
      </w:r>
      <w:r>
        <w:rPr>
          <w:rFonts w:hint="eastAsia"/>
        </w:rPr>
        <w:br/>
      </w:r>
      <w:r>
        <w:rPr>
          <w:rFonts w:hint="eastAsia"/>
        </w:rPr>
        <w:t>　　　　三、2021-2026年我国灯具灯饰市场影响因素分析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照明器材行业竞争分析</w:t>
      </w:r>
      <w:r>
        <w:rPr>
          <w:rFonts w:hint="eastAsia"/>
        </w:rPr>
        <w:br/>
      </w:r>
      <w:r>
        <w:rPr>
          <w:rFonts w:hint="eastAsia"/>
        </w:rPr>
        <w:t>　　第一节 TOP10企业市场占比及变化</w:t>
      </w:r>
      <w:r>
        <w:rPr>
          <w:rFonts w:hint="eastAsia"/>
        </w:rPr>
        <w:br/>
      </w:r>
      <w:r>
        <w:rPr>
          <w:rFonts w:hint="eastAsia"/>
        </w:rPr>
        <w:t>　　第二节 照明器材行业市场集中度</w:t>
      </w:r>
      <w:r>
        <w:rPr>
          <w:rFonts w:hint="eastAsia"/>
        </w:rPr>
        <w:br/>
      </w:r>
      <w:r>
        <w:rPr>
          <w:rFonts w:hint="eastAsia"/>
        </w:rPr>
        <w:t>　　第三节 行业竞争群组</w:t>
      </w:r>
      <w:r>
        <w:rPr>
          <w:rFonts w:hint="eastAsia"/>
        </w:rPr>
        <w:br/>
      </w:r>
      <w:r>
        <w:rPr>
          <w:rFonts w:hint="eastAsia"/>
        </w:rPr>
        <w:t>　　第四节 潜在进入者</w:t>
      </w:r>
      <w:r>
        <w:rPr>
          <w:rFonts w:hint="eastAsia"/>
        </w:rPr>
        <w:br/>
      </w:r>
      <w:r>
        <w:rPr>
          <w:rFonts w:hint="eastAsia"/>
        </w:rPr>
        <w:t>　　第五节 替代品威胁</w:t>
      </w:r>
      <w:r>
        <w:rPr>
          <w:rFonts w:hint="eastAsia"/>
        </w:rPr>
        <w:br/>
      </w:r>
      <w:r>
        <w:rPr>
          <w:rFonts w:hint="eastAsia"/>
        </w:rPr>
        <w:t>　　第六节 供应商议价能力</w:t>
      </w:r>
      <w:r>
        <w:rPr>
          <w:rFonts w:hint="eastAsia"/>
        </w:rPr>
        <w:br/>
      </w:r>
      <w:r>
        <w:rPr>
          <w:rFonts w:hint="eastAsia"/>
        </w:rPr>
        <w:t>　　第七节 下游用户或消费者议价能力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照明器材产品价格分析</w:t>
      </w:r>
      <w:r>
        <w:rPr>
          <w:rFonts w:hint="eastAsia"/>
        </w:rPr>
        <w:br/>
      </w:r>
      <w:r>
        <w:rPr>
          <w:rFonts w:hint="eastAsia"/>
        </w:rPr>
        <w:t>　　第一节 照明器材产品价格特征</w:t>
      </w:r>
      <w:r>
        <w:rPr>
          <w:rFonts w:hint="eastAsia"/>
        </w:rPr>
        <w:br/>
      </w:r>
      <w:r>
        <w:rPr>
          <w:rFonts w:hint="eastAsia"/>
        </w:rPr>
        <w:t>　　第二节 国内照明器材产品当前市场价格评述</w:t>
      </w:r>
      <w:r>
        <w:rPr>
          <w:rFonts w:hint="eastAsia"/>
        </w:rPr>
        <w:br/>
      </w:r>
      <w:r>
        <w:rPr>
          <w:rFonts w:hint="eastAsia"/>
        </w:rPr>
        <w:t>　　第三节 影响国内市场照明器材产品价格的因素</w:t>
      </w:r>
      <w:r>
        <w:rPr>
          <w:rFonts w:hint="eastAsia"/>
        </w:rPr>
        <w:br/>
      </w:r>
      <w:r>
        <w:rPr>
          <w:rFonts w:hint="eastAsia"/>
        </w:rPr>
        <w:t>　　第四节 主流企业产品价位及价格策略</w:t>
      </w:r>
      <w:r>
        <w:rPr>
          <w:rFonts w:hint="eastAsia"/>
        </w:rPr>
        <w:br/>
      </w:r>
      <w:r>
        <w:rPr>
          <w:rFonts w:hint="eastAsia"/>
        </w:rPr>
        <w:t>　　第五节 照明器材行业未来价格变化趋势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企业用户/消费者研究</w:t>
      </w:r>
      <w:r>
        <w:rPr>
          <w:rFonts w:hint="eastAsia"/>
        </w:rPr>
        <w:br/>
      </w:r>
      <w:r>
        <w:rPr>
          <w:rFonts w:hint="eastAsia"/>
        </w:rPr>
        <w:t>　　第一节 需求现状</w:t>
      </w:r>
      <w:r>
        <w:rPr>
          <w:rFonts w:hint="eastAsia"/>
        </w:rPr>
        <w:br/>
      </w:r>
      <w:r>
        <w:rPr>
          <w:rFonts w:hint="eastAsia"/>
        </w:rPr>
        <w:t>　　第二节 结构</w:t>
      </w:r>
      <w:r>
        <w:rPr>
          <w:rFonts w:hint="eastAsia"/>
        </w:rPr>
        <w:br/>
      </w:r>
      <w:r>
        <w:rPr>
          <w:rFonts w:hint="eastAsia"/>
        </w:rPr>
        <w:t>　　第三节 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照明器材营销渠道研究</w:t>
      </w:r>
      <w:r>
        <w:rPr>
          <w:rFonts w:hint="eastAsia"/>
        </w:rPr>
        <w:br/>
      </w:r>
      <w:r>
        <w:rPr>
          <w:rFonts w:hint="eastAsia"/>
        </w:rPr>
        <w:t>　　第一节 典型及创新渠道</w:t>
      </w:r>
      <w:r>
        <w:rPr>
          <w:rFonts w:hint="eastAsia"/>
        </w:rPr>
        <w:br/>
      </w:r>
      <w:r>
        <w:rPr>
          <w:rFonts w:hint="eastAsia"/>
        </w:rPr>
        <w:t>　　第二节 各类渠道要素对比</w:t>
      </w:r>
      <w:r>
        <w:rPr>
          <w:rFonts w:hint="eastAsia"/>
        </w:rPr>
        <w:br/>
      </w:r>
      <w:r>
        <w:rPr>
          <w:rFonts w:hint="eastAsia"/>
        </w:rPr>
        <w:t>　　第三节 渠道发展趋势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2021-2026年照明器材行业销售毛利率</w:t>
      </w:r>
      <w:r>
        <w:rPr>
          <w:rFonts w:hint="eastAsia"/>
        </w:rPr>
        <w:br/>
      </w:r>
      <w:r>
        <w:rPr>
          <w:rFonts w:hint="eastAsia"/>
        </w:rPr>
        <w:t>　　第二节 2021-2026年照明器材行业销售利润率</w:t>
      </w:r>
      <w:r>
        <w:rPr>
          <w:rFonts w:hint="eastAsia"/>
        </w:rPr>
        <w:br/>
      </w:r>
      <w:r>
        <w:rPr>
          <w:rFonts w:hint="eastAsia"/>
        </w:rPr>
        <w:t>　　第三节 2021-2026年照明器材行业总资产利润率</w:t>
      </w:r>
      <w:r>
        <w:rPr>
          <w:rFonts w:hint="eastAsia"/>
        </w:rPr>
        <w:br/>
      </w:r>
      <w:r>
        <w:rPr>
          <w:rFonts w:hint="eastAsia"/>
        </w:rPr>
        <w:t>　　第四节 2021-2026年照明器材行业净资产利润率</w:t>
      </w:r>
      <w:r>
        <w:rPr>
          <w:rFonts w:hint="eastAsia"/>
        </w:rPr>
        <w:br/>
      </w:r>
      <w:r>
        <w:rPr>
          <w:rFonts w:hint="eastAsia"/>
        </w:rPr>
        <w:t>　　第五节 2021-2026年照明器材行业产值利税率</w:t>
      </w:r>
      <w:r>
        <w:rPr>
          <w:rFonts w:hint="eastAsia"/>
        </w:rPr>
        <w:br/>
      </w:r>
      <w:r>
        <w:rPr>
          <w:rFonts w:hint="eastAsia"/>
        </w:rPr>
        <w:t>　　第六节 2026-2032年照明器材行业盈利能力指标预测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行业成长性分析</w:t>
      </w:r>
      <w:r>
        <w:rPr>
          <w:rFonts w:hint="eastAsia"/>
        </w:rPr>
        <w:br/>
      </w:r>
      <w:r>
        <w:rPr>
          <w:rFonts w:hint="eastAsia"/>
        </w:rPr>
        <w:t>　　第一节 2021-2026年照明器材行业销售收入增长率</w:t>
      </w:r>
      <w:r>
        <w:rPr>
          <w:rFonts w:hint="eastAsia"/>
        </w:rPr>
        <w:br/>
      </w:r>
      <w:r>
        <w:rPr>
          <w:rFonts w:hint="eastAsia"/>
        </w:rPr>
        <w:t>　　第二节 2021-2026年照明器材行业总资产增长率</w:t>
      </w:r>
      <w:r>
        <w:rPr>
          <w:rFonts w:hint="eastAsia"/>
        </w:rPr>
        <w:br/>
      </w:r>
      <w:r>
        <w:rPr>
          <w:rFonts w:hint="eastAsia"/>
        </w:rPr>
        <w:t>　　第三节 2021-2026年照明器材行业固定资产增长率</w:t>
      </w:r>
      <w:r>
        <w:rPr>
          <w:rFonts w:hint="eastAsia"/>
        </w:rPr>
        <w:br/>
      </w:r>
      <w:r>
        <w:rPr>
          <w:rFonts w:hint="eastAsia"/>
        </w:rPr>
        <w:t>　　第四节 2021-2026年照明器材行业净资产增长率</w:t>
      </w:r>
      <w:r>
        <w:rPr>
          <w:rFonts w:hint="eastAsia"/>
        </w:rPr>
        <w:br/>
      </w:r>
      <w:r>
        <w:rPr>
          <w:rFonts w:hint="eastAsia"/>
        </w:rPr>
        <w:t>　　第五节 2021-2026年照明器材行业利润增长率</w:t>
      </w:r>
      <w:r>
        <w:rPr>
          <w:rFonts w:hint="eastAsia"/>
        </w:rPr>
        <w:br/>
      </w:r>
      <w:r>
        <w:rPr>
          <w:rFonts w:hint="eastAsia"/>
        </w:rPr>
        <w:t>　　第六节 2026-2032年照明器材行业增长指标预测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行业偿债能力分析</w:t>
      </w:r>
      <w:r>
        <w:rPr>
          <w:rFonts w:hint="eastAsia"/>
        </w:rPr>
        <w:br/>
      </w:r>
      <w:r>
        <w:rPr>
          <w:rFonts w:hint="eastAsia"/>
        </w:rPr>
        <w:t>　　第一节 2021-2026年照明器材行业资产负债率</w:t>
      </w:r>
      <w:r>
        <w:rPr>
          <w:rFonts w:hint="eastAsia"/>
        </w:rPr>
        <w:br/>
      </w:r>
      <w:r>
        <w:rPr>
          <w:rFonts w:hint="eastAsia"/>
        </w:rPr>
        <w:t>　　第二节 2021-2026年照明器材行业速动比率</w:t>
      </w:r>
      <w:r>
        <w:rPr>
          <w:rFonts w:hint="eastAsia"/>
        </w:rPr>
        <w:br/>
      </w:r>
      <w:r>
        <w:rPr>
          <w:rFonts w:hint="eastAsia"/>
        </w:rPr>
        <w:t>　　第三节 2021-2026年照明器材行业流动比率</w:t>
      </w:r>
      <w:r>
        <w:rPr>
          <w:rFonts w:hint="eastAsia"/>
        </w:rPr>
        <w:br/>
      </w:r>
      <w:r>
        <w:rPr>
          <w:rFonts w:hint="eastAsia"/>
        </w:rPr>
        <w:t>　　第四节 2021-2026年照明器材行业利息保障倍数</w:t>
      </w:r>
      <w:r>
        <w:rPr>
          <w:rFonts w:hint="eastAsia"/>
        </w:rPr>
        <w:br/>
      </w:r>
      <w:r>
        <w:rPr>
          <w:rFonts w:hint="eastAsia"/>
        </w:rPr>
        <w:t>　　第五节 2026-2032年照明器材行业偿债能力指标预测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行业营运能力分析</w:t>
      </w:r>
      <w:r>
        <w:rPr>
          <w:rFonts w:hint="eastAsia"/>
        </w:rPr>
        <w:br/>
      </w:r>
      <w:r>
        <w:rPr>
          <w:rFonts w:hint="eastAsia"/>
        </w:rPr>
        <w:t>　　第一节 2021-2026年照明器材行业总资产周转率</w:t>
      </w:r>
      <w:r>
        <w:rPr>
          <w:rFonts w:hint="eastAsia"/>
        </w:rPr>
        <w:br/>
      </w:r>
      <w:r>
        <w:rPr>
          <w:rFonts w:hint="eastAsia"/>
        </w:rPr>
        <w:t>　　第二节 2021-2026年照明器材行业净资产周转率</w:t>
      </w:r>
      <w:r>
        <w:rPr>
          <w:rFonts w:hint="eastAsia"/>
        </w:rPr>
        <w:br/>
      </w:r>
      <w:r>
        <w:rPr>
          <w:rFonts w:hint="eastAsia"/>
        </w:rPr>
        <w:t>　　第三节 2021-2026年照明器材行业应收账款周转率</w:t>
      </w:r>
      <w:r>
        <w:rPr>
          <w:rFonts w:hint="eastAsia"/>
        </w:rPr>
        <w:br/>
      </w:r>
      <w:r>
        <w:rPr>
          <w:rFonts w:hint="eastAsia"/>
        </w:rPr>
        <w:t>　　第四节 2021-2026年照明器材行业存货周转率</w:t>
      </w:r>
      <w:r>
        <w:rPr>
          <w:rFonts w:hint="eastAsia"/>
        </w:rPr>
        <w:br/>
      </w:r>
      <w:r>
        <w:rPr>
          <w:rFonts w:hint="eastAsia"/>
        </w:rPr>
        <w:t>　　第五节 2026-2032年照明器材行业营运能力指标预测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照明器材行业经营及投资建议</w:t>
      </w:r>
      <w:r>
        <w:rPr>
          <w:rFonts w:hint="eastAsia"/>
        </w:rPr>
        <w:br/>
      </w:r>
      <w:r>
        <w:rPr>
          <w:rFonts w:hint="eastAsia"/>
        </w:rPr>
        <w:t>　　第一节 企业经营存在的问题及策略建议</w:t>
      </w:r>
      <w:r>
        <w:rPr>
          <w:rFonts w:hint="eastAsia"/>
        </w:rPr>
        <w:br/>
      </w:r>
      <w:r>
        <w:rPr>
          <w:rFonts w:hint="eastAsia"/>
        </w:rPr>
        <w:t>　　第二节 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照明器材行业风险分析</w:t>
      </w:r>
      <w:r>
        <w:rPr>
          <w:rFonts w:hint="eastAsia"/>
        </w:rPr>
        <w:br/>
      </w:r>
      <w:r>
        <w:rPr>
          <w:rFonts w:hint="eastAsia"/>
        </w:rPr>
        <w:t>　　第一节 环境风险</w:t>
      </w:r>
      <w:r>
        <w:rPr>
          <w:rFonts w:hint="eastAsia"/>
        </w:rPr>
        <w:br/>
      </w:r>
      <w:r>
        <w:rPr>
          <w:rFonts w:hint="eastAsia"/>
        </w:rPr>
        <w:t>　　第二节 产业政策风险</w:t>
      </w:r>
      <w:r>
        <w:rPr>
          <w:rFonts w:hint="eastAsia"/>
        </w:rPr>
        <w:br/>
      </w:r>
      <w:r>
        <w:rPr>
          <w:rFonts w:hint="eastAsia"/>
        </w:rPr>
        <w:t>　　第三节 产业链风险</w:t>
      </w:r>
      <w:r>
        <w:rPr>
          <w:rFonts w:hint="eastAsia"/>
        </w:rPr>
        <w:br/>
      </w:r>
      <w:r>
        <w:rPr>
          <w:rFonts w:hint="eastAsia"/>
        </w:rPr>
        <w:t>　　第四节 (中^智^林)市场风险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aa775fa7244353" w:history="1">
        <w:r>
          <w:rPr>
            <w:rStyle w:val="Hyperlink"/>
          </w:rPr>
          <w:t>2026-2032年中国照明器材行业现状及发展趋势预测报告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3810855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aa775fa7244353" w:history="1">
        <w:r>
          <w:rPr>
            <w:rStyle w:val="Hyperlink"/>
          </w:rPr>
          <w:t>https://www.20087.com/5/85/ZhaoMingQiCaiDeQianJingQuShi.html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热点：照明器材有限公司是干嘛的、照明器材有哪些、照明器材包括什么、照明器材大全图片、照明器材包含哪些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104f04a0b84166" w:history="1">
      <w:r>
        <w:rPr>
          <w:rStyle w:val="Hyperlink"/>
        </w:rPr>
        <w:t>2026-2032年中国照明器材行业现状及发展趋势预测报告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ZhaoMingQiCaiDeQianJingQuShi.html" TargetMode="External" Id="Ra7aa775fa72443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ZhaoMingQiCaiDeQianJingQuShi.html" TargetMode="External" Id="Rea104f04a0b841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2026-06-23T01:12:00Z</dcterms:created>
  <dcterms:modified xsi:type="dcterms:W3CDTF">2026-06-23T02:12:00Z</dcterms:modified>
  <dc:subject>2026-2032年中国照明器材行业现状及发展趋势预测报告</dc:subject>
  <dc:title>2026-2032年中国照明器材行业现状及发展趋势预测报告</dc:title>
  <cp:keywords>2026-2032年中国照明器材行业现状及发展趋势预测报告</cp:keywords>
  <dc:description>2026-2032年中国照明器材行业现状及发展趋势预测报告</dc:description>
</cp:coreProperties>
</file>