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88b8604be4883" w:history="1">
              <w:r>
                <w:rPr>
                  <w:rStyle w:val="Hyperlink"/>
                </w:rPr>
                <w:t>2025-2031年中国电工机械行业市场分析与前景趋势预测报告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88b8604be4883" w:history="1">
              <w:r>
                <w:rPr>
                  <w:rStyle w:val="Hyperlink"/>
                </w:rPr>
                <w:t>2025-2031年中国电工机械行业市场分析与前景趋势预测报告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88b8604be4883" w:history="1">
                <w:r>
                  <w:rPr>
                    <w:rStyle w:val="Hyperlink"/>
                  </w:rPr>
                  <w:t>https://www.20087.com/5/95/DianGongJiXieDeQianJingQuShi.html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作为电力设备制造行业的重要组成部分，广泛应用于发电、输电、配电及用电各个环节。随着全球能源结构转型和智能化发展的推进，电工机械正经历从传统设备向高效、节能、智能化方向的升级。国内企业在中低端市场已具备较强竞争力，但在高端领域仍依赖进口技术。此外，国家对电网建设的持续投入以及新能源产业的快速发展，为电工机械提供了稳定的市场需求。然而，行业内仍存在产品同质化严重、核心技术受制于人、创新能力不足等问题，制约了行业的整体发展水平。企业间竞争激烈，中小企业面临较大的生存压力，行业集中度有待提升。</w:t>
      </w:r>
      <w:r>
        <w:rPr>
          <w:rFonts w:hint="eastAsia"/>
        </w:rPr>
        <w:br/>
      </w:r>
      <w:r>
        <w:rPr>
          <w:rFonts w:hint="eastAsia"/>
        </w:rPr>
        <w:t>　　未来，电工机械的发展将围绕智能化、集成化、绿色化展开。随着智能电网、新能源汽车充电设施等新兴领域的兴起，电工机械在系统集成与自动化控制方面的需求将持续增长。同时，人工智能、物联网等新技术的应用将进一步推动电工机械向数字化、网络化方向演进。政策层面，“双碳”目标的提出也为电工机械行业带来了新的发展机遇，促使企业加快研发低碳环保型产品。与此同时，国产替代进口的趋势愈发明显，核心零部件及关键技术的自主研发将成为行业突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88b8604be4883" w:history="1">
        <w:r>
          <w:rPr>
            <w:rStyle w:val="Hyperlink"/>
          </w:rPr>
          <w:t>2025-2031年中国电工机械行业市场分析与前景趋势预测报告</w:t>
        </w:r>
      </w:hyperlink>
      <w:r>
        <w:rPr>
          <w:rFonts w:hint="eastAsia"/>
        </w:rPr>
        <w:t>》基于国家统计局及相关协会的详实数据，系统分析电工机械行业的市场规模、产业链结构和价格动态，客观呈现电工机械市场供需状况与技术发展水平。报告从电工机械市场需求、政策环境和技术演进三个维度，对行业未来增长空间与潜在风险进行合理预判，并通过对电工机械重点企业的经营策略的解析，帮助投资者和管理者把握市场机遇。报告涵盖电工机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电工机械行业概述</w:t>
      </w:r>
      <w:r>
        <w:rPr>
          <w:rFonts w:hint="eastAsia"/>
        </w:rPr>
        <w:br/>
      </w:r>
      <w:r>
        <w:rPr>
          <w:rFonts w:hint="eastAsia"/>
        </w:rPr>
        <w:t>　　第一节 电工机械定义与分类</w:t>
      </w:r>
      <w:r>
        <w:rPr>
          <w:rFonts w:hint="eastAsia"/>
        </w:rPr>
        <w:br/>
      </w:r>
      <w:r>
        <w:rPr>
          <w:rFonts w:hint="eastAsia"/>
        </w:rPr>
        <w:t>　　第二节 电工机械应用领域</w:t>
      </w:r>
      <w:r>
        <w:rPr>
          <w:rFonts w:hint="eastAsia"/>
        </w:rPr>
        <w:br/>
      </w:r>
      <w:r>
        <w:rPr>
          <w:rFonts w:hint="eastAsia"/>
        </w:rPr>
        <w:t>　　第三节 电工机械行业经济指标分析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一、电工机械行业赢利性评估</w:t>
      </w:r>
      <w:r>
        <w:rPr>
          <w:rFonts w:hint="eastAsia"/>
        </w:rPr>
        <w:br/>
      </w:r>
      <w:r>
        <w:rPr>
          <w:rFonts w:hint="eastAsia"/>
        </w:rPr>
        <w:t>　　　　二、电工机械行业成长速度分析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五、电工机械行业风险性评估</w:t>
      </w:r>
      <w:r>
        <w:rPr>
          <w:rFonts w:hint="eastAsia"/>
        </w:rPr>
        <w:br/>
      </w:r>
      <w:r>
        <w:rPr>
          <w:rFonts w:hint="eastAsia"/>
        </w:rPr>
        <w:t>　　　　六、电工机械行业周期性分析</w:t>
      </w:r>
      <w:r>
        <w:rPr>
          <w:rFonts w:hint="eastAsia"/>
        </w:rPr>
        <w:br/>
      </w:r>
      <w:r>
        <w:rPr>
          <w:rFonts w:hint="eastAsia"/>
        </w:rPr>
        <w:t>　　　　七、电工机械行业竞争程度指标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2024-2025年全球电工机械行业发展分析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一、电工机械技术发展趋势</w:t>
      </w:r>
      <w:r>
        <w:rPr>
          <w:rFonts w:hint="eastAsia"/>
        </w:rPr>
        <w:br/>
      </w:r>
      <w:r>
        <w:rPr>
          <w:rFonts w:hint="eastAsia"/>
        </w:rPr>
        <w:t>　　　　二、电工机械行业发展趋势</w:t>
      </w:r>
      <w:r>
        <w:rPr>
          <w:rFonts w:hint="eastAsia"/>
        </w:rPr>
        <w:br/>
      </w:r>
      <w:r>
        <w:rPr>
          <w:rFonts w:hint="eastAsia"/>
        </w:rPr>
        <w:t>　　　　三、电工机械行业发展潜力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电工机械行业产量情况分析与趋势预测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三、2025-2031年电工机械产量预测</w:t>
      </w:r>
      <w:r>
        <w:rPr>
          <w:rFonts w:hint="eastAsia"/>
        </w:rPr>
        <w:br/>
      </w:r>
      <w:r>
        <w:rPr>
          <w:rFonts w:hint="eastAsia"/>
        </w:rPr>
        <w:t>　　第三节 2025-2031年电工机械市场需求与销售分析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一、2024-2025年电工机械行业需求现状</w:t>
      </w:r>
      <w:r>
        <w:rPr>
          <w:rFonts w:hint="eastAsia"/>
        </w:rPr>
        <w:br/>
      </w:r>
      <w:r>
        <w:rPr>
          <w:rFonts w:hint="eastAsia"/>
        </w:rPr>
        <w:t>　　　　二、电工机械客户群体与需求特点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一、2019-2024年电工机械进口规模分析</w:t>
      </w:r>
      <w:r>
        <w:rPr>
          <w:rFonts w:hint="eastAsia"/>
        </w:rPr>
        <w:br/>
      </w:r>
      <w:r>
        <w:rPr>
          <w:rFonts w:hint="eastAsia"/>
        </w:rPr>
        <w:t>　　　　二、电工机械主要进口来源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一、2019-2024年电工机械出口规模分析</w:t>
      </w:r>
      <w:r>
        <w:rPr>
          <w:rFonts w:hint="eastAsia"/>
        </w:rPr>
        <w:br/>
      </w:r>
      <w:r>
        <w:rPr>
          <w:rFonts w:hint="eastAsia"/>
        </w:rPr>
        <w:t>　　　　二、电工机械主要出口目的地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一、电工机械企业数量与结构</w:t>
      </w:r>
      <w:r>
        <w:rPr>
          <w:rFonts w:hint="eastAsia"/>
        </w:rPr>
        <w:br/>
      </w:r>
      <w:r>
        <w:rPr>
          <w:rFonts w:hint="eastAsia"/>
        </w:rPr>
        <w:t>　　　　二、电工机械从业人员规模</w:t>
      </w:r>
      <w:r>
        <w:rPr>
          <w:rFonts w:hint="eastAsia"/>
        </w:rPr>
        <w:br/>
      </w:r>
      <w:r>
        <w:rPr>
          <w:rFonts w:hint="eastAsia"/>
        </w:rPr>
        <w:t>　　　　三、电工机械行业资产状况</w:t>
      </w:r>
      <w:r>
        <w:rPr>
          <w:rFonts w:hint="eastAsia"/>
        </w:rPr>
        <w:br/>
      </w:r>
      <w:r>
        <w:rPr>
          <w:rFonts w:hint="eastAsia"/>
        </w:rPr>
        <w:t>　　第二节 中国电工机械行业财务指标总体分析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电工机械行业竞争格局总览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一、电工机械供应商议价能力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电工机械市场策略分析</w:t>
      </w:r>
      <w:r>
        <w:rPr>
          <w:rFonts w:hint="eastAsia"/>
        </w:rPr>
        <w:br/>
      </w:r>
      <w:r>
        <w:rPr>
          <w:rFonts w:hint="eastAsia"/>
        </w:rPr>
        <w:t>　　　　一、电工机械市场定位与拓展策略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电工机械销售策略分析</w:t>
      </w:r>
      <w:r>
        <w:rPr>
          <w:rFonts w:hint="eastAsia"/>
        </w:rPr>
        <w:br/>
      </w:r>
      <w:r>
        <w:rPr>
          <w:rFonts w:hint="eastAsia"/>
        </w:rPr>
        <w:t>　　　　一、电工机械销售渠道与网络建设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提高电工机械企业竞争力建议</w:t>
      </w:r>
      <w:r>
        <w:rPr>
          <w:rFonts w:hint="eastAsia"/>
        </w:rPr>
        <w:br/>
      </w:r>
      <w:r>
        <w:rPr>
          <w:rFonts w:hint="eastAsia"/>
        </w:rPr>
        <w:t>　　　　一、电工机械技术创新与管理优化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电工机械品牌战略思考</w:t>
      </w:r>
      <w:r>
        <w:rPr>
          <w:rFonts w:hint="eastAsia"/>
        </w:rPr>
        <w:br/>
      </w:r>
      <w:r>
        <w:rPr>
          <w:rFonts w:hint="eastAsia"/>
        </w:rPr>
        <w:t>　　　　一、电工机械品牌建设与维护</w:t>
      </w:r>
      <w:r>
        <w:rPr>
          <w:rFonts w:hint="eastAsia"/>
        </w:rPr>
        <w:br/>
      </w:r>
      <w:r>
        <w:rPr>
          <w:rFonts w:hint="eastAsia"/>
        </w:rPr>
        <w:t>　　　　二、电工机械品牌影响力与市场竞争力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中国电工机械行业风险与对策</w:t>
      </w:r>
      <w:r>
        <w:rPr>
          <w:rFonts w:hint="eastAsia"/>
        </w:rPr>
        <w:br/>
      </w:r>
      <w:r>
        <w:rPr>
          <w:rFonts w:hint="eastAsia"/>
        </w:rPr>
        <w:t>　　第一节 电工机械行业SWOT分析</w:t>
      </w:r>
      <w:r>
        <w:rPr>
          <w:rFonts w:hint="eastAsia"/>
        </w:rPr>
        <w:br/>
      </w:r>
      <w:r>
        <w:rPr>
          <w:rFonts w:hint="eastAsia"/>
        </w:rPr>
        <w:t>　　　　一、电工机械行业优势分析</w:t>
      </w:r>
      <w:r>
        <w:rPr>
          <w:rFonts w:hint="eastAsia"/>
        </w:rPr>
        <w:br/>
      </w:r>
      <w:r>
        <w:rPr>
          <w:rFonts w:hint="eastAsia"/>
        </w:rPr>
        <w:t>　　　　二、电工机械行业劣势分析</w:t>
      </w:r>
      <w:r>
        <w:rPr>
          <w:rFonts w:hint="eastAsia"/>
        </w:rPr>
        <w:br/>
      </w:r>
      <w:r>
        <w:rPr>
          <w:rFonts w:hint="eastAsia"/>
        </w:rPr>
        <w:t>　　　　三、电工机械市场机会探索</w:t>
      </w:r>
      <w:r>
        <w:rPr>
          <w:rFonts w:hint="eastAsia"/>
        </w:rPr>
        <w:br/>
      </w:r>
      <w:r>
        <w:rPr>
          <w:rFonts w:hint="eastAsia"/>
        </w:rPr>
        <w:t>　　　　四、电工机械市场威胁评估</w:t>
      </w:r>
      <w:r>
        <w:rPr>
          <w:rFonts w:hint="eastAsia"/>
        </w:rPr>
        <w:br/>
      </w:r>
      <w:r>
        <w:rPr>
          <w:rFonts w:hint="eastAsia"/>
        </w:rPr>
        <w:t>　　第二节 电工机械行业风险及对策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电工机械行业发展建议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电工机械行业历程</w:t>
      </w:r>
      <w:r>
        <w:rPr>
          <w:rFonts w:hint="eastAsia"/>
        </w:rPr>
        <w:br/>
      </w:r>
      <w:r>
        <w:rPr>
          <w:rFonts w:hint="eastAsia"/>
        </w:rPr>
        <w:t>　　图表 电工机械行业生命周期</w:t>
      </w:r>
      <w:r>
        <w:rPr>
          <w:rFonts w:hint="eastAsia"/>
        </w:rPr>
        <w:br/>
      </w:r>
      <w:r>
        <w:rPr>
          <w:rFonts w:hint="eastAsia"/>
        </w:rPr>
        <w:t>　　图表 电工机械行业产业链分析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2025年中国电工机械市场前景分析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88b8604be4883" w:history="1">
        <w:r>
          <w:rPr>
            <w:rStyle w:val="Hyperlink"/>
          </w:rPr>
          <w:t>2025-2031年中国电工机械行业市场分析与前景趋势预测报告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88b8604be4883" w:history="1">
        <w:r>
          <w:rPr>
            <w:rStyle w:val="Hyperlink"/>
          </w:rPr>
          <w:t>https://www.20087.com/5/95/DianGongJiXieDeQianJingQuShi.html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热点：机械电工是做什么的、电工机械专用设备、电工机械厂、电工机械设备税收分类编码、电工机械设备有限公司、南方电工机械、机械电气自动控制、电工机械表使用方法、中国电工机械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53731763427c" w:history="1">
      <w:r>
        <w:rPr>
          <w:rStyle w:val="Hyperlink"/>
        </w:rPr>
        <w:t>2025-2031年中国电工机械行业市场分析与前景趋势预测报告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GongJiXieDeQianJingQuShi.html" TargetMode="External" Id="R22488b8604be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GongJiXieDeQianJingQuShi.html" TargetMode="External" Id="R10c953731763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2024-11-28T05:32:00Z</dcterms:created>
  <dcterms:modified xsi:type="dcterms:W3CDTF">2024-11-28T06:32:00Z</dcterms:modified>
  <dc:subject>2025-2031年中国电工机械行业市场分析与前景趋势预测报告</dc:subject>
  <dc:title>2025-2031年中国电工机械行业市场分析与前景趋势预测报告</dc:title>
  <cp:keywords>2025-2031年中国电工机械行业市场分析与前景趋势预测报告</cp:keywords>
  <dc:description>2025-2031年中国电工机械行业市场分析与前景趋势预测报告</dc:description>
</cp:coreProperties>
</file>