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6d0e19fb4746" w:history="1">
              <w:r>
                <w:rPr>
                  <w:rStyle w:val="Hyperlink"/>
                </w:rPr>
                <w:t>2025-2031年全球与中国电池管理系统市场现状及趋势分析报告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6d0e19fb4746" w:history="1">
              <w:r>
                <w:rPr>
                  <w:rStyle w:val="Hyperlink"/>
                </w:rPr>
                <w:t>2025-2031年全球与中国电池管理系统市场现状及趋势分析报告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e6d0e19fb4746" w:history="1">
                <w:r>
                  <w:rPr>
                    <w:rStyle w:val="Hyperlink"/>
                  </w:rPr>
                  <w:t>https://www.20087.com/5/95/DianChiGuanLiXiTongHangYeQianJingQuShi.html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关键组件，负责监控电池的状态、延长电池的使用寿命、防止电池过充电或过放电，并在必要时进行均衡充电。近年来，随着电动汽车市场的快速发展，电池管理系统的技术也在不断进步，特别是在电池状态监测、热管理、故障诊断等方面取得了长足进展。此外，随着电池技术的进步，电池管理系统的算法和硬件也在不断优化，以适应不同类型和容量的电池。</w:t>
      </w:r>
      <w:r>
        <w:rPr>
          <w:rFonts w:hint="eastAsia"/>
        </w:rPr>
        <w:br/>
      </w:r>
      <w:r>
        <w:rPr>
          <w:rFonts w:hint="eastAsia"/>
        </w:rPr>
        <w:t>　　未来，电池管理系统的研发将更加注重智能化和安全性。一方面，随着人工智能技术的应用，电池管理系统将能够实现更加精准的电池状态预测和故障预警，提高系统的可靠性和安全性。另一方面，随着电池技术的进步，电池管理系统需要支持更高的电压平台和更复杂的电池架构，以满足高性能电动汽车的需求。此外，随着物联网技术的发展，电池管理系统将能够与其他车载系统更好地集成，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e6d0e19fb4746" w:history="1">
        <w:r>
          <w:rPr>
            <w:rStyle w:val="Hyperlink"/>
          </w:rPr>
          <w:t>2025-2031年全球与中国电池管理系统市场现状及趋势分析报告</w:t>
        </w:r>
      </w:hyperlink>
      <w:r>
        <w:rPr>
          <w:rFonts w:hint="eastAsia"/>
        </w:rPr>
        <w:t>》基于国家统计局及电池管理系统行业协会的权威数据，全面调研了电池管理系统行业的市场规模、市场需求、产业链结构及价格变动，并对电池管理系统细分市场进行了深入分析。报告详细剖析了电池管理系统市场竞争格局，重点关注品牌影响力及重点企业的运营表现，同时科学预测了电池管理系统市场前景与发展趋势，识别了行业潜在的风险与机遇。通过专业、科学的研究方法，报告为电池管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电池管理系统市场概述</w:t>
      </w:r>
      <w:r>
        <w:rPr>
          <w:rFonts w:hint="eastAsia"/>
        </w:rPr>
        <w:br/>
      </w:r>
      <w:r>
        <w:rPr>
          <w:rFonts w:hint="eastAsia"/>
        </w:rPr>
        <w:t>　　第一节 电池管理系统产品定义及统计范围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一、不同产品类型电池管理系统增长趋势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一、全球电池管理系统发展现状及未来趋势（2020-2031年）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二、中国电池管理系统发展现状及未来趋势（2020-2031年）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2020-2025年全球电池管理系统供需现状及2025-2031年预测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一、全球电池管理系统产能、产量、产能利用率及发展趋势（2020-2031年）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二、全球电池管理系统产量、表观消费量及发展趋势（2020-2031年）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2020-2025年中国电池管理系统供需现状及2025-2031年预测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二、中国电池管理系统产量、表观消费量及发展趋势（2020-2031年）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全球电池管理系统主要厂商列表（2020-2025年）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三、2025年全球主要生产商电池管理系统收入排名</w:t>
      </w:r>
      <w:r>
        <w:rPr>
          <w:rFonts w:hint="eastAsia"/>
        </w:rPr>
        <w:br/>
      </w:r>
      <w:r>
        <w:rPr>
          <w:rFonts w:hint="eastAsia"/>
        </w:rPr>
        <w:t>　　　　四、全球电池管理系统主要厂商产品价格列表（2020-2025年）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中国电池管理系统主要厂商产量、产值及市场份额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电池管理系统厂商产地分布及商业化日期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全球领先电池管理系统企业SWOT分析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全球主要电池管理系统生产地区分析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二、全球主要地区电池管理系统产量及市场份额预测（2025-2031年）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四、全球主要地区电池管理系统产值及市场份额预测（2025-2031年）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印度市场电池管理系统产量、产值及增长率（2020-2025年）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全球主要地区电池管理系统消费展望（2025-2031年）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全球主要地区电池管理系统消费量及增长率（2020-2025年）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全球主要地区电池管理系统消费量预测（2025-2031年）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电池管理系统重点企业（七）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不同类型电池管理系统市场分析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全球不同类型电池管理系统产量（2020-2031年）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全球不同类型电池管理系统产值（2020-2031年）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全球不同类型电池管理系统价格走势（2020-2031年）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不同价格区间电池管理系统市场份额对比（2020-2025年）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中国不同类型电池管理系统产量（2020-2031年）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一、中国不同类型电池管理系统产量及市场份额（2020-2025年）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中国不同类型电池管理系统产值（2020-2031年）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一、中国不同类型电池管理系统产值及市场份额（2020-2025年）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二、中国不同类型电池管理系统产值预测（2025-2031年）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电池管理系统产业链分析</w:t>
      </w:r>
      <w:r>
        <w:rPr>
          <w:rFonts w:hint="eastAsia"/>
        </w:rPr>
        <w:br/>
      </w:r>
      <w:r>
        <w:rPr>
          <w:rFonts w:hint="eastAsia"/>
        </w:rPr>
        <w:t>　　第二节 电池管理系统产业上游供应分析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全球不同应用电池管理系统消费量、市场份额及增长率（2020-2031年）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一、全球不同应用电池管理系统消费量（2020-2025年）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中国不同应用电池管理系统消费量、市场份额及增长率（2020-2031年）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一、中国不同应用电池管理系统消费量（2020-2025年）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二、中国不同应用电池管理系统消费量预测（2025-2031年）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中国电池管理系统产量、消费量、进出口分析及未来趋势（2020-2031年）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中国电池管理系统进出口贸易趋势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中国电池管理系统主要进口来源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中国电池管理系统主要出口目的地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中国电池管理系统生产地区分布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中国电池管理系统消费地区分布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影响中国电池管理系统供需的主要因素分析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电池管理系统行业及市场环境发展趋势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电池管理系统产品及技术发展趋势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电池管理系统产品价格走势</w:t>
      </w:r>
      <w:r>
        <w:rPr>
          <w:rFonts w:hint="eastAsia"/>
        </w:rPr>
        <w:br/>
      </w:r>
      <w:r>
        <w:rPr>
          <w:rFonts w:hint="eastAsia"/>
        </w:rPr>
        <w:t>　　第四节 电池管理系统市场消费形态、消费者偏好（2020-2025年）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国内电池管理系统销售渠道</w:t>
      </w:r>
      <w:r>
        <w:rPr>
          <w:rFonts w:hint="eastAsia"/>
        </w:rPr>
        <w:br/>
      </w:r>
      <w:r>
        <w:rPr>
          <w:rFonts w:hint="eastAsia"/>
        </w:rPr>
        <w:t>　　第二节 海外市场电池管理系统销售渠道</w:t>
      </w:r>
      <w:r>
        <w:rPr>
          <w:rFonts w:hint="eastAsia"/>
        </w:rPr>
        <w:br/>
      </w:r>
      <w:r>
        <w:rPr>
          <w:rFonts w:hint="eastAsia"/>
        </w:rPr>
        <w:t>　　第三节 电池管理系统销售/营销策略建议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不同种类电池管理系统增长趋势</w:t>
      </w:r>
      <w:r>
        <w:rPr>
          <w:rFonts w:hint="eastAsia"/>
        </w:rPr>
        <w:br/>
      </w:r>
      <w:r>
        <w:rPr>
          <w:rFonts w:hint="eastAsia"/>
        </w:rPr>
        <w:t>　　表 按不同应用，电池管理系统主要包括如下几个方面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不同应用电池管理系统消费量增长趋势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中国及欧美日等地区电池管理系统相关政策分析</w:t>
      </w:r>
      <w:r>
        <w:rPr>
          <w:rFonts w:hint="eastAsia"/>
        </w:rPr>
        <w:br/>
      </w:r>
      <w:r>
        <w:rPr>
          <w:rFonts w:hint="eastAsia"/>
        </w:rPr>
        <w:t>　　表 全球电池管理系统主要厂商产量列表（2020-2025年）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全球电池管理系统主要厂商产量市场份额列表（2020-2025年）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全球电池管理系统主要厂商产值列表（2020-2025年）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全球电池管理系统主要厂商产值、市场份额列表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2025年全球主要生产商电池管理系统收入排名</w:t>
      </w:r>
      <w:r>
        <w:rPr>
          <w:rFonts w:hint="eastAsia"/>
        </w:rPr>
        <w:br/>
      </w:r>
      <w:r>
        <w:rPr>
          <w:rFonts w:hint="eastAsia"/>
        </w:rPr>
        <w:t>　　表 全球电池管理系统主要厂商产品价格列表（2020-2025年）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中国电池管理系统主要厂商产值列表（2020-2025年）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中国电池管理系统主要厂商产值市场份额列表（2020-2025年）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全球主要电池管理系统厂商产地分布及商业化日期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全球主要电池管理系统企业采访及观点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全球主要地区电池管理系统产值对比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全球不同类型电池管理系统产值（2020-2025年）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全球不同类型电池管理系统产值市场份额（2020-2025年）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全球不同类型电池管理系统产值市场份额预测（2025-2031年）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全球不同价格区间电池管理系统市场份额对比（2020-2025年）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电池管理系统上游原料供应商及联系方式列表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全球不同应用电池管理系统消费量（2020-2025年）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中国电池管理系统产量、消费量、进出口（2020-2025年）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中国电池管理系统产量、消费量、进出口预测（2025-2031年）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中国市场电池管理系统进出口贸易趋势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中国市场电池管理系统主要进口来源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中国市场电池管理系统主要出口目的地</w:t>
      </w:r>
      <w:r>
        <w:rPr>
          <w:rFonts w:hint="eastAsia"/>
        </w:rPr>
        <w:br/>
      </w:r>
      <w:r>
        <w:rPr>
          <w:rFonts w:hint="eastAsia"/>
        </w:rPr>
        <w:t>　　表 中国电池管理系统市场未来发展的有利因素、不利因素分析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中国电池管理系统生产地区分布</w:t>
      </w:r>
      <w:r>
        <w:rPr>
          <w:rFonts w:hint="eastAsia"/>
        </w:rPr>
        <w:br/>
      </w:r>
      <w:r>
        <w:rPr>
          <w:rFonts w:hint="eastAsia"/>
        </w:rPr>
        <w:t>　　表 中国电池管理系统消费地区分布</w:t>
      </w:r>
      <w:r>
        <w:rPr>
          <w:rFonts w:hint="eastAsia"/>
        </w:rPr>
        <w:br/>
      </w:r>
      <w:r>
        <w:rPr>
          <w:rFonts w:hint="eastAsia"/>
        </w:rPr>
        <w:t>　　表 电池管理系统行业及市场环境发展趋势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国内电池管理系统主要销售模式及销售渠道趋势（2020-2031年）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欧美日等地区电池管理系统主要销售模式及销售渠道趋势（2020-2031年）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电池管理系统产品市场定位及目标消费者分析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电池管理系统产品图片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2025年全球不同产品类型电池管理系统产量市场份额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中国电池管理系统产量及发展趋势（2020-2031年）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中国电池管理系统产值及未来发展趋势（2020-2031年）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中国电池管理系统产能、产量、产能利用率及发展趋势（2020-2031年）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中国电池管理系统产量、市场需求量及发展趋势（2020-2031年）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中国市场电池管理系统主要厂商产量市场份额列表（2020-2025年）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中国电池管理系统主要厂商2025年产量市场份额列表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中国电池管理系统主要厂商2025年产值市场份额列表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2025年全球前五及前十大生产商电池管理系统市场份额</w:t>
      </w:r>
      <w:r>
        <w:rPr>
          <w:rFonts w:hint="eastAsia"/>
        </w:rPr>
        <w:br/>
      </w:r>
      <w:r>
        <w:rPr>
          <w:rFonts w:hint="eastAsia"/>
        </w:rPr>
        <w:t>　　图 全球电池管理系统第一梯队、第二梯队和第三梯队生产商（品牌）及市场份额（2020-2025年）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电池管理系统全球领先企业SWOT分析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印度市场电池管理系统产量及增长率（2020-2031年）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印度市场电池管理系统产值及增长率（2020-2031年）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全球主要地区电池管理系统消费量市场份额（2020-2025年）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印度市场电池管理系统消费量、增长率及发展预测（2020-2031年）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电池管理系统产业链分析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电池管理系统产品价格走势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6d0e19fb4746" w:history="1">
        <w:r>
          <w:rPr>
            <w:rStyle w:val="Hyperlink"/>
          </w:rPr>
          <w:t>2025-2031年全球与中国电池管理系统市场现状及趋势分析报告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e6d0e19fb4746" w:history="1">
        <w:r>
          <w:rPr>
            <w:rStyle w:val="Hyperlink"/>
          </w:rPr>
          <w:t>https://www.20087.com/5/95/DianChiGuanLiXiTongHangYeQianJingQuShi.html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2fbddd0345f5" w:history="1">
      <w:r>
        <w:rPr>
          <w:rStyle w:val="Hyperlink"/>
        </w:rPr>
        <w:t>2025-2031年全球与中国电池管理系统市场现状及趋势分析报告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ChiGuanLiXiTongHangYeQianJingQuShi.html" TargetMode="External" Id="R539e6d0e19fb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ChiGuanLiXiTongHangYeQianJingQuShi.html" TargetMode="External" Id="R82a62fbddd0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2025-05-12T04:13:00Z</dcterms:created>
  <dcterms:modified xsi:type="dcterms:W3CDTF">2025-05-12T05:13:00Z</dcterms:modified>
  <dc:subject>2025-2031年全球与中国电池管理系统市场现状及趋势分析报告</dc:subject>
  <dc:title>2025-2031年全球与中国电池管理系统市场现状及趋势分析报告</dc:title>
  <cp:keywords>2025-2031年全球与中国电池管理系统市场现状及趋势分析报告</cp:keywords>
  <dc:description>2025-2031年全球与中国电池管理系统市场现状及趋势分析报告</dc:description>
</cp:coreProperties>
</file>