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fc9a126f4b65" w:history="1">
              <w:r>
                <w:rPr>
                  <w:rStyle w:val="Hyperlink"/>
                </w:rPr>
                <w:t>2026-2032年中国红外液体分析仪市场调查研究及前景趋势预测报告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fc9a126f4b65" w:history="1">
              <w:r>
                <w:rPr>
                  <w:rStyle w:val="Hyperlink"/>
                </w:rPr>
                <w:t>2026-2032年中国红外液体分析仪市场调查研究及前景趋势预测报告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bfc9a126f4b65" w:history="1">
                <w:r>
                  <w:rPr>
                    <w:rStyle w:val="Hyperlink"/>
                  </w:rPr>
                  <w:t>https://www.20087.com/5/25/HongWaiYeTiFenXiYiDeQianJingQuShi.html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液体分析仪利用物质在中红外波段的特征吸收峰，对液体样品的成分、浓度及纯度进行快速无损检测，广泛应用于石油化工、制药、食品饮料及环保监测领域。目前，红外液体分析仪主流设备采用傅里叶变换红外（FTIR）或近红外（NIR）技术，配合ATR（衰减全反射）或透射池采样方式，可在数秒内完成多组分同步分析。高端型号集成温控样品台、自动清洗模块及化学计量学软件，支持建立专属校正模型以提升预测准确性。在制药行业，该仪器已用于溶剂残留、水分含量及原料药鉴别；在炼油厂，则用于辛烷值、硫含量等关键指标监控。然而，水分子在中红外区强吸收特性限制了含水体系的直接测量；同时，复杂混合物谱图重叠、基线漂移及模型泛化能力不足仍是实际应用中的主要障碍。</w:t>
      </w:r>
      <w:r>
        <w:rPr>
          <w:rFonts w:hint="eastAsia"/>
        </w:rPr>
        <w:br/>
      </w:r>
      <w:r>
        <w:rPr>
          <w:rFonts w:hint="eastAsia"/>
        </w:rPr>
        <w:t>　　未来，红外液体分析仪将朝着微型化、智能化与多技术融合方向发展。量子级联激光器（QCL）与集成光子芯片将推动设备向手持式、低成本演进，适用于现场快检场景。深度学习算法将替代传统PLS回归，实现高维光谱数据的自动解卷积与异常样本识别，提升模型鲁棒性。多模态融合方案（如红外+拉曼+紫外）将构建更全面的分子指纹库，解决单一技术盲区。在工业4.0框架下，红外液体分析仪将嵌入连续制造流程，作为PAT（过程分析技术）工具实现实时质量放行。长远看，随着合成生物学与绿色化学兴起，该仪器或拓展至生物发酵液、电解液等新型液体体系的在线监控，成为可持续制造过程控制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bfc9a126f4b65" w:history="1">
        <w:r>
          <w:rPr>
            <w:rStyle w:val="Hyperlink"/>
          </w:rPr>
          <w:t>2026-2032年中国红外液体分析仪市场调查研究及前景趋势预测报告</w:t>
        </w:r>
      </w:hyperlink>
      <w:r>
        <w:rPr>
          <w:rFonts w:hint="eastAsia"/>
        </w:rPr>
        <w:t>》全面梳理了红外液体分析仪产业链，结合市场需求和市场规模等数据，深入剖析红外液体分析仪行业现状。报告详细探讨了红外液体分析仪市场竞争格局，重点关注重点企业及其品牌影响力，并分析了红外液体分析仪价格机制和细分市场特征。通过对红外液体分析仪技术现状及未来方向的评估，报告展望了红外液体分析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红外液体分析仪市场概述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按照不同产品类型，红外液体分析仪主要可以分为如下几个类别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中国不同产品类型红外液体分析仪增长趋势2021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油分析仪</w:t>
      </w:r>
      <w:r>
        <w:rPr>
          <w:rFonts w:hint="eastAsia"/>
        </w:rPr>
        <w:br/>
      </w:r>
      <w:r>
        <w:rPr>
          <w:rFonts w:hint="eastAsia"/>
        </w:rPr>
        <w:t>　　　　1.2.3 水分析仪</w:t>
      </w:r>
      <w:r>
        <w:rPr>
          <w:rFonts w:hint="eastAsia"/>
        </w:rPr>
        <w:br/>
      </w:r>
      <w:r>
        <w:rPr>
          <w:rFonts w:hint="eastAsia"/>
        </w:rPr>
        <w:t>　　1.3 从不同应用，红外液体分析仪主要包括如下几个方面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中国不同应用红外液体分析仪增长趋势2021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中国红外液体分析仪发展现状及未来趋势（2021-2032）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中国市场红外液体分析仪收入及增长率（2021-2032）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中国市场红外液体分析仪销量及增长率（2021-2032）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中国市场主要红外液体分析仪厂商分析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中国市场主要厂商红外液体分析仪销量及市场占有率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中国市场主要厂商红外液体分析仪销量（2021-2026）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中国市场主要厂商红外液体分析仪销量市场份额（2021-2026）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中国市场主要厂商红外液体分析仪收入及市场占有率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中国市场主要厂商红外液体分析仪收入（2021-2026）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中国市场主要厂商红外液体分析仪收入市场份额（2021-2026）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2025年中国市场主要厂商红外液体分析仪收入排名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中国市场主要厂商红外液体分析仪价格（2021-2026）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中国市场主要厂商红外液体分析仪总部及产地分布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中国市场主要厂商成立时间及红外液体分析仪商业化日期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中国市场主要厂商红外液体分析仪产品类型及应用</w:t>
      </w:r>
      <w:r>
        <w:rPr>
          <w:rFonts w:hint="eastAsia"/>
        </w:rPr>
        <w:br/>
      </w:r>
      <w:r>
        <w:rPr>
          <w:rFonts w:hint="eastAsia"/>
        </w:rPr>
        <w:t>　　2.7 红外液体分析仪行业集中度、竞争程度分析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红外液体分析仪行业集中度分析：2025年中国Top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中国市场红外液体分析仪第一梯队、第二梯队和第三梯队厂商（品牌）及2025年市场份额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重点企业（17）在中国市场红外液体分析仪销量、收入、价格及毛利率（2021-2026）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不同产品类型红外液体分析仪分析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中国市场不同产品类型红外液体分析仪销量（2021-2032）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中国市场不同产品类型红外液体分析仪销量及市场份额（2021-2026）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中国市场不同产品类型红外液体分析仪销量预测（2027-2032）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中国市场不同产品类型红外液体分析仪规模（2021-2032）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中国市场不同产品类型红外液体分析仪规模及市场份额（2021-2026）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中国市场不同产品类型红外液体分析仪规模预测（2027-2032）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中国市场不同产品类型红外液体分析仪价格走势（2021-2032）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不同应用红外液体分析仪分析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中国市场不同应用红外液体分析仪销量（2021-2032）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中国市场不同应用红外液体分析仪销量及市场份额（2021-2026）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中国市场不同应用红外液体分析仪销量预测（2027-2032）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中国市场不同应用红外液体分析仪规模（2021-2032）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中国市场不同应用红外液体分析仪规模及市场份额（2021-2026）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中国市场不同应用红外液体分析仪规模预测（2027-2032）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中国市场不同应用红外液体分析仪价格走势（2021-2032）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红外液体分析仪行业发展分析---发展趋势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红外液体分析仪行业发展分析---厂商壁垒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红外液体分析仪行业发展分析---驱动因素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红外液体分析仪行业发展分析---制约因素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红外液体分析仪中国企业SWOT分析</w:t>
      </w:r>
      <w:r>
        <w:rPr>
          <w:rFonts w:hint="eastAsia"/>
        </w:rPr>
        <w:br/>
      </w:r>
      <w:r>
        <w:rPr>
          <w:rFonts w:hint="eastAsia"/>
        </w:rPr>
        <w:t>　　6.6 红外液体分析仪行业发展分析---行业政策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红外液体分析仪行业产业链简介</w:t>
      </w:r>
      <w:r>
        <w:rPr>
          <w:rFonts w:hint="eastAsia"/>
        </w:rPr>
        <w:br/>
      </w:r>
      <w:r>
        <w:rPr>
          <w:rFonts w:hint="eastAsia"/>
        </w:rPr>
        <w:t>　　7.2 红外液体分析仪产业链分析-上游</w:t>
      </w:r>
      <w:r>
        <w:rPr>
          <w:rFonts w:hint="eastAsia"/>
        </w:rPr>
        <w:br/>
      </w:r>
      <w:r>
        <w:rPr>
          <w:rFonts w:hint="eastAsia"/>
        </w:rPr>
        <w:t>　　7.3 红外液体分析仪产业链分析-中游</w:t>
      </w:r>
      <w:r>
        <w:rPr>
          <w:rFonts w:hint="eastAsia"/>
        </w:rPr>
        <w:br/>
      </w:r>
      <w:r>
        <w:rPr>
          <w:rFonts w:hint="eastAsia"/>
        </w:rPr>
        <w:t>　　7.4 红外液体分析仪产业链分析-下游</w:t>
      </w:r>
      <w:r>
        <w:rPr>
          <w:rFonts w:hint="eastAsia"/>
        </w:rPr>
        <w:br/>
      </w:r>
      <w:r>
        <w:rPr>
          <w:rFonts w:hint="eastAsia"/>
        </w:rPr>
        <w:t>　　7.5 红外液体分析仪行业采购模式</w:t>
      </w:r>
      <w:r>
        <w:rPr>
          <w:rFonts w:hint="eastAsia"/>
        </w:rPr>
        <w:br/>
      </w:r>
      <w:r>
        <w:rPr>
          <w:rFonts w:hint="eastAsia"/>
        </w:rPr>
        <w:t>　　7.6 红外液体分析仪行业生产模式</w:t>
      </w:r>
      <w:r>
        <w:rPr>
          <w:rFonts w:hint="eastAsia"/>
        </w:rPr>
        <w:br/>
      </w:r>
      <w:r>
        <w:rPr>
          <w:rFonts w:hint="eastAsia"/>
        </w:rPr>
        <w:t>　　7.7 红外液体分析仪行业销售模式及销售渠道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中国本土红外液体分析仪产能、产量分析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中国红外液体分析仪供需现状及预测（2021-2032）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中国红外液体分析仪产能、产量、产能利用率及发展趋势（2021-2032）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中国红外液体分析仪产量、市场需求量及发展趋势（2021-2032）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中国红外液体分析仪进出口分析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中国市场红外液体分析仪主要进口来源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中国市场红外液体分析仪主要出口目的地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不同产品类型红外液体分析仪市场规模2021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不同应用红外液体分析仪市场规模2021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中国市场主要厂商红外液体分析仪销量（2021-2026）&amp;（台）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中国市场主要厂商红外液体分析仪销量市场份额（2021-2026）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中国市场主要厂商红外液体分析仪收入（2021-2026）&amp;（万元）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中国市场主要厂商红外液体分析仪收入份额（2021-2026）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2025年中国主要生产商红外液体分析仪收入排名（万元）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中国市场主要厂商红外液体分析仪价格（2021-2026）&amp;（元/台）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中国市场主要厂商红外液体分析仪总部及产地分布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中国市场主要厂商成立时间及红外液体分析仪商业化日期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中国市场主要厂商红外液体分析仪产品类型及应用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2025年中国市场红外液体分析仪主要厂商市场地位（第一梯队、第二梯队和第三梯队）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红外液体分析仪市场投资、并购等现状分析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红外液体分析仪生产基地、总部、竞争对手及市场地位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红外液体分析仪产品规格、参数及市场应用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红外液体分析仪销量（台）、收入（万元）、价格（元/台）及毛利率（2021-2026）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中国市场不同产品类型红外液体分析仪销量（2021-2026）&amp;（台）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中国市场不同产品类型红外液体分析仪销量市场份额（2021-2026）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中国市场不同产品类型红外液体分析仪销量预测（2027-2032）&amp;（台）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中国市场不同产品类型红外液体分析仪销量市场份额预测（2027-2032）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中国市场不同产品类型红外液体分析仪规模（2021-2026）&amp;（万元）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中国市场不同产品类型红外液体分析仪规模市场份额（2021-2026）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中国市场不同产品类型红外液体分析仪规模预测（2027-2032）&amp;（万元）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中国市场不同产品类型红外液体分析仪规模市场份额预测（2027-2032）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中国市场不同应用红外液体分析仪销量（2021-2026）&amp;（台）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中国市场不同应用红外液体分析仪销量市场份额（2021-2026）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中国市场不同应用红外液体分析仪销量预测（2027-2032）&amp;（台）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中国市场不同应用红外液体分析仪销量市场份额预测（2027-2032）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中国市场不同应用红外液体分析仪规模（2021-2026）&amp;（万元）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中国市场不同应用红外液体分析仪规模市场份额（2021-2026）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中国市场不同应用红外液体分析仪规模预测（2027-2032）&amp;（万元）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中国市场不同应用红外液体分析仪规模市场份额预测（2027-2032）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红外液体分析仪行业发展分析---发展趋势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红外液体分析仪行业发展分析---厂商壁垒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红外液体分析仪行业发展分析---驱动因素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红外液体分析仪行业发展分析---制约因素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红外液体分析仪行业相关重点政策一览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红外液体分析仪行业供应链分析</w:t>
      </w:r>
      <w:r>
        <w:rPr>
          <w:rFonts w:hint="eastAsia"/>
        </w:rPr>
        <w:br/>
      </w:r>
      <w:r>
        <w:rPr>
          <w:rFonts w:hint="eastAsia"/>
        </w:rPr>
        <w:t>　　表 121： 红外液体分析仪上游原料供应商</w:t>
      </w:r>
      <w:r>
        <w:rPr>
          <w:rFonts w:hint="eastAsia"/>
        </w:rPr>
        <w:br/>
      </w:r>
      <w:r>
        <w:rPr>
          <w:rFonts w:hint="eastAsia"/>
        </w:rPr>
        <w:t>　　表 122： 红外液体分析仪行业主要下游客户</w:t>
      </w:r>
      <w:r>
        <w:rPr>
          <w:rFonts w:hint="eastAsia"/>
        </w:rPr>
        <w:br/>
      </w:r>
      <w:r>
        <w:rPr>
          <w:rFonts w:hint="eastAsia"/>
        </w:rPr>
        <w:t>　　表 123： 红外液体分析仪典型经销商</w:t>
      </w:r>
      <w:r>
        <w:rPr>
          <w:rFonts w:hint="eastAsia"/>
        </w:rPr>
        <w:br/>
      </w:r>
      <w:r>
        <w:rPr>
          <w:rFonts w:hint="eastAsia"/>
        </w:rPr>
        <w:t>　　表 124： 中国红外液体分析仪产量、销量、进口量及出口量（2021-2026）&amp;（台）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中国红外液体分析仪产量、销量、进口量及出口量预测（2027-2032）&amp;（台）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中国市场红外液体分析仪主要进口来源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中国市场红外液体分析仪主要出口目的地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红外液体分析仪产品图片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中国不同产品类型红外液体分析仪市场规模市场份额2025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油分析仪产品图片</w:t>
      </w:r>
      <w:r>
        <w:rPr>
          <w:rFonts w:hint="eastAsia"/>
        </w:rPr>
        <w:br/>
      </w:r>
      <w:r>
        <w:rPr>
          <w:rFonts w:hint="eastAsia"/>
        </w:rPr>
        <w:t>　　图 4： 水分析仪产品图片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中国不同应用红外液体分析仪市场份额2025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中国市场红外液体分析仪市场规模，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中国市场红外液体分析仪收入及增长率（2021-2032）&amp;（万元）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中国市场红外液体分析仪销量及增长率（2021-2032）&amp;（台）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2025年中国市场主要厂商红外液体分析仪销量市场份额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2025年中国市场主要厂商红外液体分析仪收入市场份额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2025年中国市场前五大厂商红外液体分析仪市场份额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2025年中国市场红外液体分析仪第一梯队、第二梯队和第三梯队厂商（品牌）及市场份额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中国市场不同产品类型红外液体分析仪价格走势（2021-2032）&amp;（元/台）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中国市场不同应用红外液体分析仪价格走势（2021-2032）&amp;（元/台）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红外液体分析仪中国企业SWOT分析</w:t>
      </w:r>
      <w:r>
        <w:rPr>
          <w:rFonts w:hint="eastAsia"/>
        </w:rPr>
        <w:br/>
      </w:r>
      <w:r>
        <w:rPr>
          <w:rFonts w:hint="eastAsia"/>
        </w:rPr>
        <w:t>　　图 20： 红外液体分析仪产业链</w:t>
      </w:r>
      <w:r>
        <w:rPr>
          <w:rFonts w:hint="eastAsia"/>
        </w:rPr>
        <w:br/>
      </w:r>
      <w:r>
        <w:rPr>
          <w:rFonts w:hint="eastAsia"/>
        </w:rPr>
        <w:t>　　图 21： 红外液体分析仪行业采购模式分析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红外液体分析仪行业生产模式分析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红外液体分析仪行业销售模式分析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中国红外液体分析仪产能、产量、产能利用率及发展趋势（2021-2032）&amp;（台）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中国红外液体分析仪产量、市场需求量及发展趋势（2021-2032）&amp;（台）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fc9a126f4b65" w:history="1">
        <w:r>
          <w:rPr>
            <w:rStyle w:val="Hyperlink"/>
          </w:rPr>
          <w:t>2026-2032年中国红外液体分析仪市场调查研究及前景趋势预测报告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bfc9a126f4b65" w:history="1">
        <w:r>
          <w:rPr>
            <w:rStyle w:val="Hyperlink"/>
          </w:rPr>
          <w:t>https://www.20087.com/5/25/HongWaiYeTiFenXiYiDeQianJingQuShi.html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热点：近红外分析仪、红外液体分析仪使用方法、氧分析仪、液体红外测试、红外色谱仪、液体红外制样、气体分析仪、红外液体样品的制备方法、红外光谱仪怎么测液体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cdd8fd6a84c1c" w:history="1">
      <w:r>
        <w:rPr>
          <w:rStyle w:val="Hyperlink"/>
        </w:rPr>
        <w:t>2026-2032年中国红外液体分析仪市场调查研究及前景趋势预测报告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ongWaiYeTiFenXiYiDeQianJingQuShi.html" TargetMode="External" Id="R293bfc9a126f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ongWaiYeTiFenXiYiDeQianJingQuShi.html" TargetMode="External" Id="R82ecdd8fd6a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2026-01-29T06:19:34Z</dcterms:created>
  <dcterms:modified xsi:type="dcterms:W3CDTF">2026-01-29T07:19:34Z</dcterms:modified>
  <dc:subject>2026-2032年中国红外液体分析仪市场调查研究及前景趋势预测报告</dc:subject>
  <dc:title>2026-2032年中国红外液体分析仪市场调查研究及前景趋势预测报告</dc:title>
  <cp:keywords>2026-2032年中国红外液体分析仪市场调查研究及前景趋势预测报告</cp:keywords>
  <dc:description>2026-2032年中国红外液体分析仪市场调查研究及前景趋势预测报告</dc:description>
</cp:coreProperties>
</file>