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2d41cad74453a" w:history="1">
              <w:r>
                <w:rPr>
                  <w:rStyle w:val="Hyperlink"/>
                </w:rPr>
                <w:t>2024-2030年全球与中国线性CMOS图像传感器行业现状深度调研与发展趋势预测报告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2d41cad74453a" w:history="1">
              <w:r>
                <w:rPr>
                  <w:rStyle w:val="Hyperlink"/>
                </w:rPr>
                <w:t>2024-2030年全球与中国线性CMOS图像传感器行业现状深度调研与发展趋势预测报告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2d41cad74453a" w:history="1">
                <w:r>
                  <w:rPr>
                    <w:rStyle w:val="Hyperlink"/>
                  </w:rPr>
                  <w:t>https://www.20087.com/5/75/XianXingCMOSTuXiangChuanGanQiDeF.html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CMOS图像传感器是一种广泛应用于工业检测、医疗成像、安防监控等领域的图像传感技术。近年来，随着半导体制造技术的进步和图像处理算法的优化，线性CMOS图像传感器的性能不断提升，分辨率和灵敏度显著提高。现代线性CMOS图像传感器不仅具有高帧率和低功耗的特点，还能够通过集成化和智能化设计，实现更高效的数据处理和分析。</w:t>
      </w:r>
      <w:r>
        <w:rPr>
          <w:rFonts w:hint="eastAsia"/>
        </w:rPr>
        <w:br/>
      </w:r>
      <w:r>
        <w:rPr>
          <w:rFonts w:hint="eastAsia"/>
        </w:rPr>
        <w:t>　　未来，线性CMOS图像传感器将朝着更高分辨率、更宽动态范围和更智能化的方向发展。通过引入先进的像素设计和信号处理技术，线性CMOS图像传感器将能够捕捉更清晰、更细腻的图像细节。同时，结合人工智能和机器学习技术，线性CMOS图像传感器将实现更智能的图像分析和识别，提高应用场景的适应性和智能化水平。此外，随着物联网和边缘计算的发展，线性CMOS图像传感器将在智能城市、智能制造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2d41cad74453a" w:history="1">
        <w:r>
          <w:rPr>
            <w:rStyle w:val="Hyperlink"/>
          </w:rPr>
          <w:t>2024-2030年全球与中国线性CMOS图像传感器行业现状深度调研与发展趋势预测报告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线性CMOS图像传感器行业的市场规模、需求变化、价格波动以及产业链构成。线性CMOS图像传感器报告深入剖析了当前市场现状，科学预测了未来线性CMOS图像传感器市场前景与发展趋势，特别关注了线性CMOS图像传感器细分市场的机会与挑战。同时，对线性CMOS图像传感器重点企业的竞争地位、品牌影响力和市场集中度进行了全面评估。线性CMOS图像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线性CMOS图像传感器行业简介</w:t>
      </w:r>
      <w:r>
        <w:rPr>
          <w:rFonts w:hint="eastAsia"/>
        </w:rPr>
        <w:br/>
      </w:r>
      <w:r>
        <w:rPr>
          <w:rFonts w:hint="eastAsia"/>
        </w:rPr>
        <w:t>　　　　1.1.1 线性CMOS图像传感器行业界定及分类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线性CMOS图像传感器行业特征</w:t>
      </w:r>
      <w:r>
        <w:rPr>
          <w:rFonts w:hint="eastAsia"/>
        </w:rPr>
        <w:br/>
      </w:r>
      <w:r>
        <w:rPr>
          <w:rFonts w:hint="eastAsia"/>
        </w:rPr>
        <w:t>　　1.2 线性CMOS图像传感器产品主要分类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正面照明线性CMOS图像传感器</w:t>
      </w:r>
      <w:r>
        <w:rPr>
          <w:rFonts w:hint="eastAsia"/>
        </w:rPr>
        <w:br/>
      </w:r>
      <w:r>
        <w:rPr>
          <w:rFonts w:hint="eastAsia"/>
        </w:rPr>
        <w:t>　　　　1.2.3 背面照明线性CMOS图像传感器</w:t>
      </w:r>
      <w:r>
        <w:rPr>
          <w:rFonts w:hint="eastAsia"/>
        </w:rPr>
        <w:br/>
      </w:r>
      <w:r>
        <w:rPr>
          <w:rFonts w:hint="eastAsia"/>
        </w:rPr>
        <w:t>　　1.3 线性CMOS图像传感器主要应用领域分析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平板扫描仪</w:t>
      </w:r>
      <w:r>
        <w:rPr>
          <w:rFonts w:hint="eastAsia"/>
        </w:rPr>
        <w:br/>
      </w:r>
      <w:r>
        <w:rPr>
          <w:rFonts w:hint="eastAsia"/>
        </w:rPr>
        <w:t>　　　　1.3.2 高速文档扫描仪</w:t>
      </w:r>
      <w:r>
        <w:rPr>
          <w:rFonts w:hint="eastAsia"/>
        </w:rPr>
        <w:br/>
      </w:r>
      <w:r>
        <w:rPr>
          <w:rFonts w:hint="eastAsia"/>
        </w:rPr>
        <w:t>　　　　1.3.3 复印机</w:t>
      </w:r>
      <w:r>
        <w:rPr>
          <w:rFonts w:hint="eastAsia"/>
        </w:rPr>
        <w:br/>
      </w:r>
      <w:r>
        <w:rPr>
          <w:rFonts w:hint="eastAsia"/>
        </w:rPr>
        <w:t>　　　　1.3.4 机器视觉相机</w:t>
      </w:r>
      <w:r>
        <w:rPr>
          <w:rFonts w:hint="eastAsia"/>
        </w:rPr>
        <w:br/>
      </w:r>
      <w:r>
        <w:rPr>
          <w:rFonts w:hint="eastAsia"/>
        </w:rPr>
        <w:t>　　　　1.3.5 卫星成像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全球线性CMOS图像传感器供需现状及预测（2018-2023年）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全球线性CMOS图像传感器产能、产量、产能利用率及发展趋势（2018-2023年）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全球线性CMOS图像传感器产量、表观消费量及发展趋势（2018-2023年）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全球线性CMOS图像传感器产量、市场需求量及发展趋势（2018-2023年）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中国线性CMOS图像传感器供需现状及预测（2018-2023年）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中国线性CMOS图像传感器产能、产量、产能利用率及发展趋势（2018-2023年）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中国线性CMOS图像传感器产量、表观消费量及发展趋势（2018-2023年）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中国线性CMOS图像传感器产量、市场需求量及发展趋势（2018-2023年）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线性CMOS图像传感器中国及欧美日等行业政策分析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全球与中国主要厂商线性CMOS图像传感器产量、产值及竞争分析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全球市场线性CMOS图像传感器主要厂商2022和2023年产量、产值及市场份额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全球市场线性CMOS图像传感器主要厂商2022和2023年产量列表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全球市场线性CMOS图像传感器主要厂商2022和2023年产值列表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全球市场线性CMOS图像传感器主要厂商2022和2023年产品价格列表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中国市场线性CMOS图像传感器主要厂商2022和2023年产量、产值及市场份额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中国市场线性CMOS图像传感器主要厂商2022和2023年产量列表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中国市场线性CMOS图像传感器主要厂商2022和2023年产值列表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线性CMOS图像传感器厂商产地分布及商业化日期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线性CMOS图像传感器行业集中度、竞争程度分析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线性CMOS图像传感器行业集中度分析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线性CMOS图像传感器行业竞争程度分析</w:t>
      </w:r>
      <w:r>
        <w:rPr>
          <w:rFonts w:hint="eastAsia"/>
        </w:rPr>
        <w:br/>
      </w:r>
      <w:r>
        <w:rPr>
          <w:rFonts w:hint="eastAsia"/>
        </w:rPr>
        <w:t>　　2.5 线性CMOS图像传感器全球领先企业SWOT分析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线性CMOS图像传感器中国企业SWOT分析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从生产角度分析全球主要地区线性CMOS图像传感器产量、产值、市场份额、增长率及发展趋势（2018-2023年）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全球主要地区线性CMOS图像传感器产量、产值及市场份额（2018-2023年）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全球主要地区线性CMOS图像传感器产量及市场份额（2018-2023年）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全球主要地区线性CMOS图像传感器产值及市场份额（2018-2023年）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中国市场线性CMOS图像传感器2018-2023年产量、产值及增长率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从消费角度分析全球主要地区线性CMOS图像传感器消费量、市场份额及发展趋势（2018-2023年）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全球主要地区线性CMOS图像传感器消费量、市场份额及发展预测（2018-2023年）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印度市场线性CMOS图像传感器2018-2023年消费量、增长率及发展预测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全球与中国线性CMOS图像传感器主要生产商分析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重点企业（7）线性CMOS图像传感器产品规格、参数及特点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重点企业（7）线性CMOS图像传感器产能、产量、产值、价格及毛利率（2018-2023年）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不同类型线性CMOS图像传感器产量、价格、产值及市场份额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全球市场不同类型线性CMOS图像传感器产量、产值及市场份额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全球市场线性CMOS图像传感器不同类型线性CMOS图像传感器产量及市场份额（2018-2023年）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全球市场不同类型线性CMOS图像传感器产值、市场份额（2018-2023年）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中国市场线性CMOS图像传感器主要分类产量、产值及市场份额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中国市场线性CMOS图像传感器主要分类产量及市场份额及（2018-2023年）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中国市场线性CMOS图像传感器主要分类产值、市场份额（2018-2023年）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中国市场线性CMOS图像传感器主要分类价格走势（2018-2023年）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线性CMOS图像传感器上游原料及下游主要应用领域分析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线性CMOS图像传感器产业链分析</w:t>
      </w:r>
      <w:r>
        <w:rPr>
          <w:rFonts w:hint="eastAsia"/>
        </w:rPr>
        <w:br/>
      </w:r>
      <w:r>
        <w:rPr>
          <w:rFonts w:hint="eastAsia"/>
        </w:rPr>
        <w:t>　　7.2 线性CMOS图像传感器产业上游供应分析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全球市场线性CMOS图像传感器下游主要应用领域消费量、市场份额及增长率（2018-2023年）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中国市场线性CMOS图像传感器主要应用领域消费量、市场份额及增长率（2018-2023年）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中国市场线性CMOS图像传感器产量、消费量、进出口分析及未来趋势（2018-2023年）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中国市场线性CMOS图像传感器产量、消费量、进出口分析及未来趋势（2018-2023年）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中国市场线性CMOS图像传感器进出口贸易趋势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中国市场线性CMOS图像传感器主要进口来源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中国市场线性CMOS图像传感器主要出口目的地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中国市场线性CMOS图像传感器主要地区分布</w:t>
      </w:r>
      <w:r>
        <w:rPr>
          <w:rFonts w:hint="eastAsia"/>
        </w:rPr>
        <w:br/>
      </w:r>
      <w:r>
        <w:rPr>
          <w:rFonts w:hint="eastAsia"/>
        </w:rPr>
        <w:t>　　9.1 中国线性CMOS图像传感器生产地区分布</w:t>
      </w:r>
      <w:r>
        <w:rPr>
          <w:rFonts w:hint="eastAsia"/>
        </w:rPr>
        <w:br/>
      </w:r>
      <w:r>
        <w:rPr>
          <w:rFonts w:hint="eastAsia"/>
        </w:rPr>
        <w:t>　　9.2 中国线性CMOS图像传感器消费地区分布</w:t>
      </w:r>
      <w:r>
        <w:rPr>
          <w:rFonts w:hint="eastAsia"/>
        </w:rPr>
        <w:br/>
      </w:r>
      <w:r>
        <w:rPr>
          <w:rFonts w:hint="eastAsia"/>
        </w:rPr>
        <w:t>　　9.3 中国线性CMOS图像传感器市场集中度及发展趋势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线性CMOS图像传感器技术及相关行业技术发展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中.智.林.：线性CMOS图像传感器销售渠道分析及建议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国内市场线性CMOS图像传感器未来销售模式及销售渠道的趋势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欧美日等地区线性CMOS图像传感器销售渠道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欧美日等地区线性CMOS图像传感器未来销售模式及销售渠道的趋势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线性CMOS图像传感器销售/营销策略建议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线性CMOS图像传感器产品市场定位及目标消费者分析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线性CMOS图像传感器产品图片</w:t>
      </w:r>
      <w:r>
        <w:rPr>
          <w:rFonts w:hint="eastAsia"/>
        </w:rPr>
        <w:br/>
      </w:r>
      <w:r>
        <w:rPr>
          <w:rFonts w:hint="eastAsia"/>
        </w:rPr>
        <w:t>　　表 线性CMOS图像传感器产品分类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2024年全球不同种类线性CMOS图像传感器产量市场份额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不同种类线性CMOS图像传感器价格列表及趋势（2018-2023年）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正面照明线性CMOS图像传感器产品图片</w:t>
      </w:r>
      <w:r>
        <w:rPr>
          <w:rFonts w:hint="eastAsia"/>
        </w:rPr>
        <w:br/>
      </w:r>
      <w:r>
        <w:rPr>
          <w:rFonts w:hint="eastAsia"/>
        </w:rPr>
        <w:t>　　图 背面照明线性CMOS图像传感器产品图片</w:t>
      </w:r>
      <w:r>
        <w:rPr>
          <w:rFonts w:hint="eastAsia"/>
        </w:rPr>
        <w:br/>
      </w:r>
      <w:r>
        <w:rPr>
          <w:rFonts w:hint="eastAsia"/>
        </w:rPr>
        <w:t>　　表 线性CMOS图像传感器主要应用领域表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全球2023年线性CMOS图像传感器不同应用领域消费量市场份额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全球市场线性CMOS图像传感器产量（千件）及增长率（2018-2023年）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中国市场线性CMOS图像传感器产量（千件）、增长率及发展趋势（2018-2023年）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全球线性CMOS图像传感器产能（千件）、产量（千件）、产能利用率及发展趋势（2018-2023年）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全球线性CMOS图像传感器产量（千件）、表观消费量及发展趋势（2018-2023年）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全球线性CMOS图像传感器产量（千件）、市场需求量及发展趋势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中国线性CMOS图像传感器产能（千件）、产量（千件）、产能利用率及发展趋势（2018-2023年）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中国线性CMOS图像传感器产量（千件）、表观消费量及发展趋势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中国线性CMOS图像传感器产量（千件）、市场需求量及发展趋势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全球市场线性CMOS图像传感器主要厂商2022年产值市场份额列表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中国市场线性CMOS图像传感器主要厂商2022年产值市场份额列表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线性CMOS图像传感器厂商产地分布及商业化日期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线性CMOS图像传感器全球领先企业SWOT分析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线性CMOS图像传感器中国企业SWOT分析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全球主要地区线性CMOS图像传感器2018-2023年消费量（千件）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全球主要地区线性CMOS图像传感器2024年消费量市场份额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印度市场线性CMOS图像传感器2018-2023年消费量（千件）、增长率及发展预测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重点企业（7）线性CMOS图像传感器产能（千件）、产量（千件）、产值（万元）、价格及毛利率（2018-2023年）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重点企业（7）线性CMOS图像传感器产量全球市场份额（2023年）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重点企业（7）线性CMOS图像传感器产量全球市场份额（2024年）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全球市场不同类型线性CMOS图像传感器价格走势（2018-2023年）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线性CMOS图像传感器产业链图</w:t>
      </w:r>
      <w:r>
        <w:rPr>
          <w:rFonts w:hint="eastAsia"/>
        </w:rPr>
        <w:br/>
      </w:r>
      <w:r>
        <w:rPr>
          <w:rFonts w:hint="eastAsia"/>
        </w:rPr>
        <w:t>　　表 线性CMOS图像传感器上游原料供应商及联系方式列表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2024年全球市场线性CMOS图像传感器主要应用领域消费量市场份额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全球市场线性CMOS图像传感器主要应用领域消费量增长率（2018-2023年）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中国市场线性CMOS图像传感器主要应用领域消费量（千件）（2018-2023年）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中国市场线性CMOS图像传感器产量（千件）、消费量（千件）、进出口分析及未来趋势（2018-2023年）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2d41cad74453a" w:history="1">
        <w:r>
          <w:rPr>
            <w:rStyle w:val="Hyperlink"/>
          </w:rPr>
          <w:t>2024-2030年全球与中国线性CMOS图像传感器行业现状深度调研与发展趋势预测报告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2d41cad74453a" w:history="1">
        <w:r>
          <w:rPr>
            <w:rStyle w:val="Hyperlink"/>
          </w:rPr>
          <w:t>https://www.20087.com/5/75/XianXingCMOSTuXiangChuanGanQiDeF.html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4534d2cb4f35" w:history="1">
      <w:r>
        <w:rPr>
          <w:rStyle w:val="Hyperlink"/>
        </w:rPr>
        <w:t>2024-2030年全球与中国线性CMOS图像传感器行业现状深度调研与发展趋势预测报告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anXingCMOSTuXiangChuanGanQiDeF.html" TargetMode="External" Id="Re652d41cad74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anXingCMOSTuXiangChuanGanQiDeF.html" TargetMode="External" Id="Rd7a04534d2cb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2023-11-12T23:10:00Z</dcterms:created>
  <dcterms:modified xsi:type="dcterms:W3CDTF">2023-11-13T00:10:00Z</dcterms:modified>
  <dc:subject>2024-2030年全球与中国线性CMOS图像传感器行业现状深度调研与发展趋势预测报告</dc:subject>
  <dc:title>2024-2030年全球与中国线性CMOS图像传感器行业现状深度调研与发展趋势预测报告</dc:title>
  <cp:keywords>2024-2030年全球与中国线性CMOS图像传感器行业现状深度调研与发展趋势预测报告</cp:keywords>
  <dc:description>2024-2030年全球与中国线性CMOS图像传感器行业现状深度调研与发展趋势预测报告</dc:description>
</cp:coreProperties>
</file>