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1e665c48b48e8" w:history="1">
              <w:r>
                <w:rPr>
                  <w:rStyle w:val="Hyperlink"/>
                </w:rPr>
                <w:t>2025-2031年全球与中国自主式水下机器人发展现状及趋势分析报告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1e665c48b48e8" w:history="1">
              <w:r>
                <w:rPr>
                  <w:rStyle w:val="Hyperlink"/>
                </w:rPr>
                <w:t>2025-2031年全球与中国自主式水下机器人发展现状及趋势分析报告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1e665c48b48e8" w:history="1">
                <w:r>
                  <w:rPr>
                    <w:rStyle w:val="Hyperlink"/>
                  </w:rPr>
                  <w:t>https://www.20087.com/5/55/ZiZhuShiShuiXiaJiQiRenHangYeQuShi.html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式水下机器人（AUVs）是能够在水下自主执行任务的机器人，广泛应用于海洋勘探、环境监测、军事侦察等领域。近年来，随着传感器技术、导航技术和能源系统的进步，AUVs的作业深度、续航时间和数据收集能力大幅提升，能够在深海环境中进行长时间、高精度的探测。</w:t>
      </w:r>
      <w:r>
        <w:rPr>
          <w:rFonts w:hint="eastAsia"/>
        </w:rPr>
        <w:br/>
      </w:r>
      <w:r>
        <w:rPr>
          <w:rFonts w:hint="eastAsia"/>
        </w:rPr>
        <w:t>　　未来，自主式水下机器人的发展将更加侧重于智能化和协同作业。智能化方面，将集成更先进的AI算法和机器学习技术，提高机器人的情境感知和决策能力，实现复杂任务的自主执行。协同作业方面，将开发多机器人协作系统，通过无线通信和编队控制，实现大规模的水下搜索和监测，提高作业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1e665c48b48e8" w:history="1">
        <w:r>
          <w:rPr>
            <w:rStyle w:val="Hyperlink"/>
          </w:rPr>
          <w:t>2025-2031年全球与中国自主式水下机器人发展现状及趋势分析报告</w:t>
        </w:r>
      </w:hyperlink>
      <w:r>
        <w:rPr>
          <w:rFonts w:hint="eastAsia"/>
        </w:rPr>
        <w:t>》依托行业权威数据及长期市场监测信息，系统分析了自主式水下机器人行业的市场规模、供需关系、竞争格局及重点企业经营状况，并结合自主式水下机器人行业发展现状，科学预测了自主式水下机器人市场前景与技术发展方向。报告通过SWOT分析，揭示了自主式水下机器人行业机遇与潜在风险，为投资者提供了全面的现状分析与前景评估，助力挖掘投资价值并优化决策。同时，报告从投资、生产及营销等角度提出可行性建议，为自主式水下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中国自主式水下机器人概述</w:t>
      </w:r>
      <w:r>
        <w:rPr>
          <w:rFonts w:hint="eastAsia"/>
        </w:rPr>
        <w:br/>
      </w:r>
      <w:r>
        <w:rPr>
          <w:rFonts w:hint="eastAsia"/>
        </w:rPr>
        <w:t>　　第一节 自主式水下机器人行业定义</w:t>
      </w:r>
      <w:r>
        <w:rPr>
          <w:rFonts w:hint="eastAsia"/>
        </w:rPr>
        <w:br/>
      </w:r>
      <w:r>
        <w:rPr>
          <w:rFonts w:hint="eastAsia"/>
        </w:rPr>
        <w:t>　　第二节 自主式水下机器人行业发展特性</w:t>
      </w:r>
      <w:r>
        <w:rPr>
          <w:rFonts w:hint="eastAsia"/>
        </w:rPr>
        <w:br/>
      </w:r>
      <w:r>
        <w:rPr>
          <w:rFonts w:hint="eastAsia"/>
        </w:rPr>
        <w:t>　　第三节 自主式水下机器人产业链分析</w:t>
      </w:r>
      <w:r>
        <w:rPr>
          <w:rFonts w:hint="eastAsia"/>
        </w:rPr>
        <w:br/>
      </w:r>
      <w:r>
        <w:rPr>
          <w:rFonts w:hint="eastAsia"/>
        </w:rPr>
        <w:t>　　第四节 自主式水下机器人行业生命周期分析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2024-2025年国外自主式水下机器人市场发展概况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全球自主式水下机器人市场发展分析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北美地区主要国家自主式水下机器人市场概况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欧盟地区主要国家自主式水下机器人市场概况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亚洲地区主要国家自主式水下机器人市场概况</w:t>
      </w:r>
      <w:r>
        <w:rPr>
          <w:rFonts w:hint="eastAsia"/>
        </w:rPr>
        <w:br/>
      </w:r>
      <w:r>
        <w:rPr>
          <w:rFonts w:hint="eastAsia"/>
        </w:rPr>
        <w:t>　　第五节 全球自主式水下机器人市场发展预测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2024-2025年中国自主式水下机器人发展环境分析</w:t>
      </w:r>
      <w:r>
        <w:rPr>
          <w:rFonts w:hint="eastAsia"/>
        </w:rPr>
        <w:br/>
      </w:r>
      <w:r>
        <w:rPr>
          <w:rFonts w:hint="eastAsia"/>
        </w:rPr>
        <w:t>　　第一节 自主式水下机器人行业经济环境分析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自主式水下机器人行业相关政策、标准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2024-2025年自主式水下机器人行业技术发展现状及趋势分析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自主式水下机器人行业技术发展现状分析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国内外自主式水下机器人行业技术差异与原因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自主式水下机器人行业技术发展方向、趋势预测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提升自主式水下机器人行业技术能力策略建议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2024-2025年自主式水下机器人市场特性分析</w:t>
      </w:r>
      <w:r>
        <w:rPr>
          <w:rFonts w:hint="eastAsia"/>
        </w:rPr>
        <w:br/>
      </w:r>
      <w:r>
        <w:rPr>
          <w:rFonts w:hint="eastAsia"/>
        </w:rPr>
        <w:t>　　第一节 自主式水下机器人行业集中度分析</w:t>
      </w:r>
      <w:r>
        <w:rPr>
          <w:rFonts w:hint="eastAsia"/>
        </w:rPr>
        <w:br/>
      </w:r>
      <w:r>
        <w:rPr>
          <w:rFonts w:hint="eastAsia"/>
        </w:rPr>
        <w:t>　　第二节 自主式水下机器人行业SWOT分析</w:t>
      </w:r>
      <w:r>
        <w:rPr>
          <w:rFonts w:hint="eastAsia"/>
        </w:rPr>
        <w:br/>
      </w:r>
      <w:r>
        <w:rPr>
          <w:rFonts w:hint="eastAsia"/>
        </w:rPr>
        <w:t>　　　　一、自主式水下机器人行业优势</w:t>
      </w:r>
      <w:r>
        <w:rPr>
          <w:rFonts w:hint="eastAsia"/>
        </w:rPr>
        <w:br/>
      </w:r>
      <w:r>
        <w:rPr>
          <w:rFonts w:hint="eastAsia"/>
        </w:rPr>
        <w:t>　　　　二、自主式水下机器人行业劣势</w:t>
      </w:r>
      <w:r>
        <w:rPr>
          <w:rFonts w:hint="eastAsia"/>
        </w:rPr>
        <w:br/>
      </w:r>
      <w:r>
        <w:rPr>
          <w:rFonts w:hint="eastAsia"/>
        </w:rPr>
        <w:t>　　　　三、自主式水下机器人行业机会</w:t>
      </w:r>
      <w:r>
        <w:rPr>
          <w:rFonts w:hint="eastAsia"/>
        </w:rPr>
        <w:br/>
      </w:r>
      <w:r>
        <w:rPr>
          <w:rFonts w:hint="eastAsia"/>
        </w:rPr>
        <w:t>　　　　四、自主式水下机器人行业风险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2024-2025年中国自主式水下机器人发展现状</w:t>
      </w:r>
      <w:r>
        <w:rPr>
          <w:rFonts w:hint="eastAsia"/>
        </w:rPr>
        <w:br/>
      </w:r>
      <w:r>
        <w:rPr>
          <w:rFonts w:hint="eastAsia"/>
        </w:rPr>
        <w:t>　　第一节 中国自主式水下机器人市场现状分析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中国自主式水下机器人行业产量情况分析及预测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一、自主式水下机器人总体产能规模</w:t>
      </w:r>
      <w:r>
        <w:rPr>
          <w:rFonts w:hint="eastAsia"/>
        </w:rPr>
        <w:br/>
      </w:r>
      <w:r>
        <w:rPr>
          <w:rFonts w:hint="eastAsia"/>
        </w:rPr>
        <w:t>　　　　二、自主式水下机器人生产区域分布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三、2019-2024年中国自主式水下机器人产量统计分析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三、2025-2031年中国自主式水下机器人产量预测分析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中国自主式水下机器人市场需求分析及预测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一、中国自主式水下机器人市场需求特点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二、2019-2024年中国自主式水下机器人市场需求量统计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三、2025-2031年中国自主式水下机器人市场需求量预测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中国自主式水下机器人价格趋势分析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一、2019-2024年中国自主式水下机器人市场价格趋势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二、2025-2031年中国自主式水下机器人市场价格走势预测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2019-2024年自主式水下机器人行业经济运行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2019-2024年中国自主式水下机器人行业盈利能力分析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2019-2024年中国自主式水下机器人行业发展能力分析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2019-2024年自主式水下机器人行业偿债能力分析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2019-2024年自主式水下机器人制造企业数量分析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中国自主式水下机器人行业重点地区发展分析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**地区自主式水下机器人市场发展分析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**地区自主式水下机器人市场发展分析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**地区自主式水下机器人市场发展分析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**地区自主式水下机器人市场发展分析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**地区自主式水下机器人市场发展分析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2019-2024年中国自主式水下机器人进出口分析</w:t>
      </w:r>
      <w:r>
        <w:rPr>
          <w:rFonts w:hint="eastAsia"/>
        </w:rPr>
        <w:br/>
      </w:r>
      <w:r>
        <w:rPr>
          <w:rFonts w:hint="eastAsia"/>
        </w:rPr>
        <w:t>　　第一节 自主式水下机器人进口情况分析</w:t>
      </w:r>
      <w:r>
        <w:rPr>
          <w:rFonts w:hint="eastAsia"/>
        </w:rPr>
        <w:br/>
      </w:r>
      <w:r>
        <w:rPr>
          <w:rFonts w:hint="eastAsia"/>
        </w:rPr>
        <w:t>　　第二节 自主式水下机器人出口情况分析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影响自主式水下机器人进出口因素分析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主要自主式水下机器人生产企业及竞争格局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自主式水下机器人行业投资战略研究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自主式水下机器人行业发展战略研究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对我国自主式水下机器人品牌的战略思考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一、自主式水下机器人品牌的重要性</w:t>
      </w:r>
      <w:r>
        <w:rPr>
          <w:rFonts w:hint="eastAsia"/>
        </w:rPr>
        <w:br/>
      </w:r>
      <w:r>
        <w:rPr>
          <w:rFonts w:hint="eastAsia"/>
        </w:rPr>
        <w:t>　　　　二、自主式水下机器人实施品牌战略的意义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三、自主式水下机器人企业品牌的现状分析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四、我国自主式水下机器人企业的品牌战略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五、自主式水下机器人品牌战略管理的策略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自主式水下机器人经营策略分析</w:t>
      </w:r>
      <w:r>
        <w:rPr>
          <w:rFonts w:hint="eastAsia"/>
        </w:rPr>
        <w:br/>
      </w:r>
      <w:r>
        <w:rPr>
          <w:rFonts w:hint="eastAsia"/>
        </w:rPr>
        <w:t>　　　　一、自主式水下机器人市场细分策略</w:t>
      </w:r>
      <w:r>
        <w:rPr>
          <w:rFonts w:hint="eastAsia"/>
        </w:rPr>
        <w:br/>
      </w:r>
      <w:r>
        <w:rPr>
          <w:rFonts w:hint="eastAsia"/>
        </w:rPr>
        <w:t>　　　　二、自主式水下机器人市场创新策略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四、自主式水下机器人新产品差异化战略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2025-2031年中国自主式水下机器人发展趋势预测及投资风险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2025年自主式水下机器人市场前景分析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2025年自主式水下机器人行业发展趋势预测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自主式水下机器人行业投资风险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自主式水下机器人投资建议</w:t>
      </w:r>
      <w:r>
        <w:rPr>
          <w:rFonts w:hint="eastAsia"/>
        </w:rPr>
        <w:br/>
      </w:r>
      <w:r>
        <w:rPr>
          <w:rFonts w:hint="eastAsia"/>
        </w:rPr>
        <w:t>　　第一节 自主式水下机器人行业投资环境分析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自主式水下机器人行业投资进入壁垒分析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2019-2024年中国自主式水下机器人市场规模及增长情况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2019-2024年中国自主式水下机器人行业产量及增长趋势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2025-2031年中国自主式水下机器人行业产量预测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2019-2024年中国自主式水下机器人行业市场需求及增长情况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2025-2031年中国自主式水下机器人行业市场需求预测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2019-2024年中国自主式水下机器人行业利润及增长情况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**地区自主式水下机器人市场规模及增长情况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**地区自主式水下机器人行业市场需求情况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**地区自主式水下机器人市场规模及增长情况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**地区自主式水下机器人行业市场需求情况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2019-2024年中国自主式水下机器人行业进口量及增速统计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2019-2024年中国自主式水下机器人行业出口量及增速统计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自主式水下机器人重点企业经营情况分析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2025年自主式水下机器人市场前景分析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2025-2031年中国自主式水下机器人市场需求预测</w:t>
      </w:r>
      <w:r>
        <w:rPr>
          <w:rFonts w:hint="eastAsia"/>
        </w:rPr>
        <w:br/>
      </w:r>
      <w:r>
        <w:rPr>
          <w:rFonts w:hint="eastAsia"/>
        </w:rPr>
        <w:t>　　图表 2025年自主式水下机器人发展趋势预测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1e665c48b48e8" w:history="1">
        <w:r>
          <w:rPr>
            <w:rStyle w:val="Hyperlink"/>
          </w:rPr>
          <w:t>2025-2031年全球与中国自主式水下机器人发展现状及趋势分析报告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1e665c48b48e8" w:history="1">
        <w:r>
          <w:rPr>
            <w:rStyle w:val="Hyperlink"/>
          </w:rPr>
          <w:t>https://www.20087.com/5/55/ZiZhuShiShuiXiaJiQiRenHangYeQuShi.html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热点：机器人的功能、自主式水下机器人的特点、我,机器人1评价、水下自动机器人、类人机器人、自主研发水下机器人、我 机器人、水下机器人组装、机器人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ac5599d664c90" w:history="1">
      <w:r>
        <w:rPr>
          <w:rStyle w:val="Hyperlink"/>
        </w:rPr>
        <w:t>2025-2031年全球与中国自主式水下机器人发展现状及趋势分析报告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iZhuShiShuiXiaJiQiRenHangYeQuShi.html" TargetMode="External" Id="R4e21e665c48b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iZhuShiShuiXiaJiQiRenHangYeQuShi.html" TargetMode="External" Id="Ra0fac5599d66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2025-02-23T07:02:00Z</dcterms:created>
  <dcterms:modified xsi:type="dcterms:W3CDTF">2025-02-23T08:02:00Z</dcterms:modified>
  <dc:subject>2025-2031年全球与中国自主式水下机器人发展现状及趋势分析报告</dc:subject>
  <dc:title>2025-2031年全球与中国自主式水下机器人发展现状及趋势分析报告</dc:title>
  <cp:keywords>2025-2031年全球与中国自主式水下机器人发展现状及趋势分析报告</cp:keywords>
  <dc:description>2025-2031年全球与中国自主式水下机器人发展现状及趋势分析报告</dc:description>
</cp:coreProperties>
</file>