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1dc81486e4d0f" w:history="1">
              <w:r>
                <w:rPr>
                  <w:rStyle w:val="Hyperlink"/>
                </w:rPr>
                <w:t>2025年中国船用压缩机行业发展调研与市场前景分析报告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1dc81486e4d0f" w:history="1">
              <w:r>
                <w:rPr>
                  <w:rStyle w:val="Hyperlink"/>
                </w:rPr>
                <w:t>2025年中国船用压缩机行业发展调研与市场前景分析报告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1dc81486e4d0f" w:history="1">
                <w:r>
                  <w:rPr>
                    <w:rStyle w:val="Hyperlink"/>
                  </w:rPr>
                  <w:t>https://www.20087.com/M_JiXieJiDian/55/ChuanYongYaSuoJiShiChangQianJingFenXiYuCe.html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压缩机是船舶动力系统的重要组成部分，负责提供压缩空气以供启动主机、控制设备、吹扫等用途。随着海运业对能效和环保要求的提高，现代船用压缩机趋向于高效节能设计，如采用变频驱动、两级压缩等技术，并且在材料和结构上优化以适应海上恶劣环境。</w:t>
      </w:r>
      <w:r>
        <w:rPr>
          <w:rFonts w:hint="eastAsia"/>
        </w:rPr>
        <w:br/>
      </w:r>
      <w:r>
        <w:rPr>
          <w:rFonts w:hint="eastAsia"/>
        </w:rPr>
        <w:t>　　未来船用压缩机将向绿色、智能化和远程监控方向发展。研发更环保的制冷剂和低摩擦材料，减少能源消耗和排放。集成智能控制系统，实现远程监测、故障预警和优化运行，提高维护效率。随着船舶自动化和无人航行技术的发展，压缩机的自主适应性和远程可控性将成为重要特性，满足未来航海技术变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91dc81486e4d0f" w:history="1">
        <w:r>
          <w:rPr>
            <w:rStyle w:val="Hyperlink"/>
          </w:rPr>
          <w:t>2025年中国船用压缩机行业发展调研与市场前景分析报告</w:t>
        </w:r>
      </w:hyperlink>
      <w:r>
        <w:rPr>
          <w:rFonts w:hint="eastAsia"/>
        </w:rPr>
        <w:t>》基于科学的市场调研与数据分析，全面解析了船用压缩机行业的市场规模、市场需求及发展现状。报告深入探讨了船用压缩机产业链结构、细分市场特点及技术发展方向，并结合宏观经济环境与消费者需求变化，对船用压缩机行业前景与未来趋势进行了科学预测，揭示了潜在增长空间。通过对船用压缩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全球船用压缩机行业发展现状分析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全球船用压缩机行业发展综述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欧洲船用压缩机行业发展分析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北美船用压缩机行业发展分析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日本船用压缩机行业发展分析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其他国家船用压缩机行业发展分析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船用压缩机行业产业链分析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一、船用压缩机行业产业链简介</w:t>
      </w:r>
      <w:r>
        <w:rPr>
          <w:rFonts w:hint="eastAsia"/>
        </w:rPr>
        <w:br/>
      </w:r>
      <w:r>
        <w:rPr>
          <w:rFonts w:hint="eastAsia"/>
        </w:rPr>
        <w:t>　　　　二、船用压缩机行业产业链特征分析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上游产业现状分析及其对船用压缩机行业的影响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下游产业分析及其对船用压缩机行业的影响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中国船用压缩机行业发展概况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中国船用压缩机市场需求分析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船用压缩机市场发展分析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船用压缩机发展探析</w:t>
      </w:r>
      <w:r>
        <w:rPr>
          <w:rFonts w:hint="eastAsia"/>
        </w:rPr>
        <w:br/>
      </w:r>
      <w:r>
        <w:rPr>
          <w:rFonts w:hint="eastAsia"/>
        </w:rPr>
        <w:t>　　第五节 中国船用压缩机行业存在的问题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中国船用压缩机行业技术发展分析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中国船用压缩机行业技术发展现状</w:t>
      </w:r>
      <w:r>
        <w:rPr>
          <w:rFonts w:hint="eastAsia"/>
        </w:rPr>
        <w:br/>
      </w:r>
      <w:r>
        <w:rPr>
          <w:rFonts w:hint="eastAsia"/>
        </w:rPr>
        <w:t>　　第二节 船用压缩机行业技术特点分析</w:t>
      </w:r>
      <w:r>
        <w:rPr>
          <w:rFonts w:hint="eastAsia"/>
        </w:rPr>
        <w:br/>
      </w:r>
      <w:r>
        <w:rPr>
          <w:rFonts w:hint="eastAsia"/>
        </w:rPr>
        <w:t>　　第三节 船用压缩机行业技术发展趋势分析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第二节 行业发展现状</w:t>
      </w:r>
      <w:r>
        <w:rPr>
          <w:rFonts w:hint="eastAsia"/>
        </w:rPr>
        <w:br/>
      </w:r>
      <w:r>
        <w:rPr>
          <w:rFonts w:hint="eastAsia"/>
        </w:rPr>
        <w:t>　　第三节 行业发展规模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船用压缩机行业重点区域发展分析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华北船用压缩机市场发展状况</w:t>
      </w:r>
      <w:r>
        <w:rPr>
          <w:rFonts w:hint="eastAsia"/>
        </w:rPr>
        <w:br/>
      </w:r>
      <w:r>
        <w:rPr>
          <w:rFonts w:hint="eastAsia"/>
        </w:rPr>
        <w:t>　　第二节 华东船用压缩机市场发展状况</w:t>
      </w:r>
      <w:r>
        <w:rPr>
          <w:rFonts w:hint="eastAsia"/>
        </w:rPr>
        <w:br/>
      </w:r>
      <w:r>
        <w:rPr>
          <w:rFonts w:hint="eastAsia"/>
        </w:rPr>
        <w:t>　　第三节 华南船用压缩机产业发展状况</w:t>
      </w:r>
      <w:r>
        <w:rPr>
          <w:rFonts w:hint="eastAsia"/>
        </w:rPr>
        <w:br/>
      </w:r>
      <w:r>
        <w:rPr>
          <w:rFonts w:hint="eastAsia"/>
        </w:rPr>
        <w:t>　　第四节 西南船用压缩机市场发展状况</w:t>
      </w:r>
      <w:r>
        <w:rPr>
          <w:rFonts w:hint="eastAsia"/>
        </w:rPr>
        <w:br/>
      </w:r>
      <w:r>
        <w:rPr>
          <w:rFonts w:hint="eastAsia"/>
        </w:rPr>
        <w:t>　　第五节 华中船用压缩机市场发展状况</w:t>
      </w:r>
      <w:r>
        <w:rPr>
          <w:rFonts w:hint="eastAsia"/>
        </w:rPr>
        <w:br/>
      </w:r>
      <w:r>
        <w:rPr>
          <w:rFonts w:hint="eastAsia"/>
        </w:rPr>
        <w:t>　　第六节 东北船用压缩机市场发展状况</w:t>
      </w:r>
      <w:r>
        <w:rPr>
          <w:rFonts w:hint="eastAsia"/>
        </w:rPr>
        <w:br/>
      </w:r>
      <w:r>
        <w:rPr>
          <w:rFonts w:hint="eastAsia"/>
        </w:rPr>
        <w:t>　　第七节 西北船用压缩机市场发展状况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船用压缩机对外贸易分析</w:t>
      </w:r>
      <w:r>
        <w:rPr>
          <w:rFonts w:hint="eastAsia"/>
        </w:rPr>
        <w:br/>
      </w:r>
      <w:r>
        <w:rPr>
          <w:rFonts w:hint="eastAsia"/>
        </w:rPr>
        <w:t>　　第一节 船用压缩机行业进出口分析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中国船用压缩机进出口数据统计</w:t>
      </w:r>
      <w:r>
        <w:rPr>
          <w:rFonts w:hint="eastAsia"/>
        </w:rPr>
        <w:br/>
      </w:r>
      <w:r>
        <w:rPr>
          <w:rFonts w:hint="eastAsia"/>
        </w:rPr>
        <w:t>　　第三节 中国船用压缩机出口面临的挑战及对策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中国船用压缩机行业未来出口展望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船用压缩机行业竞争分析</w:t>
      </w:r>
      <w:r>
        <w:rPr>
          <w:rFonts w:hint="eastAsia"/>
        </w:rPr>
        <w:br/>
      </w:r>
      <w:r>
        <w:rPr>
          <w:rFonts w:hint="eastAsia"/>
        </w:rPr>
        <w:t>　　第一节 船用压缩机行业竞争概况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船用压缩机行业竞争形势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船用压缩机行业主要细分市场竞争格局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船用压缩机差异化竞争策略解析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船用压缩机行业重点企业分析</w:t>
      </w:r>
      <w:r>
        <w:rPr>
          <w:rFonts w:hint="eastAsia"/>
        </w:rPr>
        <w:br/>
      </w:r>
      <w:r>
        <w:rPr>
          <w:rFonts w:hint="eastAsia"/>
        </w:rPr>
        <w:t>　　第一节 阿特拉斯·科普柯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第二节 中国船舶重工业集团公司第七一一研究所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第三节 浙江开山压缩机股份有限公司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第四节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t>　　第五节 宁波鲍斯能源装备股份有限公司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三、经营模式分析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　　五、投资状况</w:t>
      </w:r>
      <w:r>
        <w:rPr>
          <w:rFonts w:hint="eastAsia"/>
        </w:rPr>
        <w:br/>
      </w:r>
      <w:r>
        <w:rPr>
          <w:rFonts w:hint="eastAsia"/>
        </w:rPr>
        <w:t>　　　　六、公司发展战略规划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船用压缩机行业投资分析</w:t>
      </w:r>
      <w:r>
        <w:rPr>
          <w:rFonts w:hint="eastAsia"/>
        </w:rPr>
        <w:br/>
      </w:r>
      <w:r>
        <w:rPr>
          <w:rFonts w:hint="eastAsia"/>
        </w:rPr>
        <w:t>　　第一节 船用压缩机行业投资价值分析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船用压缩机行业投融资分析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船用压缩机行业投资机会分析</w:t>
      </w:r>
      <w:r>
        <w:rPr>
          <w:rFonts w:hint="eastAsia"/>
        </w:rPr>
        <w:br/>
      </w:r>
      <w:r>
        <w:rPr>
          <w:rFonts w:hint="eastAsia"/>
        </w:rPr>
        <w:t>　　第四节 船用压缩机行业投资风险分析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船用压缩机行业投资建议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船用压缩机行业发展趋势及前景</w:t>
      </w:r>
      <w:r>
        <w:rPr>
          <w:rFonts w:hint="eastAsia"/>
        </w:rPr>
        <w:br/>
      </w:r>
      <w:r>
        <w:rPr>
          <w:rFonts w:hint="eastAsia"/>
        </w:rPr>
        <w:t>　　第一节 船用压缩机业发展前景展望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“十四五”中国船用压缩机行业发展规划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中智林:　船用压缩机细分行业前景趋势分析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　　一、产品分类与定位建议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1：船用压缩机行业产业链</w:t>
      </w:r>
      <w:r>
        <w:rPr>
          <w:rFonts w:hint="eastAsia"/>
        </w:rPr>
        <w:br/>
      </w:r>
      <w:r>
        <w:rPr>
          <w:rFonts w:hint="eastAsia"/>
        </w:rPr>
        <w:t>　　图表 2：2020-2025年我国船用压缩机产能分析</w:t>
      </w:r>
      <w:r>
        <w:rPr>
          <w:rFonts w:hint="eastAsia"/>
        </w:rPr>
        <w:br/>
      </w:r>
      <w:r>
        <w:rPr>
          <w:rFonts w:hint="eastAsia"/>
        </w:rPr>
        <w:t>　　图表 3：2020-2025年我国船用压缩机产量分析</w:t>
      </w:r>
      <w:r>
        <w:rPr>
          <w:rFonts w:hint="eastAsia"/>
        </w:rPr>
        <w:br/>
      </w:r>
      <w:r>
        <w:rPr>
          <w:rFonts w:hint="eastAsia"/>
        </w:rPr>
        <w:t>　　图表 4：2020-2025年中国船用压缩机需求量</w:t>
      </w:r>
      <w:r>
        <w:rPr>
          <w:rFonts w:hint="eastAsia"/>
        </w:rPr>
        <w:br/>
      </w:r>
      <w:r>
        <w:rPr>
          <w:rFonts w:hint="eastAsia"/>
        </w:rPr>
        <w:t>　　图表 5：2025-2031年我国船用压缩机需求预测</w:t>
      </w:r>
      <w:r>
        <w:rPr>
          <w:rFonts w:hint="eastAsia"/>
        </w:rPr>
        <w:br/>
      </w:r>
      <w:r>
        <w:rPr>
          <w:rFonts w:hint="eastAsia"/>
        </w:rPr>
        <w:t>　　图表 6：我国船用压缩机主要标准</w:t>
      </w:r>
      <w:r>
        <w:rPr>
          <w:rFonts w:hint="eastAsia"/>
        </w:rPr>
        <w:br/>
      </w:r>
      <w:r>
        <w:rPr>
          <w:rFonts w:hint="eastAsia"/>
        </w:rPr>
        <w:t>　　图表 7：2020-2025年中国船用压缩机市场规模分析</w:t>
      </w:r>
      <w:r>
        <w:rPr>
          <w:rFonts w:hint="eastAsia"/>
        </w:rPr>
        <w:br/>
      </w:r>
      <w:r>
        <w:rPr>
          <w:rFonts w:hint="eastAsia"/>
        </w:rPr>
        <w:t>　　图表 8：2025年中国船用压缩机重点子行业市场规模占比</w:t>
      </w:r>
      <w:r>
        <w:rPr>
          <w:rFonts w:hint="eastAsia"/>
        </w:rPr>
        <w:br/>
      </w:r>
      <w:r>
        <w:rPr>
          <w:rFonts w:hint="eastAsia"/>
        </w:rPr>
        <w:t>　　图表 9：2025年中国主要船用压缩机市场规模（单位：亿元）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10：2020-2025年船用垃圾压缩机市场规模</w:t>
      </w:r>
      <w:r>
        <w:rPr>
          <w:rFonts w:hint="eastAsia"/>
        </w:rPr>
        <w:br/>
      </w:r>
      <w:r>
        <w:rPr>
          <w:rFonts w:hint="eastAsia"/>
        </w:rPr>
        <w:t>　　图表 11：2020-2025年船用制冷压缩机市场规模</w:t>
      </w:r>
      <w:r>
        <w:rPr>
          <w:rFonts w:hint="eastAsia"/>
        </w:rPr>
        <w:br/>
      </w:r>
      <w:r>
        <w:rPr>
          <w:rFonts w:hint="eastAsia"/>
        </w:rPr>
        <w:t>　　图表 12：2020-2025年船用空气压缩机市场规模</w:t>
      </w:r>
      <w:r>
        <w:rPr>
          <w:rFonts w:hint="eastAsia"/>
        </w:rPr>
        <w:br/>
      </w:r>
      <w:r>
        <w:rPr>
          <w:rFonts w:hint="eastAsia"/>
        </w:rPr>
        <w:t>　　图表 13：2020-2025年中国船用压缩机进出口统计</w:t>
      </w:r>
      <w:r>
        <w:rPr>
          <w:rFonts w:hint="eastAsia"/>
        </w:rPr>
        <w:br/>
      </w:r>
      <w:r>
        <w:rPr>
          <w:rFonts w:hint="eastAsia"/>
        </w:rPr>
        <w:t>　　图表 14：2025-2031年中国船用压缩机进出口预测</w:t>
      </w:r>
      <w:r>
        <w:rPr>
          <w:rFonts w:hint="eastAsia"/>
        </w:rPr>
        <w:br/>
      </w:r>
      <w:r>
        <w:rPr>
          <w:rFonts w:hint="eastAsia"/>
        </w:rPr>
        <w:t>　　图表 15：阿特拉斯？科普柯集团基本信息</w:t>
      </w:r>
      <w:r>
        <w:rPr>
          <w:rFonts w:hint="eastAsia"/>
        </w:rPr>
        <w:br/>
      </w:r>
      <w:r>
        <w:rPr>
          <w:rFonts w:hint="eastAsia"/>
        </w:rPr>
        <w:t>　　图表 16：2020-2025年阿特拉斯？科普柯集团主要经济指标</w:t>
      </w:r>
      <w:r>
        <w:rPr>
          <w:rFonts w:hint="eastAsia"/>
        </w:rPr>
        <w:br/>
      </w:r>
      <w:r>
        <w:rPr>
          <w:rFonts w:hint="eastAsia"/>
        </w:rPr>
        <w:t>　　图表 17：2020-2025年阿特拉斯？科普柯集团偿债能力分析</w:t>
      </w:r>
      <w:r>
        <w:rPr>
          <w:rFonts w:hint="eastAsia"/>
        </w:rPr>
        <w:br/>
      </w:r>
      <w:r>
        <w:rPr>
          <w:rFonts w:hint="eastAsia"/>
        </w:rPr>
        <w:t>　　图表 18：2020-2025年阿特拉斯？科普柯集团盈利能力分析</w:t>
      </w:r>
      <w:r>
        <w:rPr>
          <w:rFonts w:hint="eastAsia"/>
        </w:rPr>
        <w:br/>
      </w:r>
      <w:r>
        <w:rPr>
          <w:rFonts w:hint="eastAsia"/>
        </w:rPr>
        <w:t>　　图表 19：2020-2025年阿特拉斯？科普柯集团经营能力分析</w:t>
      </w:r>
      <w:r>
        <w:rPr>
          <w:rFonts w:hint="eastAsia"/>
        </w:rPr>
        <w:br/>
      </w:r>
      <w:r>
        <w:rPr>
          <w:rFonts w:hint="eastAsia"/>
        </w:rPr>
        <w:t>　　图表 20：2020-2025年阿特拉斯？科普柯集团成长性分析</w:t>
      </w:r>
      <w:r>
        <w:rPr>
          <w:rFonts w:hint="eastAsia"/>
        </w:rPr>
        <w:br/>
      </w:r>
      <w:r>
        <w:rPr>
          <w:rFonts w:hint="eastAsia"/>
        </w:rPr>
        <w:t>　　图表 21：中国船舶重工业集团公司第七一一研究所</w:t>
      </w:r>
      <w:r>
        <w:rPr>
          <w:rFonts w:hint="eastAsia"/>
        </w:rPr>
        <w:br/>
      </w:r>
      <w:r>
        <w:rPr>
          <w:rFonts w:hint="eastAsia"/>
        </w:rPr>
        <w:t>　　图表 22：2020-2025年七一一所主要经济指标分析</w:t>
      </w:r>
      <w:r>
        <w:rPr>
          <w:rFonts w:hint="eastAsia"/>
        </w:rPr>
        <w:br/>
      </w:r>
      <w:r>
        <w:rPr>
          <w:rFonts w:hint="eastAsia"/>
        </w:rPr>
        <w:t>　　图表 23：2020-2025年七一一所偿债能力分析</w:t>
      </w:r>
      <w:r>
        <w:rPr>
          <w:rFonts w:hint="eastAsia"/>
        </w:rPr>
        <w:br/>
      </w:r>
      <w:r>
        <w:rPr>
          <w:rFonts w:hint="eastAsia"/>
        </w:rPr>
        <w:t>　　图表 24：2020-2025年七一一所盈利能力分析</w:t>
      </w:r>
      <w:r>
        <w:rPr>
          <w:rFonts w:hint="eastAsia"/>
        </w:rPr>
        <w:br/>
      </w:r>
      <w:r>
        <w:rPr>
          <w:rFonts w:hint="eastAsia"/>
        </w:rPr>
        <w:t>　　图表 25：2020-2025年七一一所经营能力分析</w:t>
      </w:r>
      <w:r>
        <w:rPr>
          <w:rFonts w:hint="eastAsia"/>
        </w:rPr>
        <w:br/>
      </w:r>
      <w:r>
        <w:rPr>
          <w:rFonts w:hint="eastAsia"/>
        </w:rPr>
        <w:t>　　图表 26：2020-2025年七一一所成长性分析</w:t>
      </w:r>
      <w:r>
        <w:rPr>
          <w:rFonts w:hint="eastAsia"/>
        </w:rPr>
        <w:br/>
      </w:r>
      <w:r>
        <w:rPr>
          <w:rFonts w:hint="eastAsia"/>
        </w:rPr>
        <w:t>　　图表 27：浙江开山压缩机股份有限公司基本信息</w:t>
      </w:r>
      <w:r>
        <w:rPr>
          <w:rFonts w:hint="eastAsia"/>
        </w:rPr>
        <w:br/>
      </w:r>
      <w:r>
        <w:rPr>
          <w:rFonts w:hint="eastAsia"/>
        </w:rPr>
        <w:t>　　图表 28：2020-2025年浙江开山压缩机股份有限公司主要经济指标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29：2020-2025年浙江开山压缩机股份有限公司偿债能力分析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30：2020-2025年浙江开山压缩机股份有限公司盈利能力分析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31：2020-2025年浙江开山压缩机股份有限公司经营能力分析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32：2020-2025年浙江开山压缩机股份有限公司成长性分析</w:t>
      </w:r>
      <w:r>
        <w:rPr>
          <w:rFonts w:hint="eastAsia"/>
        </w:rPr>
        <w:br/>
      </w:r>
      <w:r>
        <w:rPr>
          <w:rFonts w:hint="eastAsia"/>
        </w:rPr>
        <w:t>　　图表 33：上海汉钟精机股份有限公司基本信息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34：2020-2025年上海汉钟精机股份有限公司主要经济指标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35：2020-2025年上海汉钟精机股份有限公司偿债能力分析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36：2020-2025年上海汉钟精机股份有限公司盈利能力分析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37：2020-2025年上海汉钟精机股份有限公司经营能力分析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38：2020-2025年上海汉钟精机股份有限公司成长性分析</w:t>
      </w:r>
      <w:r>
        <w:rPr>
          <w:rFonts w:hint="eastAsia"/>
        </w:rPr>
        <w:br/>
      </w:r>
      <w:r>
        <w:rPr>
          <w:rFonts w:hint="eastAsia"/>
        </w:rPr>
        <w:t>　　图表 39：宁波鲍斯能源装备股份有限公司基本信息</w:t>
      </w:r>
      <w:r>
        <w:rPr>
          <w:rFonts w:hint="eastAsia"/>
        </w:rPr>
        <w:br/>
      </w:r>
      <w:r>
        <w:rPr>
          <w:rFonts w:hint="eastAsia"/>
        </w:rPr>
        <w:t>　　图表 40：2020-2025年宁波鲍斯能源装备股份有限公司主要经济指标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41：2020-2025年宁波鲍斯能源装备股份有限公司偿债能力分析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42：2020-2025年宁波鲍斯能源装备股份有限公司盈利能力分析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43：2020-2025年宁波鲍斯能源装备股份有限公司经营能力分析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44：2020-2025年宁波鲍斯能源装备股份有限公司成长性分析</w:t>
      </w:r>
      <w:r>
        <w:rPr>
          <w:rFonts w:hint="eastAsia"/>
        </w:rPr>
        <w:br/>
      </w:r>
      <w:r>
        <w:rPr>
          <w:rFonts w:hint="eastAsia"/>
        </w:rPr>
        <w:t>　　图表 45：2025-2031年中国船用压缩机行业市场规模预测</w:t>
      </w:r>
      <w:r>
        <w:rPr>
          <w:rFonts w:hint="eastAsia"/>
        </w:rPr>
        <w:br/>
      </w:r>
      <w:r>
        <w:rPr>
          <w:rFonts w:hint="eastAsia"/>
        </w:rPr>
        <w:t>　　图表 46：“十四五”期间中国船用压缩机市场需求预测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1dc81486e4d0f" w:history="1">
        <w:r>
          <w:rPr>
            <w:rStyle w:val="Hyperlink"/>
          </w:rPr>
          <w:t>2025年中国船用压缩机行业发展调研与市场前景分析报告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1dc81486e4d0f" w:history="1">
        <w:r>
          <w:rPr>
            <w:rStyle w:val="Hyperlink"/>
          </w:rPr>
          <w:t>https://www.20087.com/M_JiXieJiDian/55/ChuanYongYaSuoJiShiChangQianJingFenXiYuCe.html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热点：东北压缩机排名前十、船用压缩机图片、工业制冷机多少钱一台、船用压缩机原理图解、离心式压缩机、船用压缩机高压报警怎么回事、冷却塔专用电机型号、船用压缩机底座图片、磁悬浮空压机厂家排名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ded78d00e40a0" w:history="1">
      <w:r>
        <w:rPr>
          <w:rStyle w:val="Hyperlink"/>
        </w:rPr>
        <w:t>2025年中国船用压缩机行业发展调研与市场前景分析报告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ChuanYongYaSuoJiShiChangQianJingFenXiYuCe.html" TargetMode="External" Id="R7791dc81486e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ChuanYongYaSuoJiShiChangQianJingFenXiYuCe.html" TargetMode="External" Id="R888ded78d00e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2025-01-16T23:14:00Z</dcterms:created>
  <dcterms:modified xsi:type="dcterms:W3CDTF">2025-01-17T00:14:00Z</dcterms:modified>
  <dc:subject>2025年中国船用压缩机行业发展调研与市场前景分析报告</dc:subject>
  <dc:title>2025年中国船用压缩机行业发展调研与市场前景分析报告</dc:title>
  <cp:keywords>2025年中国船用压缩机行业发展调研与市场前景分析报告</cp:keywords>
  <dc:description>2025年中国船用压缩机行业发展调研与市场前景分析报告</dc:description>
</cp:coreProperties>
</file>