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9fe5a54634e9b" w:history="1">
              <w:r>
                <w:rPr>
                  <w:rStyle w:val="Hyperlink"/>
                </w:rPr>
                <w:t>2025-2031年中国船用电动机市场研究分析与前景趋势报告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9fe5a54634e9b" w:history="1">
              <w:r>
                <w:rPr>
                  <w:rStyle w:val="Hyperlink"/>
                </w:rPr>
                <w:t>2025-2031年中国船用电动机市场研究分析与前景趋势报告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9fe5a54634e9b" w:history="1">
                <w:r>
                  <w:rPr>
                    <w:rStyle w:val="Hyperlink"/>
                  </w:rPr>
                  <w:t>https://www.20087.com/5/25/ChuanYongDianDongJiDeXianZhuangYuQianJing.html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动机作为船舶推进系统的重要组成部分，其市场需求受到船舶行业发展趋势的直接影响。近年来，随着对船舶能效和减排目标的日益重视，电动机在船舶动力系统中的应用日益增多。技术上，高功率密度、高效率的电动机技术不断突破，同时，集成电池管理系统和能量回收系统，以提高电动机的续航能力和能源利用效率。</w:t>
      </w:r>
      <w:r>
        <w:rPr>
          <w:rFonts w:hint="eastAsia"/>
        </w:rPr>
        <w:br/>
      </w:r>
      <w:r>
        <w:rPr>
          <w:rFonts w:hint="eastAsia"/>
        </w:rPr>
        <w:t>　　未来，船用电动机将更加注重节能减排和智能化控制。采用永磁同步电机和高速电机技术，以提高电动机的功率密度和效率。同时，与船舶自动化系统深度集成，实现电动机的智能控制和优化运行，如根据船舶负载自动调节输出功率。此外，随着氢燃料电池和太阳能等新能源技术在船舶领域的应用，船用电动机将与这些新能源系统结合，推动船舶动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9fe5a54634e9b" w:history="1">
        <w:r>
          <w:rPr>
            <w:rStyle w:val="Hyperlink"/>
          </w:rPr>
          <w:t>2025-2031年中国船用电动机市场研究分析与前景趋势报告</w:t>
        </w:r>
      </w:hyperlink>
      <w:r>
        <w:rPr>
          <w:rFonts w:hint="eastAsia"/>
        </w:rPr>
        <w:t>》系统分析了船用电动机行业的市场规模、市场需求及价格波动，深入探讨了船用电动机产业链关键环节及各细分市场特点。报告基于权威数据，科学预测了船用电动机市场前景与发展趋势，同时评估了船用电动机重点企业的经营状况，包括品牌影响力、市场集中度及竞争格局。通过SWOT分析，报告揭示了船用电动机行业面临的风险与机遇，为船用电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船用电动机行业界定</w:t>
      </w:r>
      <w:r>
        <w:rPr>
          <w:rFonts w:hint="eastAsia"/>
        </w:rPr>
        <w:br/>
      </w:r>
      <w:r>
        <w:rPr>
          <w:rFonts w:hint="eastAsia"/>
        </w:rPr>
        <w:t>　　第一节 船用电动机行业定义</w:t>
      </w:r>
      <w:r>
        <w:rPr>
          <w:rFonts w:hint="eastAsia"/>
        </w:rPr>
        <w:br/>
      </w:r>
      <w:r>
        <w:rPr>
          <w:rFonts w:hint="eastAsia"/>
        </w:rPr>
        <w:t>　　第二节 船用电动机行业特点分析</w:t>
      </w:r>
      <w:r>
        <w:rPr>
          <w:rFonts w:hint="eastAsia"/>
        </w:rPr>
        <w:br/>
      </w:r>
      <w:r>
        <w:rPr>
          <w:rFonts w:hint="eastAsia"/>
        </w:rPr>
        <w:t>　　第三节 船用电动机产业链分析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2024-2025年全球船用电动机行业发展概况</w:t>
      </w:r>
      <w:r>
        <w:rPr>
          <w:rFonts w:hint="eastAsia"/>
        </w:rPr>
        <w:br/>
      </w:r>
      <w:r>
        <w:rPr>
          <w:rFonts w:hint="eastAsia"/>
        </w:rPr>
        <w:t>　　第二节 全球船用电动机行业发展走势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二、全球船用电动机行业市场分布情况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船用电动机行业政策环境分析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二、相关船用电动机行业标准分析</w:t>
      </w:r>
      <w:r>
        <w:rPr>
          <w:rFonts w:hint="eastAsia"/>
        </w:rPr>
        <w:br/>
      </w:r>
      <w:r>
        <w:rPr>
          <w:rFonts w:hint="eastAsia"/>
        </w:rPr>
        <w:t>　　第三节 船用电动机行业社会环境分析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2024-2025年中国船用电动机发展现状调研</w:t>
      </w:r>
      <w:r>
        <w:rPr>
          <w:rFonts w:hint="eastAsia"/>
        </w:rPr>
        <w:br/>
      </w:r>
      <w:r>
        <w:rPr>
          <w:rFonts w:hint="eastAsia"/>
        </w:rPr>
        <w:t>　　第一节 中国船用电动机市场现状分析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一、船用电动机总体产能规模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三、2019-2024年中国船用电动机产量统计</w:t>
      </w:r>
      <w:r>
        <w:rPr>
          <w:rFonts w:hint="eastAsia"/>
        </w:rPr>
        <w:br/>
      </w:r>
      <w:r>
        <w:rPr>
          <w:rFonts w:hint="eastAsia"/>
        </w:rPr>
        <w:t>　　　　二、船用电动机生产区域分布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中国船用电动机市场需求分析及预测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三、2025-2031年中国船用电动机市场需求量预测分析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船用电动机细分市场（一）发展研究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二、2019-2024年中国船用电动机行业出口分析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三、船用电动机区域集中度分析</w:t>
      </w:r>
      <w:r>
        <w:rPr>
          <w:rFonts w:hint="eastAsia"/>
        </w:rPr>
        <w:br/>
      </w:r>
      <w:r>
        <w:rPr>
          <w:rFonts w:hint="eastAsia"/>
        </w:rPr>
        <w:t>　　第二节 船用电动机行业主要企业竞争力分析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二、2024-2025年中外船用电动机产品竞争分析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三、2019-2024年我国船用电动机市场竞争分析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2025年船用电动机企业管理策略建议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2025-2031年中国船用电动机行业前景与风险预测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2025-2031年中国船用电动机发展趋势预测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三、2025-2031年中国船用电动机行业盈利因素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船用电动机行业研究结论</w:t>
      </w:r>
      <w:r>
        <w:rPr>
          <w:rFonts w:hint="eastAsia"/>
        </w:rPr>
        <w:br/>
      </w:r>
      <w:r>
        <w:rPr>
          <w:rFonts w:hint="eastAsia"/>
        </w:rPr>
        <w:t>　　第二节 船用电动机行业投资价值评估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[^中^智^林]船用电动机行业投资建议</w:t>
      </w:r>
      <w:r>
        <w:rPr>
          <w:rFonts w:hint="eastAsia"/>
        </w:rPr>
        <w:br/>
      </w:r>
      <w:r>
        <w:rPr>
          <w:rFonts w:hint="eastAsia"/>
        </w:rPr>
        <w:t>　　　　一、船用电动机行业投资策略建议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二、船用电动机行业投资方向建议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三、船用电动机行业投资方式建议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船用电动机行业历程</w:t>
      </w:r>
      <w:r>
        <w:rPr>
          <w:rFonts w:hint="eastAsia"/>
        </w:rPr>
        <w:br/>
      </w:r>
      <w:r>
        <w:rPr>
          <w:rFonts w:hint="eastAsia"/>
        </w:rPr>
        <w:t>　　图表 船用电动机行业生命周期</w:t>
      </w:r>
      <w:r>
        <w:rPr>
          <w:rFonts w:hint="eastAsia"/>
        </w:rPr>
        <w:br/>
      </w:r>
      <w:r>
        <w:rPr>
          <w:rFonts w:hint="eastAsia"/>
        </w:rPr>
        <w:t>　　图表 船用电动机行业产业链分析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9fe5a54634e9b" w:history="1">
        <w:r>
          <w:rPr>
            <w:rStyle w:val="Hyperlink"/>
          </w:rPr>
          <w:t>2025-2031年中国船用电动机市场研究分析与前景趋势报告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9fe5a54634e9b" w:history="1">
        <w:r>
          <w:rPr>
            <w:rStyle w:val="Hyperlink"/>
          </w:rPr>
          <w:t>https://www.20087.com/5/25/ChuanYongDianDongJiDeXianZhuangYuQianJing.html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热点：船用电机和普通电机区别、船用电动机使用最多的类型是、小型快艇用什么电机、船用电动机与普通电动机、132千瓦的船用电动机、船用电动机风叶怎么拆、船用无刷电机、船用电动机 配空间加热器、船用48v无刷减速电动机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57526434e48bf" w:history="1">
      <w:r>
        <w:rPr>
          <w:rStyle w:val="Hyperlink"/>
        </w:rPr>
        <w:t>2025-2031年中国船用电动机市场研究分析与前景趋势报告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anYongDianDongJiDeXianZhuangYuQianJing.html" TargetMode="External" Id="R8239fe5a5463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anYongDianDongJiDeXianZhuangYuQianJing.html" TargetMode="External" Id="Rc9957526434e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2024-11-16T03:41:00Z</dcterms:created>
  <dcterms:modified xsi:type="dcterms:W3CDTF">2024-11-16T04:41:00Z</dcterms:modified>
  <dc:subject>2025-2031年中国船用电动机市场研究分析与前景趋势报告</dc:subject>
  <dc:title>2025-2031年中国船用电动机市场研究分析与前景趋势报告</dc:title>
  <cp:keywords>2025-2031年中国船用电动机市场研究分析与前景趋势报告</cp:keywords>
  <dc:description>2025-2031年中国船用电动机市场研究分析与前景趋势报告</dc:description>
</cp:coreProperties>
</file>