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bf5c3e914e27" w:history="1">
              <w:r>
                <w:rPr>
                  <w:rStyle w:val="Hyperlink"/>
                </w:rPr>
                <w:t>2025-2031年中国蒸湿软化机行业市场调研及发展趋势预测报告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bf5c3e914e27" w:history="1">
              <w:r>
                <w:rPr>
                  <w:rStyle w:val="Hyperlink"/>
                </w:rPr>
                <w:t>2025-2031年中国蒸湿软化机行业市场调研及发展趋势预测报告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bf5c3e914e27" w:history="1">
                <w:r>
                  <w:rPr>
                    <w:rStyle w:val="Hyperlink"/>
                  </w:rPr>
                  <w:t>https://www.20087.com/5/15/ZhengShiRuanHuaJiShiChangFenXiBaoGao.html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湿软化机是一种用于纺织品预处理的设备，在纺织工业中发挥着重要作用。近年来，随着纺织技术的发展和环保要求的提高，蒸湿软化机的设计与性能不断优化。目前，蒸湿软化机的种类更加多样化，从传统的蒸汽加热到微波加热，能够满足不同纺织品的处理需求。此外，随着自动化控制技术的应用，蒸湿软化机具备了自动加湿、温度控制等功能，提高了处理效率和质量。同时，随着消费者对纺织品品质要求的提高，蒸湿软化机在设计时更加注重对纺织品纤维的保护，减少了处理过程中的损伤。</w:t>
      </w:r>
      <w:r>
        <w:rPr>
          <w:rFonts w:hint="eastAsia"/>
        </w:rPr>
        <w:br/>
      </w:r>
      <w:r>
        <w:rPr>
          <w:rFonts w:hint="eastAsia"/>
        </w:rPr>
        <w:t>　　未来，蒸湿软化机的发展将更加注重高效化与环保性。通过优化加热方式和蒸汽分布，进一步提高软化效率，减少处理时间。同时，随着环保法规的趋严，蒸湿软化机将采用更多节能技术和环保材料，减少能源消耗和废水排放。此外，随着智能工厂概念的推广，蒸湿软化机将集成更多自动化控制功能，如远程监控、故障诊断等，提高设备管理效率。同时，蒸湿软化机还将支持更多定制化处理程序，如针对不同面料的软化方案，满足纺织企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bf5c3e914e27" w:history="1">
        <w:r>
          <w:rPr>
            <w:rStyle w:val="Hyperlink"/>
          </w:rPr>
          <w:t>2025-2031年中国蒸湿软化机行业市场调研及发展趋势预测报告</w:t>
        </w:r>
      </w:hyperlink>
      <w:r>
        <w:rPr>
          <w:rFonts w:hint="eastAsia"/>
        </w:rPr>
        <w:t>》通过详实的数据分析，全面解析了蒸湿软化机行业的市场规模、需求动态及价格趋势，深入探讨了蒸湿软化机产业链上下游的协同关系与竞争格局变化。报告对蒸湿软化机细分市场进行精准划分，结合重点企业研究，揭示了品牌影响力与市场集中度的现状，为行业参与者提供了清晰的竞争态势洞察。同时，报告结合宏观经济环境、技术发展路径及消费者需求演变，科学预测了蒸湿软化机行业的未来发展方向，并针对潜在风险提出了切实可行的应对策略。报告为蒸湿软化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蒸湿软化机行业概述</w:t>
      </w:r>
      <w:r>
        <w:rPr>
          <w:rFonts w:hint="eastAsia"/>
        </w:rPr>
        <w:br/>
      </w:r>
      <w:r>
        <w:rPr>
          <w:rFonts w:hint="eastAsia"/>
        </w:rPr>
        <w:t>　　第一节 蒸湿软化机行业界定</w:t>
      </w:r>
      <w:r>
        <w:rPr>
          <w:rFonts w:hint="eastAsia"/>
        </w:rPr>
        <w:br/>
      </w:r>
      <w:r>
        <w:rPr>
          <w:rFonts w:hint="eastAsia"/>
        </w:rPr>
        <w:t>　　第二节 蒸湿软化机行业发展历程</w:t>
      </w:r>
      <w:r>
        <w:rPr>
          <w:rFonts w:hint="eastAsia"/>
        </w:rPr>
        <w:br/>
      </w:r>
      <w:r>
        <w:rPr>
          <w:rFonts w:hint="eastAsia"/>
        </w:rPr>
        <w:t>　　第三节 蒸湿软化机产业链分析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二、蒸湿软化机产业链模型分析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2024-2025年蒸湿软化机行业发展环境及政策分析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蒸湿软化机行业经济环境分析</w:t>
      </w:r>
      <w:r>
        <w:rPr>
          <w:rFonts w:hint="eastAsia"/>
        </w:rPr>
        <w:br/>
      </w:r>
      <w:r>
        <w:rPr>
          <w:rFonts w:hint="eastAsia"/>
        </w:rPr>
        <w:t>　　第二节 蒸湿软化机行业政策、法规、标准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2024-2025年蒸湿软化机行业技术发展现状及趋势分析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蒸湿软化机行业技术发展现状分析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国内外蒸湿软化机行业技术差异与原因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蒸湿软化机行业技术发展方向、趋势预测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提升蒸湿软化机行业技术能力策略建议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中国蒸湿软化机行业供给与需求情况分析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2019-2024年中国蒸湿软化机行业市场规模</w:t>
      </w:r>
      <w:r>
        <w:rPr>
          <w:rFonts w:hint="eastAsia"/>
        </w:rPr>
        <w:br/>
      </w:r>
      <w:r>
        <w:rPr>
          <w:rFonts w:hint="eastAsia"/>
        </w:rPr>
        <w:t>　　第二节 中国蒸湿软化机行业产量情况分析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一、2019-2024年中国蒸湿软化机行业产量统计分析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二、蒸湿软化机行业区域产量分析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三、2025-2031年中国蒸湿软化机行业产量预测分析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中国蒸湿软化机行业市场需求概况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一、2019-2024年中国蒸湿软化机行业需求情况分析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二、2025年蒸湿软化机行业市场需求特点分析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三、2025-2031年中国蒸湿软化机行业市场需求预测</w:t>
      </w:r>
      <w:r>
        <w:rPr>
          <w:rFonts w:hint="eastAsia"/>
        </w:rPr>
        <w:br/>
      </w:r>
      <w:r>
        <w:rPr>
          <w:rFonts w:hint="eastAsia"/>
        </w:rPr>
        <w:t>　　第四节 蒸湿软化机产业供需平衡状况分析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2019-2024年中国蒸湿软化机行业重点地区调研分析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一、中国蒸湿软化机行业重点区域市场结构调研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二、**地区蒸湿软化机市场调研分析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三、**地区蒸湿软化机市场调研分析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四、**地区蒸湿软化机市场调研分析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五、**地区蒸湿软化机市场调研分析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六、**地区蒸湿软化机市场调研分析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蒸湿软化机细分行业市场调研</w:t>
      </w:r>
      <w:r>
        <w:rPr>
          <w:rFonts w:hint="eastAsia"/>
        </w:rPr>
        <w:br/>
      </w:r>
      <w:r>
        <w:rPr>
          <w:rFonts w:hint="eastAsia"/>
        </w:rPr>
        <w:t>　　第一节 蒸湿软化机细分行业（一）调研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蒸湿软化机细分行业（二）调研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蒸湿软化机行业上、下游市场分析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蒸湿软化机行业上游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蒸湿软化机行业下游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蒸湿软化机行业竞争格局分析</w:t>
      </w:r>
      <w:r>
        <w:rPr>
          <w:rFonts w:hint="eastAsia"/>
        </w:rPr>
        <w:br/>
      </w:r>
      <w:r>
        <w:rPr>
          <w:rFonts w:hint="eastAsia"/>
        </w:rPr>
        <w:t>　　第一节 蒸湿软化机行业集中度分析</w:t>
      </w:r>
      <w:r>
        <w:rPr>
          <w:rFonts w:hint="eastAsia"/>
        </w:rPr>
        <w:br/>
      </w:r>
      <w:r>
        <w:rPr>
          <w:rFonts w:hint="eastAsia"/>
        </w:rPr>
        <w:t>　　　　一、蒸湿软化机市场集中度分析</w:t>
      </w:r>
      <w:r>
        <w:rPr>
          <w:rFonts w:hint="eastAsia"/>
        </w:rPr>
        <w:br/>
      </w:r>
      <w:r>
        <w:rPr>
          <w:rFonts w:hint="eastAsia"/>
        </w:rPr>
        <w:t>　　　　二、蒸湿软化机企业集中度分析</w:t>
      </w:r>
      <w:r>
        <w:rPr>
          <w:rFonts w:hint="eastAsia"/>
        </w:rPr>
        <w:br/>
      </w:r>
      <w:r>
        <w:rPr>
          <w:rFonts w:hint="eastAsia"/>
        </w:rPr>
        <w:t>　　　　三、蒸湿软化机区域集中度分析</w:t>
      </w:r>
      <w:r>
        <w:rPr>
          <w:rFonts w:hint="eastAsia"/>
        </w:rPr>
        <w:br/>
      </w:r>
      <w:r>
        <w:rPr>
          <w:rFonts w:hint="eastAsia"/>
        </w:rPr>
        <w:t>　　第二节 蒸湿软化机行业竞争格局分析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一、2024-2025年蒸湿软化机行业竞争分析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二、2024-2025年中外蒸湿软化机产品竞争分析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三、2019-2024年中国蒸湿软化机市场竞争分析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四、2025-2031年国内主要蒸湿软化机企业动向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蒸湿软化机行业重点企业竞争力分析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二、企业蒸湿软化机业务分析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蒸湿软化机企业发展策略分析</w:t>
      </w:r>
      <w:r>
        <w:rPr>
          <w:rFonts w:hint="eastAsia"/>
        </w:rPr>
        <w:br/>
      </w:r>
      <w:r>
        <w:rPr>
          <w:rFonts w:hint="eastAsia"/>
        </w:rPr>
        <w:t>　　第一节 蒸湿软化机市场策略分析</w:t>
      </w:r>
      <w:r>
        <w:rPr>
          <w:rFonts w:hint="eastAsia"/>
        </w:rPr>
        <w:br/>
      </w:r>
      <w:r>
        <w:rPr>
          <w:rFonts w:hint="eastAsia"/>
        </w:rPr>
        <w:t>　　　　一、蒸湿软化机价格策略分析</w:t>
      </w:r>
      <w:r>
        <w:rPr>
          <w:rFonts w:hint="eastAsia"/>
        </w:rPr>
        <w:br/>
      </w:r>
      <w:r>
        <w:rPr>
          <w:rFonts w:hint="eastAsia"/>
        </w:rPr>
        <w:t>　　　　二、蒸湿软化机渠道策略分析</w:t>
      </w:r>
      <w:r>
        <w:rPr>
          <w:rFonts w:hint="eastAsia"/>
        </w:rPr>
        <w:br/>
      </w:r>
      <w:r>
        <w:rPr>
          <w:rFonts w:hint="eastAsia"/>
        </w:rPr>
        <w:t>　　第二节 蒸湿软化机销售策略分析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提高蒸湿软化机企业竞争力的策略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一、提高中国蒸湿软化机企业核心竞争力的对策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二、蒸湿软化机企业提升竞争力的主要方向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三、影响蒸湿软化机企业核心竞争力的因素及提升途径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四、提高蒸湿软化机企业竞争力的策略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对我国蒸湿软化机品牌的战略思考</w:t>
      </w:r>
      <w:r>
        <w:rPr>
          <w:rFonts w:hint="eastAsia"/>
        </w:rPr>
        <w:br/>
      </w:r>
      <w:r>
        <w:rPr>
          <w:rFonts w:hint="eastAsia"/>
        </w:rPr>
        <w:t>　　　　一、蒸湿软化机实施品牌战略的意义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二、蒸湿软化机企业品牌的现状分析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三、我国蒸湿软化机企业的品牌战略</w:t>
      </w:r>
      <w:r>
        <w:rPr>
          <w:rFonts w:hint="eastAsia"/>
        </w:rPr>
        <w:br/>
      </w:r>
      <w:r>
        <w:rPr>
          <w:rFonts w:hint="eastAsia"/>
        </w:rPr>
        <w:t>　　　　四、蒸湿软化机品牌战略管理的策略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蒸湿软化机行业投资风险与控制策略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蒸湿软化机行业风险分析</w:t>
      </w:r>
      <w:r>
        <w:rPr>
          <w:rFonts w:hint="eastAsia"/>
        </w:rPr>
        <w:br/>
      </w:r>
      <w:r>
        <w:rPr>
          <w:rFonts w:hint="eastAsia"/>
        </w:rPr>
        <w:t>　　　　一、蒸湿软化机市场竞争风险</w:t>
      </w:r>
      <w:r>
        <w:rPr>
          <w:rFonts w:hint="eastAsia"/>
        </w:rPr>
        <w:br/>
      </w:r>
      <w:r>
        <w:rPr>
          <w:rFonts w:hint="eastAsia"/>
        </w:rPr>
        <w:t>　　　　二、蒸湿软化机原材料压力风险分析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三、蒸湿软化机技术风险分析</w:t>
      </w:r>
      <w:r>
        <w:rPr>
          <w:rFonts w:hint="eastAsia"/>
        </w:rPr>
        <w:br/>
      </w:r>
      <w:r>
        <w:rPr>
          <w:rFonts w:hint="eastAsia"/>
        </w:rPr>
        <w:t>　　　　四、蒸湿软化机政策和体制风险</w:t>
      </w:r>
      <w:r>
        <w:rPr>
          <w:rFonts w:hint="eastAsia"/>
        </w:rPr>
        <w:br/>
      </w:r>
      <w:r>
        <w:rPr>
          <w:rFonts w:hint="eastAsia"/>
        </w:rPr>
        <w:t>　　　　五、蒸湿软化机行业进入退出风险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2025-2031年蒸湿软化机行业投资风险及控制策略分析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一、蒸湿软化机市场风险及控制策略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二、蒸湿软化机行业政策风险及控制策略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三、蒸湿软化机行业经营风险及控制策略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四、蒸湿软化机同业竞争风险及控制策略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五、蒸湿软化机行业其他风险及控制策略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2025-2031年中国蒸湿软化机行业发展战略与规划分析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2024-2025年中国蒸湿软化机业投资概况</w:t>
      </w:r>
      <w:r>
        <w:rPr>
          <w:rFonts w:hint="eastAsia"/>
        </w:rPr>
        <w:br/>
      </w:r>
      <w:r>
        <w:rPr>
          <w:rFonts w:hint="eastAsia"/>
        </w:rPr>
        <w:t>　　　　一、蒸湿软化机业投资特点分析</w:t>
      </w:r>
      <w:r>
        <w:rPr>
          <w:rFonts w:hint="eastAsia"/>
        </w:rPr>
        <w:br/>
      </w:r>
      <w:r>
        <w:rPr>
          <w:rFonts w:hint="eastAsia"/>
        </w:rPr>
        <w:t>　　　　二、蒸湿软化机业投资政策分析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2025-2031年中国蒸湿软化机行业投资机会分析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2025-2031年中国蒸湿软化机行业投资风险分析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蒸湿软化机行业历程</w:t>
      </w:r>
      <w:r>
        <w:rPr>
          <w:rFonts w:hint="eastAsia"/>
        </w:rPr>
        <w:br/>
      </w:r>
      <w:r>
        <w:rPr>
          <w:rFonts w:hint="eastAsia"/>
        </w:rPr>
        <w:t>　　图表 蒸湿软化机行业生命周期</w:t>
      </w:r>
      <w:r>
        <w:rPr>
          <w:rFonts w:hint="eastAsia"/>
        </w:rPr>
        <w:br/>
      </w:r>
      <w:r>
        <w:rPr>
          <w:rFonts w:hint="eastAsia"/>
        </w:rPr>
        <w:t>　　图表 蒸湿软化机行业产业链分析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2019-2024年蒸湿软化机行业市场容量分析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2019-2024年中国蒸湿软化机市场需求量及增速统计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2024年中国蒸湿软化机行业需求领域分布格局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2019-2024年中国蒸湿软化机进口数量分析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2019-2024年中国蒸湿软化机进口金额分析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2019-2024年中国蒸湿软化机出口数量分析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2019-2024年中国蒸湿软化机出口金额分析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2024年中国蒸湿软化机进口国家及地区分析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2024年中国蒸湿软化机出口国家及地区分析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2019-2024年中国蒸湿软化机行业企业平均规模情况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**地区蒸湿软化机市场规模及增长情况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**地区蒸湿软化机行业市场需求情况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**地区蒸湿软化机市场规模及增长情况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**地区蒸湿软化机行业市场需求情况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**地区蒸湿软化机市场规模及增长情况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**地区蒸湿软化机行业市场需求情况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**地区蒸湿软化机市场规模及增长情况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**地区蒸湿软化机行业市场需求情况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蒸湿软化机重点企业（三）成长能力情况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2025-2031年中国蒸湿软化机行业产能预测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2025-2031年中国蒸湿软化机行业产量预测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2025-2031年中国蒸湿软化机市场需求量预测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2025-2031年中国蒸湿软化机行业供需平衡预测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2025-2031年中国蒸湿软化机市场容量预测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2025-2031年中国蒸湿软化机市场规模预测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2025-2031年中国蒸湿软化机市场前景分析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2025-2031年中国蒸湿软化机发展趋势预测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bf5c3e914e27" w:history="1">
        <w:r>
          <w:rPr>
            <w:rStyle w:val="Hyperlink"/>
          </w:rPr>
          <w:t>2025-2031年中国蒸湿软化机行业市场调研及发展趋势预测报告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bf5c3e914e27" w:history="1">
        <w:r>
          <w:rPr>
            <w:rStyle w:val="Hyperlink"/>
          </w:rPr>
          <w:t>https://www.20087.com/5/15/ZhengShiRuanHuaJiShiChangFenXiBaoGao.html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热点：蒸炼机自动蒸汽搅拌机、鞋面蒸湿软化机、蒸湿机、软化设备、水软化器工作原理、做软化水的机器、离子烫软化湿发还是干发、软化设备的作用、自制高温蒸汽清洗机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27c7e63b74ff4" w:history="1">
      <w:r>
        <w:rPr>
          <w:rStyle w:val="Hyperlink"/>
        </w:rPr>
        <w:t>2025-2031年中国蒸湿软化机行业市场调研及发展趋势预测报告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engShiRuanHuaJiShiChangFenXiBaoGao.html" TargetMode="External" Id="R00a7bf5c3e9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engShiRuanHuaJiShiChangFenXiBaoGao.html" TargetMode="External" Id="R37627c7e63b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2024-10-24T00:19:00Z</dcterms:created>
  <dcterms:modified xsi:type="dcterms:W3CDTF">2024-10-24T01:19:00Z</dcterms:modified>
  <dc:subject>2025-2031年中国蒸湿软化机行业市场调研及发展趋势预测报告</dc:subject>
  <dc:title>2025-2031年中国蒸湿软化机行业市场调研及发展趋势预测报告</dc:title>
  <cp:keywords>2025-2031年中国蒸湿软化机行业市场调研及发展趋势预测报告</cp:keywords>
  <dc:description>2025-2031年中国蒸湿软化机行业市场调研及发展趋势预测报告</dc:description>
</cp:coreProperties>
</file>