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246010acd4151" w:history="1">
              <w:r>
                <w:rPr>
                  <w:rStyle w:val="Hyperlink"/>
                </w:rPr>
                <w:t>2024-2030年中国计算机仿真行业发展研究分析与市场前景预测报告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246010acd4151" w:history="1">
              <w:r>
                <w:rPr>
                  <w:rStyle w:val="Hyperlink"/>
                </w:rPr>
                <w:t>2024-2030年中国计算机仿真行业发展研究分析与市场前景预测报告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246010acd4151" w:history="1">
                <w:r>
                  <w:rPr>
                    <w:rStyle w:val="Hyperlink"/>
                  </w:rPr>
                  <w:t>https://www.20087.com/M_JiXieJiDian/55/JiSuanJiFangZhenWeiLaiFaZhanQuShi.html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学研究、工程设计、军事训练和娱乐游戏等多个领域发挥着重要作用。随着计算能力和人工智能技术的提升，计算机仿真的精度和复杂度不断提高，能够模拟从微观粒子到宏观宇宙的各种物理现象。目前，计算机仿真正从单一学科应用向跨学科综合应用转变，为解决复杂系统问题提供了强大的工具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实时性和交互性。在实时性方面，高速计算和云计算技术将推动实时仿真的发展，使仿真结果能够即时反馈，支持实时决策和控制。在交互性方面，虚拟现实和增强现实技术将与计算机仿真结合，创造出沉浸式的交互体验，如在建筑设计、医疗培训和虚拟实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246010acd4151" w:history="1">
        <w:r>
          <w:rPr>
            <w:rStyle w:val="Hyperlink"/>
          </w:rPr>
          <w:t>2024-2030年中国计算机仿真行业发展研究分析与市场前景预测报告</w:t>
        </w:r>
      </w:hyperlink>
      <w:r>
        <w:rPr>
          <w:rFonts w:hint="eastAsia"/>
        </w:rPr>
        <w:t>》深入剖析了当前计算机仿真行业的现状，全面梳理了计算机仿真市场需求、市场规模、产业链结构以及价格体系。计算机仿真报告探讨了计算机仿真各细分市场的特点，展望了市场前景与发展趋势，并基于权威数据进行了科学预测。同时，计算机仿真报告还对品牌竞争格局、市场集中度、重点企业运营状况进行了客观分析，指出了行业面临的风险与机遇。计算机仿真报告旨在为计算机仿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第一节 计算机仿真定义及意义</w:t>
      </w:r>
      <w:r>
        <w:rPr>
          <w:rFonts w:hint="eastAsia"/>
        </w:rPr>
        <w:br/>
      </w:r>
      <w:r>
        <w:rPr>
          <w:rFonts w:hint="eastAsia"/>
        </w:rPr>
        <w:t>　　　　一、计算机仿真的定义</w:t>
      </w:r>
      <w:r>
        <w:rPr>
          <w:rFonts w:hint="eastAsia"/>
        </w:rPr>
        <w:br/>
      </w:r>
      <w:r>
        <w:rPr>
          <w:rFonts w:hint="eastAsia"/>
        </w:rPr>
        <w:t>　　　　二、实现计算机仿真的意义</w:t>
      </w:r>
      <w:r>
        <w:rPr>
          <w:rFonts w:hint="eastAsia"/>
        </w:rPr>
        <w:br/>
      </w:r>
      <w:r>
        <w:rPr>
          <w:rFonts w:hint="eastAsia"/>
        </w:rPr>
        <w:t>　　　　三、适合计算机仿真解决的问题</w:t>
      </w:r>
      <w:r>
        <w:rPr>
          <w:rFonts w:hint="eastAsia"/>
        </w:rPr>
        <w:br/>
      </w:r>
      <w:r>
        <w:rPr>
          <w:rFonts w:hint="eastAsia"/>
        </w:rPr>
        <w:t>　　第二节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三、政策环境对行业影响评述</w:t>
      </w:r>
      <w:r>
        <w:rPr>
          <w:rFonts w:hint="eastAsia"/>
        </w:rPr>
        <w:br/>
      </w:r>
      <w:r>
        <w:rPr>
          <w:rFonts w:hint="eastAsia"/>
        </w:rPr>
        <w:t>　　第三节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一、计算机仿真技术作用分析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　　1、行业技术水平分析</w:t>
      </w:r>
      <w:r>
        <w:rPr>
          <w:rFonts w:hint="eastAsia"/>
        </w:rPr>
        <w:br/>
      </w:r>
      <w:r>
        <w:rPr>
          <w:rFonts w:hint="eastAsia"/>
        </w:rPr>
        <w:t>　　　　　　2、行业技术特点分析</w:t>
      </w:r>
      <w:r>
        <w:rPr>
          <w:rFonts w:hint="eastAsia"/>
        </w:rPr>
        <w:br/>
      </w:r>
      <w:r>
        <w:rPr>
          <w:rFonts w:hint="eastAsia"/>
        </w:rPr>
        <w:t>　　　　三、计算机仿真专利分析</w:t>
      </w:r>
      <w:r>
        <w:rPr>
          <w:rFonts w:hint="eastAsia"/>
        </w:rPr>
        <w:br/>
      </w:r>
      <w:r>
        <w:rPr>
          <w:rFonts w:hint="eastAsia"/>
        </w:rPr>
        <w:t>　　　　　　1、计算机仿真专利申请数分析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　　2、计算机仿真专利申请人分析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　　3、计算机仿真专利技术构成分析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四、计算机仿真技术发展趋势</w:t>
      </w:r>
      <w:r>
        <w:rPr>
          <w:rFonts w:hint="eastAsia"/>
        </w:rPr>
        <w:br/>
      </w:r>
      <w:r>
        <w:rPr>
          <w:rFonts w:hint="eastAsia"/>
        </w:rPr>
        <w:t>　　第四节 计算机仿真产业链分析</w:t>
      </w:r>
      <w:r>
        <w:rPr>
          <w:rFonts w:hint="eastAsia"/>
        </w:rPr>
        <w:br/>
      </w:r>
      <w:r>
        <w:rPr>
          <w:rFonts w:hint="eastAsia"/>
        </w:rPr>
        <w:t>　　　　一、计算机仿真产业链介绍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2、数据处理芯片市场分析</w:t>
      </w:r>
      <w:r>
        <w:rPr>
          <w:rFonts w:hint="eastAsia"/>
        </w:rPr>
        <w:br/>
      </w:r>
      <w:r>
        <w:rPr>
          <w:rFonts w:hint="eastAsia"/>
        </w:rPr>
        <w:t>　　　　　　3、高性能计算机市场分析</w:t>
      </w:r>
      <w:r>
        <w:rPr>
          <w:rFonts w:hint="eastAsia"/>
        </w:rPr>
        <w:br/>
      </w:r>
      <w:r>
        <w:rPr>
          <w:rFonts w:hint="eastAsia"/>
        </w:rPr>
        <w:t>　　　　　　4、通用软件及实时操作系统市场分析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　　5、专用电子模块市场分析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第一节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一、计算机仿真行业地区分布</w:t>
      </w:r>
      <w:r>
        <w:rPr>
          <w:rFonts w:hint="eastAsia"/>
        </w:rPr>
        <w:br/>
      </w:r>
      <w:r>
        <w:rPr>
          <w:rFonts w:hint="eastAsia"/>
        </w:rPr>
        <w:t>　　　　二、北美计算机仿真市场分析</w:t>
      </w:r>
      <w:r>
        <w:rPr>
          <w:rFonts w:hint="eastAsia"/>
        </w:rPr>
        <w:br/>
      </w:r>
      <w:r>
        <w:rPr>
          <w:rFonts w:hint="eastAsia"/>
        </w:rPr>
        <w:t>　　　　三、欧洲计算机仿真市场分析</w:t>
      </w:r>
      <w:r>
        <w:rPr>
          <w:rFonts w:hint="eastAsia"/>
        </w:rPr>
        <w:br/>
      </w:r>
      <w:r>
        <w:rPr>
          <w:rFonts w:hint="eastAsia"/>
        </w:rPr>
        <w:t>　　　　四、日本计算机仿真市场分析</w:t>
      </w:r>
      <w:r>
        <w:rPr>
          <w:rFonts w:hint="eastAsia"/>
        </w:rPr>
        <w:br/>
      </w:r>
      <w:r>
        <w:rPr>
          <w:rFonts w:hint="eastAsia"/>
        </w:rPr>
        <w:t>　　第三节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一、仿真测试领域主要厂商</w:t>
      </w:r>
      <w:r>
        <w:rPr>
          <w:rFonts w:hint="eastAsia"/>
        </w:rPr>
        <w:br/>
      </w:r>
      <w:r>
        <w:rPr>
          <w:rFonts w:hint="eastAsia"/>
        </w:rPr>
        <w:t>　　　　　　1、美国国家仪器（NI）公司</w:t>
      </w:r>
      <w:r>
        <w:rPr>
          <w:rFonts w:hint="eastAsia"/>
        </w:rPr>
        <w:br/>
      </w:r>
      <w:r>
        <w:rPr>
          <w:rFonts w:hint="eastAsia"/>
        </w:rPr>
        <w:t>　　　　　　2、德国dSPACE公司</w:t>
      </w:r>
      <w:r>
        <w:rPr>
          <w:rFonts w:hint="eastAsia"/>
        </w:rPr>
        <w:br/>
      </w:r>
      <w:r>
        <w:rPr>
          <w:rFonts w:hint="eastAsia"/>
        </w:rPr>
        <w:t>　　　　　　3、美国安捷伦科技有限公司（Agilent）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　　4、美国艾法斯公司（AreoFlex）</w:t>
      </w:r>
      <w:r>
        <w:rPr>
          <w:rFonts w:hint="eastAsia"/>
        </w:rPr>
        <w:br/>
      </w:r>
      <w:r>
        <w:rPr>
          <w:rFonts w:hint="eastAsia"/>
        </w:rPr>
        <w:t>　　　　　　5、英国思博伦公司（Spirent）</w:t>
      </w:r>
      <w:r>
        <w:rPr>
          <w:rFonts w:hint="eastAsia"/>
        </w:rPr>
        <w:br/>
      </w:r>
      <w:r>
        <w:rPr>
          <w:rFonts w:hint="eastAsia"/>
        </w:rPr>
        <w:t>　　　　　　6、美国MSC软件公司</w:t>
      </w:r>
      <w:r>
        <w:rPr>
          <w:rFonts w:hint="eastAsia"/>
        </w:rPr>
        <w:br/>
      </w:r>
      <w:r>
        <w:rPr>
          <w:rFonts w:hint="eastAsia"/>
        </w:rPr>
        <w:t>　　　　二、仿真模拟训练领域主要厂商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　　1、加拿大CAE公司</w:t>
      </w:r>
      <w:r>
        <w:rPr>
          <w:rFonts w:hint="eastAsia"/>
        </w:rPr>
        <w:br/>
      </w:r>
      <w:r>
        <w:rPr>
          <w:rFonts w:hint="eastAsia"/>
        </w:rPr>
        <w:t>　　　　　　2、美国罗克韦尔柯林斯国际公司（Rockwell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　　3、Cubic公司</w:t>
      </w:r>
      <w:r>
        <w:rPr>
          <w:rFonts w:hint="eastAsia"/>
        </w:rPr>
        <w:br/>
      </w:r>
      <w:r>
        <w:rPr>
          <w:rFonts w:hint="eastAsia"/>
        </w:rPr>
        <w:t>　　　　　　4、英国奥雅纳全球公司（Arup）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三、仿真虚拟制造领域主要厂商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　　1、美国METAVR有限公司</w:t>
      </w:r>
      <w:r>
        <w:rPr>
          <w:rFonts w:hint="eastAsia"/>
        </w:rPr>
        <w:br/>
      </w:r>
      <w:r>
        <w:rPr>
          <w:rFonts w:hint="eastAsia"/>
        </w:rPr>
        <w:t>　　　　　　2、加拿大Presagis公司</w:t>
      </w:r>
      <w:r>
        <w:rPr>
          <w:rFonts w:hint="eastAsia"/>
        </w:rPr>
        <w:br/>
      </w:r>
      <w:r>
        <w:rPr>
          <w:rFonts w:hint="eastAsia"/>
        </w:rPr>
        <w:t>　　　　　　3、美国科视数字系统公司（Christie）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　　4、比利时巴可公司（BARCO）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5、美国ANSYS公司</w:t>
      </w:r>
      <w:r>
        <w:rPr>
          <w:rFonts w:hint="eastAsia"/>
        </w:rPr>
        <w:br/>
      </w:r>
      <w:r>
        <w:rPr>
          <w:rFonts w:hint="eastAsia"/>
        </w:rPr>
        <w:t>　　　　　　6、美国达索SIMULIA公司</w:t>
      </w:r>
      <w:r>
        <w:rPr>
          <w:rFonts w:hint="eastAsia"/>
        </w:rPr>
        <w:br/>
      </w:r>
      <w:r>
        <w:rPr>
          <w:rFonts w:hint="eastAsia"/>
        </w:rPr>
        <w:t>　　　　　　7、美国ETA公司</w:t>
      </w:r>
      <w:r>
        <w:rPr>
          <w:rFonts w:hint="eastAsia"/>
        </w:rPr>
        <w:br/>
      </w:r>
      <w:r>
        <w:rPr>
          <w:rFonts w:hint="eastAsia"/>
        </w:rPr>
        <w:t>　　　　　　8、美国ALGOR公司</w:t>
      </w:r>
      <w:r>
        <w:rPr>
          <w:rFonts w:hint="eastAsia"/>
        </w:rPr>
        <w:br/>
      </w:r>
      <w:r>
        <w:rPr>
          <w:rFonts w:hint="eastAsia"/>
        </w:rPr>
        <w:t>　　　　　　9、日本CYBERNET集团</w:t>
      </w:r>
      <w:r>
        <w:rPr>
          <w:rFonts w:hint="eastAsia"/>
        </w:rPr>
        <w:br/>
      </w:r>
      <w:r>
        <w:rPr>
          <w:rFonts w:hint="eastAsia"/>
        </w:rPr>
        <w:t>　　第四节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三、行业兼并与整合分析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2、行业兼并与整合趋势</w:t>
      </w:r>
      <w:r>
        <w:rPr>
          <w:rFonts w:hint="eastAsia"/>
        </w:rPr>
        <w:br/>
      </w:r>
      <w:r>
        <w:rPr>
          <w:rFonts w:hint="eastAsia"/>
        </w:rPr>
        <w:t>　　第三节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　　3、2024-2030年行业前景预测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计算机仿真测试市场分析</w:t>
      </w:r>
      <w:r>
        <w:rPr>
          <w:rFonts w:hint="eastAsia"/>
        </w:rPr>
        <w:br/>
      </w:r>
      <w:r>
        <w:rPr>
          <w:rFonts w:hint="eastAsia"/>
        </w:rPr>
        <w:t>　　　　一、仿真测试概述</w:t>
      </w:r>
      <w:r>
        <w:rPr>
          <w:rFonts w:hint="eastAsia"/>
        </w:rPr>
        <w:br/>
      </w:r>
      <w:r>
        <w:rPr>
          <w:rFonts w:hint="eastAsia"/>
        </w:rPr>
        <w:t>　　　　二、仿真测试市场规模</w:t>
      </w:r>
      <w:r>
        <w:rPr>
          <w:rFonts w:hint="eastAsia"/>
        </w:rPr>
        <w:br/>
      </w:r>
      <w:r>
        <w:rPr>
          <w:rFonts w:hint="eastAsia"/>
        </w:rPr>
        <w:t>　　　　三、仿真测试细分市场</w:t>
      </w:r>
      <w:r>
        <w:rPr>
          <w:rFonts w:hint="eastAsia"/>
        </w:rPr>
        <w:br/>
      </w:r>
      <w:r>
        <w:rPr>
          <w:rFonts w:hint="eastAsia"/>
        </w:rPr>
        <w:t>　　　　　　1、机电仿真测试市场分析</w:t>
      </w:r>
      <w:r>
        <w:rPr>
          <w:rFonts w:hint="eastAsia"/>
        </w:rPr>
        <w:br/>
      </w:r>
      <w:r>
        <w:rPr>
          <w:rFonts w:hint="eastAsia"/>
        </w:rPr>
        <w:t>　　　　　　2、射频仿真测试市场分析</w:t>
      </w:r>
      <w:r>
        <w:rPr>
          <w:rFonts w:hint="eastAsia"/>
        </w:rPr>
        <w:br/>
      </w:r>
      <w:r>
        <w:rPr>
          <w:rFonts w:hint="eastAsia"/>
        </w:rPr>
        <w:t>　　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1、虚拟制造定义</w:t>
      </w:r>
      <w:r>
        <w:rPr>
          <w:rFonts w:hint="eastAsia"/>
        </w:rPr>
        <w:br/>
      </w:r>
      <w:r>
        <w:rPr>
          <w:rFonts w:hint="eastAsia"/>
        </w:rPr>
        <w:t>　　　　　　2、虚拟制造范围</w:t>
      </w:r>
      <w:r>
        <w:rPr>
          <w:rFonts w:hint="eastAsia"/>
        </w:rPr>
        <w:br/>
      </w:r>
      <w:r>
        <w:rPr>
          <w:rFonts w:hint="eastAsia"/>
        </w:rPr>
        <w:t>　　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1、计算机仿真软件市场</w:t>
      </w:r>
      <w:r>
        <w:rPr>
          <w:rFonts w:hint="eastAsia"/>
        </w:rPr>
        <w:br/>
      </w:r>
      <w:r>
        <w:rPr>
          <w:rFonts w:hint="eastAsia"/>
        </w:rPr>
        <w:t>　　　　　　2、计算机仿真硬件市场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五、虚拟制造在制造业的应用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六、虚拟制造发展趋势及前景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　　2、虚拟制造前景预测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1、国际环境形势复杂</w:t>
      </w:r>
      <w:r>
        <w:rPr>
          <w:rFonts w:hint="eastAsia"/>
        </w:rPr>
        <w:br/>
      </w:r>
      <w:r>
        <w:rPr>
          <w:rFonts w:hint="eastAsia"/>
        </w:rPr>
        <w:t>　　　　　　2、现代战争模式的变化</w:t>
      </w:r>
      <w:r>
        <w:rPr>
          <w:rFonts w:hint="eastAsia"/>
        </w:rPr>
        <w:br/>
      </w:r>
      <w:r>
        <w:rPr>
          <w:rFonts w:hint="eastAsia"/>
        </w:rPr>
        <w:t>　　　　　　3、国防和军队现代化建设的需求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　　4、国防科技工业转型升级战略实施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二、计算机仿真在国防军工的应用基础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　　1、国防军工企业降低交易费用的需要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　　2、计算机仿真大幅提升国防军工运行效率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第二节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　　1、战场环境仿真概述</w:t>
      </w:r>
      <w:r>
        <w:rPr>
          <w:rFonts w:hint="eastAsia"/>
        </w:rPr>
        <w:br/>
      </w:r>
      <w:r>
        <w:rPr>
          <w:rFonts w:hint="eastAsia"/>
        </w:rPr>
        <w:t>　　　　　　2、虚拟现实与战场环境感知仿真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　　3、建构虚拟战场环境的若干关键技术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　　4、战场环境模拟仿真技术应用实例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　　1、系统建模与仿真技术概述</w:t>
      </w:r>
      <w:r>
        <w:rPr>
          <w:rFonts w:hint="eastAsia"/>
        </w:rPr>
        <w:br/>
      </w:r>
      <w:r>
        <w:rPr>
          <w:rFonts w:hint="eastAsia"/>
        </w:rPr>
        <w:t>　　　　　　2、国外建模与仿真技术及应用发展动态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　　3、我国军用仿真技术发展现状分析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第三节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一、中国国防军工业发展现状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1、中国国防竞争力介绍</w:t>
      </w:r>
      <w:r>
        <w:rPr>
          <w:rFonts w:hint="eastAsia"/>
        </w:rPr>
        <w:br/>
      </w:r>
      <w:r>
        <w:rPr>
          <w:rFonts w:hint="eastAsia"/>
        </w:rPr>
        <w:t>　　　　　　2、中国国防建设及投资现状</w:t>
      </w:r>
      <w:r>
        <w:rPr>
          <w:rFonts w:hint="eastAsia"/>
        </w:rPr>
        <w:br/>
      </w:r>
      <w:r>
        <w:rPr>
          <w:rFonts w:hint="eastAsia"/>
        </w:rPr>
        <w:t>　　　　二、计算机仿真技术在国防军工中的应用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三、国防军工行业计算机仿真现状及趋势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第四节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一、中国国防军工行业发展目标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二、国防军工行业仿真技术主要需求客户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三、国防军工行业仿真技术和需求潜力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第二节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　　2、中国乘用车市场产销情况</w:t>
      </w:r>
      <w:r>
        <w:rPr>
          <w:rFonts w:hint="eastAsia"/>
        </w:rPr>
        <w:br/>
      </w:r>
      <w:r>
        <w:rPr>
          <w:rFonts w:hint="eastAsia"/>
        </w:rPr>
        <w:t>　　　　　　3、中国商务车市场产销情况</w:t>
      </w:r>
      <w:r>
        <w:rPr>
          <w:rFonts w:hint="eastAsia"/>
        </w:rPr>
        <w:br/>
      </w:r>
      <w:r>
        <w:rPr>
          <w:rFonts w:hint="eastAsia"/>
        </w:rPr>
        <w:t>　　　　　　4、汽车保有量及增长情况</w:t>
      </w:r>
      <w:r>
        <w:rPr>
          <w:rFonts w:hint="eastAsia"/>
        </w:rPr>
        <w:br/>
      </w:r>
      <w:r>
        <w:rPr>
          <w:rFonts w:hint="eastAsia"/>
        </w:rPr>
        <w:t>　　　　二、计算机仿真在汽车工业中的应用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　　1、在汽车设计中的应用</w:t>
      </w:r>
      <w:r>
        <w:rPr>
          <w:rFonts w:hint="eastAsia"/>
        </w:rPr>
        <w:br/>
      </w:r>
      <w:r>
        <w:rPr>
          <w:rFonts w:hint="eastAsia"/>
        </w:rPr>
        <w:t>　　　　　　2、在汽车维修中的应用</w:t>
      </w:r>
      <w:r>
        <w:rPr>
          <w:rFonts w:hint="eastAsia"/>
        </w:rPr>
        <w:br/>
      </w:r>
      <w:r>
        <w:rPr>
          <w:rFonts w:hint="eastAsia"/>
        </w:rPr>
        <w:t>　　　　　　3、在汽车检测中的应用</w:t>
      </w:r>
      <w:r>
        <w:rPr>
          <w:rFonts w:hint="eastAsia"/>
        </w:rPr>
        <w:br/>
      </w:r>
      <w:r>
        <w:rPr>
          <w:rFonts w:hint="eastAsia"/>
        </w:rPr>
        <w:t>　　　　三、汽车行业计算机仿真发展现状及趋势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三、仪器仪表行业计算机仿真发展现状及趋势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三、基础零部件行业计算机仿真现状及趋势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　　1、在航空领域的应用</w:t>
      </w:r>
      <w:r>
        <w:rPr>
          <w:rFonts w:hint="eastAsia"/>
        </w:rPr>
        <w:br/>
      </w:r>
      <w:r>
        <w:rPr>
          <w:rFonts w:hint="eastAsia"/>
        </w:rPr>
        <w:t>　　　　　　2、在航天领域的应用</w:t>
      </w:r>
      <w:r>
        <w:rPr>
          <w:rFonts w:hint="eastAsia"/>
        </w:rPr>
        <w:br/>
      </w:r>
      <w:r>
        <w:rPr>
          <w:rFonts w:hint="eastAsia"/>
        </w:rPr>
        <w:t>　　　　三、航空航天行业计算机仿真发展现状及趋势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四、计算机仿真在船舶工业的应用现状及潜力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1、在交通规划中的应用</w:t>
      </w:r>
      <w:r>
        <w:rPr>
          <w:rFonts w:hint="eastAsia"/>
        </w:rPr>
        <w:br/>
      </w:r>
      <w:r>
        <w:rPr>
          <w:rFonts w:hint="eastAsia"/>
        </w:rPr>
        <w:t>　　　　　　2、在交通控制设计中的应用</w:t>
      </w:r>
      <w:r>
        <w:rPr>
          <w:rFonts w:hint="eastAsia"/>
        </w:rPr>
        <w:br/>
      </w:r>
      <w:r>
        <w:rPr>
          <w:rFonts w:hint="eastAsia"/>
        </w:rPr>
        <w:t>　　　　　　3、在交通工程建设方案中的应用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三、交通行业计算机仿真发展现状及趋势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第二节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一、中国通信行业发展现状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三、通信行业计算机仿真现状及趋势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2、行业典型应用分析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一、中国娱乐产业发展现状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三、娱乐行业计算机仿真发展现状及趋势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1、在中医学中的应用</w:t>
      </w:r>
      <w:r>
        <w:rPr>
          <w:rFonts w:hint="eastAsia"/>
        </w:rPr>
        <w:br/>
      </w:r>
      <w:r>
        <w:rPr>
          <w:rFonts w:hint="eastAsia"/>
        </w:rPr>
        <w:t>　　　　　　2、在外科手术中的应用</w:t>
      </w:r>
      <w:r>
        <w:rPr>
          <w:rFonts w:hint="eastAsia"/>
        </w:rPr>
        <w:br/>
      </w:r>
      <w:r>
        <w:rPr>
          <w:rFonts w:hint="eastAsia"/>
        </w:rPr>
        <w:t>　　　　　　3、在医学教学中的应用</w:t>
      </w:r>
      <w:r>
        <w:rPr>
          <w:rFonts w:hint="eastAsia"/>
        </w:rPr>
        <w:br/>
      </w:r>
      <w:r>
        <w:rPr>
          <w:rFonts w:hint="eastAsia"/>
        </w:rPr>
        <w:t>　　　　三、医学行业计算机仿真发展现状及趋势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　　1、物流行业计算机仿真核心技术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　　2、物流行业计算机仿真技术目标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　　3、物流行业计算机仿真技术发展趋势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三、物流行业计算机仿真发展现状及趋势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3、行业科研热点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　　4、行业生命周期所处阶段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一、计算机仿真行业投资风险及对策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二、计算机仿真行业投资建议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第一节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一、企业主要地区分布</w:t>
      </w:r>
      <w:r>
        <w:rPr>
          <w:rFonts w:hint="eastAsia"/>
        </w:rPr>
        <w:br/>
      </w:r>
      <w:r>
        <w:rPr>
          <w:rFonts w:hint="eastAsia"/>
        </w:rPr>
        <w:t>　　　　二、企业盈利水平分析</w:t>
      </w:r>
      <w:r>
        <w:rPr>
          <w:rFonts w:hint="eastAsia"/>
        </w:rPr>
        <w:br/>
      </w:r>
      <w:r>
        <w:rPr>
          <w:rFonts w:hint="eastAsia"/>
        </w:rPr>
        <w:t>　　　　三、企业发展潜力解析</w:t>
      </w:r>
      <w:r>
        <w:rPr>
          <w:rFonts w:hint="eastAsia"/>
        </w:rPr>
        <w:br/>
      </w:r>
      <w:r>
        <w:rPr>
          <w:rFonts w:hint="eastAsia"/>
        </w:rPr>
        <w:t>　　第二节 (中:智:林)计算机仿真行业重点竞争对手分析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六、北京兰钛克世纪科技有限责任公司经营情况分析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八、上海中仿计算机科技有限公司经营情况分析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九、上海曼恒数字技术有限公司经营情况分析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1：计算机仿真的定义、优势和分类</w:t>
      </w:r>
      <w:r>
        <w:rPr>
          <w:rFonts w:hint="eastAsia"/>
        </w:rPr>
        <w:br/>
      </w:r>
      <w:r>
        <w:rPr>
          <w:rFonts w:hint="eastAsia"/>
        </w:rPr>
        <w:t>　　图表 2：实现计算机仿真的意义</w:t>
      </w:r>
      <w:r>
        <w:rPr>
          <w:rFonts w:hint="eastAsia"/>
        </w:rPr>
        <w:br/>
      </w:r>
      <w:r>
        <w:rPr>
          <w:rFonts w:hint="eastAsia"/>
        </w:rPr>
        <w:t>　　图表 3：适合计算机仿真解决的问题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4：计算机仿真行业主管部门及监管机制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5：国家鼓励发展计算机仿真的主要政策汇总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6：在发展计算机仿真武器方面国家研发生产许可政策汇总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7：计算机仿真技术作用</w:t>
      </w:r>
      <w:r>
        <w:rPr>
          <w:rFonts w:hint="eastAsia"/>
        </w:rPr>
        <w:br/>
      </w:r>
      <w:r>
        <w:rPr>
          <w:rFonts w:hint="eastAsia"/>
        </w:rPr>
        <w:t>　　图表 8：计算机仿真行业的技术发展特点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9：截至2023年中国计算机仿真相关专利申请数量变化图（单位：个）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10：截至2023年中国计算机仿真相关专利公开数量变化图（单位：个）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11：截至2023年中国计算机仿真相关专利申请人构成表（单位：个）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12：截至2023年中国计算机仿真相关专利技术构成表（单位：个）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15：2019-2024年电子器件制造行业工业总产值走势（单位：亿元，%）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17：2019-2024年电子器件制造行业利润总额及增长率走势图（单位：亿元，%）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20：2019-2024年电子元件制造行业利润总额及增长率走势图（单位：亿元，%）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21：2019-2024年全球电子元器件综合价格指数（单位：点）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22：中国电子元器件行业竞争格局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23：2024-2030年中国电子元器件销售收入预测（单位：亿元）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25：2019-2024年中国芯片综合价格指数（单位：点）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26：中国芯片行业竞争格局</w:t>
      </w:r>
      <w:r>
        <w:rPr>
          <w:rFonts w:hint="eastAsia"/>
        </w:rPr>
        <w:br/>
      </w:r>
      <w:r>
        <w:rPr>
          <w:rFonts w:hint="eastAsia"/>
        </w:rPr>
        <w:t>　　图表 27：2024-2030年全球芯片市场规模预测（单位：亿美元）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28：2024-2030年中国芯片市场规模及预测（单位：亿元）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29：我国高性能计算机发展历程表</w:t>
      </w:r>
      <w:r>
        <w:rPr>
          <w:rFonts w:hint="eastAsia"/>
        </w:rPr>
        <w:br/>
      </w:r>
      <w:r>
        <w:rPr>
          <w:rFonts w:hint="eastAsia"/>
        </w:rPr>
        <w:t>　　图表 30：2024年中国高性能计算机性能TOP100市场份额图（单位：%）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31：2024-2030年中国高性能计算机性能发展趋势预测（单位：Gflops）</w:t>
      </w:r>
      <w:r>
        <w:rPr>
          <w:rFonts w:hint="eastAsia"/>
        </w:rPr>
        <w:br/>
      </w:r>
      <w:r>
        <w:rPr>
          <w:rFonts w:hint="eastAsia"/>
        </w:rPr>
        <w:t>　　图表 32：制约我国通用软件市场发展的原因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33：实时操作系统发展情况表</w:t>
      </w:r>
      <w:r>
        <w:rPr>
          <w:rFonts w:hint="eastAsia"/>
        </w:rPr>
        <w:br/>
      </w:r>
      <w:r>
        <w:rPr>
          <w:rFonts w:hint="eastAsia"/>
        </w:rPr>
        <w:t>　　图表 34：通用软件及实时操作系统市场主要生产企业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35：通用软件及实时操作系统市场趋势及前景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36：中国专用电子模块行业竞争格局</w:t>
      </w:r>
      <w:r>
        <w:rPr>
          <w:rFonts w:hint="eastAsia"/>
        </w:rPr>
        <w:br/>
      </w:r>
      <w:r>
        <w:rPr>
          <w:rFonts w:hint="eastAsia"/>
        </w:rPr>
        <w:t>　　图表 37：全球计算机仿真行业发展历程</w:t>
      </w:r>
      <w:r>
        <w:rPr>
          <w:rFonts w:hint="eastAsia"/>
        </w:rPr>
        <w:br/>
      </w:r>
      <w:r>
        <w:rPr>
          <w:rFonts w:hint="eastAsia"/>
        </w:rPr>
        <w:t>　　图表 38：2019-2024年全球计算机仿真行业市场规模（单位：亿美元）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39：全球计算机仿真行业机电仿真测试领域竞争格局</w:t>
      </w:r>
      <w:r>
        <w:rPr>
          <w:rFonts w:hint="eastAsia"/>
        </w:rPr>
        <w:br/>
      </w:r>
      <w:r>
        <w:rPr>
          <w:rFonts w:hint="eastAsia"/>
        </w:rPr>
        <w:t>　　图表 40：全球计算机仿真行业射频仿真测试领域竞争格局</w:t>
      </w:r>
      <w:r>
        <w:rPr>
          <w:rFonts w:hint="eastAsia"/>
        </w:rPr>
        <w:br/>
      </w:r>
      <w:r>
        <w:rPr>
          <w:rFonts w:hint="eastAsia"/>
        </w:rPr>
        <w:t>　　图表 41：全球计算机仿真行业仿真模拟训练领域竞争格局</w:t>
      </w:r>
      <w:r>
        <w:rPr>
          <w:rFonts w:hint="eastAsia"/>
        </w:rPr>
        <w:br/>
      </w:r>
      <w:r>
        <w:rPr>
          <w:rFonts w:hint="eastAsia"/>
        </w:rPr>
        <w:t>　　图表 42：美国政府支持的虚拟现实技术应用的研究计划</w:t>
      </w:r>
      <w:r>
        <w:rPr>
          <w:rFonts w:hint="eastAsia"/>
        </w:rPr>
        <w:br/>
      </w:r>
      <w:r>
        <w:rPr>
          <w:rFonts w:hint="eastAsia"/>
        </w:rPr>
        <w:t>　　图表 43：美国计算机仿真行业领先企业</w:t>
      </w:r>
      <w:r>
        <w:rPr>
          <w:rFonts w:hint="eastAsia"/>
        </w:rPr>
        <w:br/>
      </w:r>
      <w:r>
        <w:rPr>
          <w:rFonts w:hint="eastAsia"/>
        </w:rPr>
        <w:t>　　图表 44：欧洲计算机仿真行业领先企业</w:t>
      </w:r>
      <w:r>
        <w:rPr>
          <w:rFonts w:hint="eastAsia"/>
        </w:rPr>
        <w:br/>
      </w:r>
      <w:r>
        <w:rPr>
          <w:rFonts w:hint="eastAsia"/>
        </w:rPr>
        <w:t>　　图表 45：2019-2024年美国国家仪器公司营业收入（单位：亿美元）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46：2019-2024年美国国家仪器公司净利润（单位：亿美元）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47：德国dSPACE公司设立分支机构的时间和地点</w:t>
      </w:r>
      <w:r>
        <w:rPr>
          <w:rFonts w:hint="eastAsia"/>
        </w:rPr>
        <w:br/>
      </w:r>
      <w:r>
        <w:rPr>
          <w:rFonts w:hint="eastAsia"/>
        </w:rPr>
        <w:t>　　图表 48：2019-2024年美国安捷伦科技有限公司营业收入（单位：亿美元）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49：2019-2024年美国安捷伦科技有限公司净利润（单位：亿美元）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50：2019-2024年美国艾法斯公司营业收入（单位：亿美元）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51：2019-2024年美国艾法斯公司净利润（单位：亿美元）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52：英国思博伦公司主要擅长领域</w:t>
      </w:r>
      <w:r>
        <w:rPr>
          <w:rFonts w:hint="eastAsia"/>
        </w:rPr>
        <w:br/>
      </w:r>
      <w:r>
        <w:rPr>
          <w:rFonts w:hint="eastAsia"/>
        </w:rPr>
        <w:t>　　图表 53：加拿大CAE公司规模（单位：个，名）</w:t>
      </w:r>
      <w:r>
        <w:rPr>
          <w:rFonts w:hint="eastAsia"/>
        </w:rPr>
        <w:br/>
      </w:r>
      <w:r>
        <w:rPr>
          <w:rFonts w:hint="eastAsia"/>
        </w:rPr>
        <w:t>　　图表 54：2019-2024年财年美国罗克韦尔柯林斯国际公司营业收入（单位：亿美元）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55：2019-2024年财年美国罗克韦尔柯林斯国际公司净利润（单位：亿美元）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56：Cubic公司主要领先业务</w:t>
      </w:r>
      <w:r>
        <w:rPr>
          <w:rFonts w:hint="eastAsia"/>
        </w:rPr>
        <w:br/>
      </w:r>
      <w:r>
        <w:rPr>
          <w:rFonts w:hint="eastAsia"/>
        </w:rPr>
        <w:t>　　图表 57：英国奥雅纳全球公司规模情况（单位：个，家，名）</w:t>
      </w:r>
      <w:r>
        <w:rPr>
          <w:rFonts w:hint="eastAsia"/>
        </w:rPr>
        <w:br/>
      </w:r>
      <w:r>
        <w:rPr>
          <w:rFonts w:hint="eastAsia"/>
        </w:rPr>
        <w:t>　　图表 58：比利时巴可（BARCO）公司主要业务分布</w:t>
      </w:r>
      <w:r>
        <w:rPr>
          <w:rFonts w:hint="eastAsia"/>
        </w:rPr>
        <w:br/>
      </w:r>
      <w:r>
        <w:rPr>
          <w:rFonts w:hint="eastAsia"/>
        </w:rPr>
        <w:t>　　图表 59：美国ANSYS公司主要产品系列</w:t>
      </w:r>
      <w:r>
        <w:rPr>
          <w:rFonts w:hint="eastAsia"/>
        </w:rPr>
        <w:br/>
      </w:r>
      <w:r>
        <w:rPr>
          <w:rFonts w:hint="eastAsia"/>
        </w:rPr>
        <w:t>　　图表 60：2019-2024年财年美国ANSYS公司营业收入（单位：亿美元）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61：2019-2024年美国ANSYS公司净利润（单位：亿美元）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62：美国ETA公司主要产品和服务</w:t>
      </w:r>
      <w:r>
        <w:rPr>
          <w:rFonts w:hint="eastAsia"/>
        </w:rPr>
        <w:br/>
      </w:r>
      <w:r>
        <w:rPr>
          <w:rFonts w:hint="eastAsia"/>
        </w:rPr>
        <w:t>　　图表 63：国际计算机仿真市场发展趋势</w:t>
      </w:r>
      <w:r>
        <w:rPr>
          <w:rFonts w:hint="eastAsia"/>
        </w:rPr>
        <w:br/>
      </w:r>
      <w:r>
        <w:rPr>
          <w:rFonts w:hint="eastAsia"/>
        </w:rPr>
        <w:t>　　图表 64：2024-2030年国际计算机仿真市场规模情况预测（单位：亿美元）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65：我国计算机仿真行业发展历程图</w:t>
      </w:r>
      <w:r>
        <w:rPr>
          <w:rFonts w:hint="eastAsia"/>
        </w:rPr>
        <w:br/>
      </w:r>
      <w:r>
        <w:rPr>
          <w:rFonts w:hint="eastAsia"/>
        </w:rPr>
        <w:t>　　图表 66：2019-2024年中国计算机仿真市场规模情况（单位：亿元）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67：我国计算机仿真行业竞争主体表</w:t>
      </w:r>
      <w:r>
        <w:rPr>
          <w:rFonts w:hint="eastAsia"/>
        </w:rPr>
        <w:br/>
      </w:r>
      <w:r>
        <w:rPr>
          <w:rFonts w:hint="eastAsia"/>
        </w:rPr>
        <w:t>　　图表 68：我国计算机仿真行业竞争情况表</w:t>
      </w:r>
      <w:r>
        <w:rPr>
          <w:rFonts w:hint="eastAsia"/>
        </w:rPr>
        <w:br/>
      </w:r>
      <w:r>
        <w:rPr>
          <w:rFonts w:hint="eastAsia"/>
        </w:rPr>
        <w:t>　　图表 69：计算机仿真行业SCP模型分析</w:t>
      </w:r>
      <w:r>
        <w:rPr>
          <w:rFonts w:hint="eastAsia"/>
        </w:rPr>
        <w:br/>
      </w:r>
      <w:r>
        <w:rPr>
          <w:rFonts w:hint="eastAsia"/>
        </w:rPr>
        <w:t>　　图表 70：我国计算机仿真行业发展趋势分析表</w:t>
      </w:r>
      <w:r>
        <w:rPr>
          <w:rFonts w:hint="eastAsia"/>
        </w:rPr>
        <w:br/>
      </w:r>
      <w:r>
        <w:rPr>
          <w:rFonts w:hint="eastAsia"/>
        </w:rPr>
        <w:t>　　图表 71：我国计算机仿真行业发展驱动因素分析表</w:t>
      </w:r>
      <w:r>
        <w:rPr>
          <w:rFonts w:hint="eastAsia"/>
        </w:rPr>
        <w:br/>
      </w:r>
      <w:r>
        <w:rPr>
          <w:rFonts w:hint="eastAsia"/>
        </w:rPr>
        <w:t>　　图表 72：我国计算机仿真行业发展障碍因素分析表</w:t>
      </w:r>
      <w:r>
        <w:rPr>
          <w:rFonts w:hint="eastAsia"/>
        </w:rPr>
        <w:br/>
      </w:r>
      <w:r>
        <w:rPr>
          <w:rFonts w:hint="eastAsia"/>
        </w:rPr>
        <w:t>　　图表 73：2024-2030年中国计算机仿真行业市场规模及预测（单位：亿元）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74：中国计算机仿真行业按仿真技术的应用特点分类</w:t>
      </w:r>
      <w:r>
        <w:rPr>
          <w:rFonts w:hint="eastAsia"/>
        </w:rPr>
        <w:br/>
      </w:r>
      <w:r>
        <w:rPr>
          <w:rFonts w:hint="eastAsia"/>
        </w:rPr>
        <w:t>　　图表 75：2019-2024年中国计算机仿真测试市场规模情况（单位：亿元）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76：2019-2024年中国半实物仿真测试市场规模情况（单位：亿元）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77：中国机电仿真测试市场几大厂商的技术实力对比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78：计算机仿真技术对于制造业的影响（单位：倍，%）</w:t>
      </w:r>
      <w:r>
        <w:rPr>
          <w:rFonts w:hint="eastAsia"/>
        </w:rPr>
        <w:br/>
      </w:r>
      <w:r>
        <w:rPr>
          <w:rFonts w:hint="eastAsia"/>
        </w:rPr>
        <w:t>　　图表 79：2024-2030年中国半实物仿真测试市场规模及预测（单位：亿元）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80：2019-2024年中国计算机射频仿真测试市场规模情况（单位：亿元）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81：中国射频仿真测试市场几大厂商的技术实力对比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82：2024-2030年中国雷达仿真测试市场规模预测（单位：亿元）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83：2024-2030年中国卫星导航仿真测试市场规模预测（单位：亿元）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84：全球测试测量市场分类</w:t>
      </w:r>
      <w:r>
        <w:rPr>
          <w:rFonts w:hint="eastAsia"/>
        </w:rPr>
        <w:br/>
      </w:r>
      <w:r>
        <w:rPr>
          <w:rFonts w:hint="eastAsia"/>
        </w:rPr>
        <w:t>　　图表 85：中国通用测试市场产品份额分布情况（单位：%）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86：中国计算机仿真行业通用测试领域企业竞争格局</w:t>
      </w:r>
      <w:r>
        <w:rPr>
          <w:rFonts w:hint="eastAsia"/>
        </w:rPr>
        <w:br/>
      </w:r>
      <w:r>
        <w:rPr>
          <w:rFonts w:hint="eastAsia"/>
        </w:rPr>
        <w:t>　　图表 87：2024-2030年中国计算机仿真通用测试市场规模及预测（单位：亿元）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88：2024-2030年中国计算机仿真测试市场规模及预测（单位：亿元）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89：中国计算机仿真行业模拟训练市场分类</w:t>
      </w:r>
      <w:r>
        <w:rPr>
          <w:rFonts w:hint="eastAsia"/>
        </w:rPr>
        <w:br/>
      </w:r>
      <w:r>
        <w:rPr>
          <w:rFonts w:hint="eastAsia"/>
        </w:rPr>
        <w:t>　　图表 90：中国计算机仿真模拟训练市场结构（单位：%）</w:t>
      </w:r>
      <w:r>
        <w:rPr>
          <w:rFonts w:hint="eastAsia"/>
        </w:rPr>
        <w:br/>
      </w:r>
      <w:r>
        <w:rPr>
          <w:rFonts w:hint="eastAsia"/>
        </w:rPr>
        <w:t>　　图表 91：仿真模拟训练对于军事作战指挥的作用</w:t>
      </w:r>
      <w:r>
        <w:rPr>
          <w:rFonts w:hint="eastAsia"/>
        </w:rPr>
        <w:br/>
      </w:r>
      <w:r>
        <w:rPr>
          <w:rFonts w:hint="eastAsia"/>
        </w:rPr>
        <w:t>　　图表 92：2019-2024年中国计算机仿真行业模拟训练市场规模情况（单位：亿元）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93：仿真模拟器组成部分</w:t>
      </w:r>
      <w:r>
        <w:rPr>
          <w:rFonts w:hint="eastAsia"/>
        </w:rPr>
        <w:br/>
      </w:r>
      <w:r>
        <w:rPr>
          <w:rFonts w:hint="eastAsia"/>
        </w:rPr>
        <w:t>　　图表 94：2024-2030年中国计算机仿真模拟训练市场规模及预测（单位：亿元）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95：虚拟制造的形式</w:t>
      </w:r>
      <w:r>
        <w:rPr>
          <w:rFonts w:hint="eastAsia"/>
        </w:rPr>
        <w:br/>
      </w:r>
      <w:r>
        <w:rPr>
          <w:rFonts w:hint="eastAsia"/>
        </w:rPr>
        <w:t>　　图表 96：虚拟制造的类型</w:t>
      </w:r>
      <w:r>
        <w:rPr>
          <w:rFonts w:hint="eastAsia"/>
        </w:rPr>
        <w:br/>
      </w:r>
      <w:r>
        <w:rPr>
          <w:rFonts w:hint="eastAsia"/>
        </w:rPr>
        <w:t>　　图表 97：2019-2024年中国计算机虚拟制造市场规模情况（单位：亿元）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98：中国计算机仿真行业虚拟制造技术竞争格局</w:t>
      </w:r>
      <w:r>
        <w:rPr>
          <w:rFonts w:hint="eastAsia"/>
        </w:rPr>
        <w:br/>
      </w:r>
      <w:r>
        <w:rPr>
          <w:rFonts w:hint="eastAsia"/>
        </w:rPr>
        <w:t>　　图表 99：东软虚拟制造运作模式</w:t>
      </w:r>
      <w:r>
        <w:rPr>
          <w:rFonts w:hint="eastAsia"/>
        </w:rPr>
        <w:br/>
      </w:r>
      <w:r>
        <w:rPr>
          <w:rFonts w:hint="eastAsia"/>
        </w:rPr>
        <w:t>　　图表 100：东软虚拟制造运作模式重构路径</w:t>
      </w:r>
      <w:r>
        <w:rPr>
          <w:rFonts w:hint="eastAsia"/>
        </w:rPr>
        <w:br/>
      </w:r>
      <w:r>
        <w:rPr>
          <w:rFonts w:hint="eastAsia"/>
        </w:rPr>
        <w:t>　　图表 101：东软应用虚拟制造模式的驱动因素分析表</w:t>
      </w:r>
      <w:r>
        <w:rPr>
          <w:rFonts w:hint="eastAsia"/>
        </w:rPr>
        <w:br/>
      </w:r>
      <w:r>
        <w:rPr>
          <w:rFonts w:hint="eastAsia"/>
        </w:rPr>
        <w:t>　　图表 102：东软应用虚拟制造模式效果分析表</w:t>
      </w:r>
      <w:r>
        <w:rPr>
          <w:rFonts w:hint="eastAsia"/>
        </w:rPr>
        <w:br/>
      </w:r>
      <w:r>
        <w:rPr>
          <w:rFonts w:hint="eastAsia"/>
        </w:rPr>
        <w:t>　　图表 103：视觉抽象形成的形体需要满足的要求</w:t>
      </w:r>
      <w:r>
        <w:rPr>
          <w:rFonts w:hint="eastAsia"/>
        </w:rPr>
        <w:br/>
      </w:r>
      <w:r>
        <w:rPr>
          <w:rFonts w:hint="eastAsia"/>
        </w:rPr>
        <w:t>　　图表 104：2024-2030年中国计算机虚拟制造市场规模预测（单位：亿元）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105：我国国防建设面临的国际环境分析</w:t>
      </w:r>
      <w:r>
        <w:rPr>
          <w:rFonts w:hint="eastAsia"/>
        </w:rPr>
        <w:br/>
      </w:r>
      <w:r>
        <w:rPr>
          <w:rFonts w:hint="eastAsia"/>
        </w:rPr>
        <w:t>　　图表 106：现代战争模式的特点分析</w:t>
      </w:r>
      <w:r>
        <w:rPr>
          <w:rFonts w:hint="eastAsia"/>
        </w:rPr>
        <w:br/>
      </w:r>
      <w:r>
        <w:rPr>
          <w:rFonts w:hint="eastAsia"/>
        </w:rPr>
        <w:t>　　图表 107：高技术领域的发展为军事装备带来的变化</w:t>
      </w:r>
      <w:r>
        <w:rPr>
          <w:rFonts w:hint="eastAsia"/>
        </w:rPr>
        <w:br/>
      </w:r>
      <w:r>
        <w:rPr>
          <w:rFonts w:hint="eastAsia"/>
        </w:rPr>
        <w:t>　　图表 108：我国国防科技工业转型升级战略的方向</w:t>
      </w:r>
      <w:r>
        <w:rPr>
          <w:rFonts w:hint="eastAsia"/>
        </w:rPr>
        <w:br/>
      </w:r>
      <w:r>
        <w:rPr>
          <w:rFonts w:hint="eastAsia"/>
        </w:rPr>
        <w:t>　　图表 109：计算机仿真大幅提升国防军工运行效率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图表 110：信息化时代的到来对未来军事行动的影响</w:t>
      </w:r>
      <w:r>
        <w:rPr>
          <w:rFonts w:hint="eastAsia"/>
        </w:rPr>
        <w:br/>
      </w:r>
      <w:r>
        <w:rPr>
          <w:rFonts w:hint="eastAsia"/>
        </w:rPr>
        <w:t>　　图表 111：国防军工仿真技术主要特点</w:t>
      </w:r>
      <w:r>
        <w:rPr>
          <w:rFonts w:hint="eastAsia"/>
        </w:rPr>
        <w:br/>
      </w:r>
      <w:r>
        <w:rPr>
          <w:rFonts w:hint="eastAsia"/>
        </w:rPr>
        <w:t>　　图表 112：军事上虚拟现实模拟仿真技术发展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图表 113：虚拟现实战场环境的构成及诸要素的关系</w:t>
      </w:r>
      <w:r>
        <w:rPr>
          <w:rFonts w:hint="eastAsia"/>
        </w:rPr>
        <w:br/>
      </w:r>
      <w:r>
        <w:rPr>
          <w:rFonts w:hint="eastAsia"/>
        </w:rPr>
        <w:t>　　图表 114：仿真的三要素及其关系</w:t>
      </w:r>
      <w:r>
        <w:rPr>
          <w:rFonts w:hint="eastAsia"/>
        </w:rPr>
        <w:br/>
      </w:r>
      <w:r>
        <w:rPr>
          <w:rFonts w:hint="eastAsia"/>
        </w:rPr>
        <w:t>　　图表 115：战场环境仿真的两种描述方式</w:t>
      </w:r>
      <w:r>
        <w:rPr>
          <w:rFonts w:hint="eastAsia"/>
        </w:rPr>
        <w:br/>
      </w:r>
      <w:r>
        <w:rPr>
          <w:rFonts w:hint="eastAsia"/>
        </w:rPr>
        <w:t>　　图表 116：虚拟战场环境系统的基本构成</w:t>
      </w:r>
      <w:r>
        <w:rPr>
          <w:rFonts w:hint="eastAsia"/>
        </w:rPr>
        <w:br/>
      </w:r>
      <w:r>
        <w:rPr>
          <w:rFonts w:hint="eastAsia"/>
        </w:rPr>
        <w:t>　　图表 117：建模与仿真技术的作用</w:t>
      </w:r>
      <w:r>
        <w:rPr>
          <w:rFonts w:hint="eastAsia"/>
        </w:rPr>
        <w:br/>
      </w:r>
      <w:r>
        <w:rPr>
          <w:rFonts w:hint="eastAsia"/>
        </w:rPr>
        <w:t>　　图表 118：系统建模与仿真基本流程</w:t>
      </w:r>
      <w:r>
        <w:rPr>
          <w:rFonts w:hint="eastAsia"/>
        </w:rPr>
        <w:br/>
      </w:r>
      <w:r>
        <w:rPr>
          <w:rFonts w:hint="eastAsia"/>
        </w:rPr>
        <w:t>　　图表 119：系统建模与仿真在武器系统全生命周期各阶段应用示意图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246010acd4151" w:history="1">
        <w:r>
          <w:rPr>
            <w:rStyle w:val="Hyperlink"/>
          </w:rPr>
          <w:t>2024-2030年中国计算机仿真行业发展研究分析与市场前景预测报告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246010acd4151" w:history="1">
        <w:r>
          <w:rPr>
            <w:rStyle w:val="Hyperlink"/>
          </w:rPr>
          <w:t>https://www.20087.com/M_JiXieJiDian/55/JiSuanJiFangZhenWeiLaiFaZhanQuShi.html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402b1a34d463a" w:history="1">
      <w:r>
        <w:rPr>
          <w:rStyle w:val="Hyperlink"/>
        </w:rPr>
        <w:t>2024-2030年中国计算机仿真行业发展研究分析与市场前景预测报告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JiSuanJiFangZhenWeiLaiFaZhanQuShi.html" TargetMode="External" Id="R9e3246010acd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JiSuanJiFangZhenWeiLaiFaZhanQuShi.html" TargetMode="External" Id="Reac402b1a34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2024-05-22T01:40:00Z</dcterms:created>
  <dcterms:modified xsi:type="dcterms:W3CDTF">2024-05-22T02:40:00Z</dcterms:modified>
  <dc:subject>2024-2030年中国计算机仿真行业发展研究分析与市场前景预测报告</dc:subject>
  <dc:title>2024-2030年中国计算机仿真行业发展研究分析与市场前景预测报告</dc:title>
  <cp:keywords>2024-2030年中国计算机仿真行业发展研究分析与市场前景预测报告</cp:keywords>
  <dc:description>2024-2030年中国计算机仿真行业发展研究分析与市场前景预测报告</dc:description>
</cp:coreProperties>
</file>