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db93b7c8044b6b" w:history="1">
              <w:r>
                <w:rPr>
                  <w:rStyle w:val="Hyperlink"/>
                </w:rPr>
                <w:t>2024-2030年全球与中国钨CMP浆料行业发展调研及前景趋势报告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db93b7c8044b6b" w:history="1">
              <w:r>
                <w:rPr>
                  <w:rStyle w:val="Hyperlink"/>
                </w:rPr>
                <w:t>2024-2030年全球与中国钨CMP浆料行业发展调研及前景趋势报告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db93b7c8044b6b" w:history="1">
                <w:r>
                  <w:rPr>
                    <w:rStyle w:val="Hyperlink"/>
                  </w:rPr>
                  <w:t>https://www.20087.com/5/25/WuCMPJiangLiaoFaZhanQianJingFenXi.html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CMP（化学机械抛光）浆料是一种用于半导体制造过程中钨层抛光的关键材料，其作用是去除多余的钨层以实现平面化。随着半导体器件向更小尺寸和更高集成度发展，钨CMP浆料不仅在抛光效率和表面质量上有了显著提升，还在环保性能和成本控制方面进行了优化。目前市场上的钨CMP浆料不仅能够满足常规半导体制造的需求，还通过技术创新，为先进制程提供了更高质量的产品。此外，随着对材料性能和生产效率的重视，钨CMP浆料的设计也更加注重精细化和高效性。</w:t>
      </w:r>
      <w:r>
        <w:rPr>
          <w:rFonts w:hint="eastAsia"/>
        </w:rPr>
        <w:br/>
      </w:r>
      <w:r>
        <w:rPr>
          <w:rFonts w:hint="eastAsia"/>
        </w:rPr>
        <w:t>　　未来，钨CMP浆料将更加注重高效性和多功能化。一方面，随着新材料和化学技术的发展，未来的钨CMP浆料将能够实现更高的抛光效率和更佳的表面质量，通过优化浆料配方和抛光工艺，提高其在复杂制程中的适用性和稳定性。另一方面，随着多功能材料技术的应用，未来的钨CMP浆料将更加多功能化，能够通过集成其他功能性组分，提供更加全面的抛光效果和工艺兼容性。此外，随着可持续发展理念的深入，未来的钨CMP浆料将更加注重环保设计，采用绿色合成工艺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db93b7c8044b6b" w:history="1">
        <w:r>
          <w:rPr>
            <w:rStyle w:val="Hyperlink"/>
          </w:rPr>
          <w:t>2024-2030年全球与中国钨CMP浆料行业发展调研及前景趋势报告</w:t>
        </w:r>
      </w:hyperlink>
      <w:r>
        <w:rPr>
          <w:rFonts w:hint="eastAsia"/>
        </w:rPr>
        <w:t>》以国家统计局、发改委及钨CMP浆料相关行业协会的数据为基础，全面剖析了钨CMP浆料行业的产业链结构，评估了钨CMP浆料市场规模与需求。报告详细分析了钨CMP浆料市场价格动态，对钨CMP浆料行业的现状进行了综合概述，并基于严谨的研究，对钨CMP浆料市场前景及发展趋势进行了科学预测。此外，钨CMP浆料报告还重点关注了钨CMP浆料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钨CMP浆料市场概述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按照不同产品类型，钨CMP浆料主要可以分为如下几个类别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全球不同产品类型钨CMP浆料销售额增长趋势2019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气相二氧化硅</w:t>
      </w:r>
      <w:r>
        <w:rPr>
          <w:rFonts w:hint="eastAsia"/>
        </w:rPr>
        <w:br/>
      </w:r>
      <w:r>
        <w:rPr>
          <w:rFonts w:hint="eastAsia"/>
        </w:rPr>
        <w:t>　　　　1.2.3 高纯硅溶胶</w:t>
      </w:r>
      <w:r>
        <w:rPr>
          <w:rFonts w:hint="eastAsia"/>
        </w:rPr>
        <w:br/>
      </w:r>
      <w:r>
        <w:rPr>
          <w:rFonts w:hint="eastAsia"/>
        </w:rPr>
        <w:t>　　1.3 从不同应用，钨CMP浆料主要包括如下几个方面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全球不同应用钨CMP浆料销售额增长趋势2019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DRAM</w:t>
      </w:r>
      <w:r>
        <w:rPr>
          <w:rFonts w:hint="eastAsia"/>
        </w:rPr>
        <w:br/>
      </w:r>
      <w:r>
        <w:rPr>
          <w:rFonts w:hint="eastAsia"/>
        </w:rPr>
        <w:t>　　　　1.3.3 3D NAND</w:t>
      </w:r>
      <w:r>
        <w:rPr>
          <w:rFonts w:hint="eastAsia"/>
        </w:rPr>
        <w:br/>
      </w:r>
      <w:r>
        <w:rPr>
          <w:rFonts w:hint="eastAsia"/>
        </w:rPr>
        <w:t>　　　　1.3.4 逻辑芯片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钨CMP浆料行业背景、发展历史、现状及趋势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钨CMP浆料行业目前现状分析</w:t>
      </w:r>
      <w:r>
        <w:rPr>
          <w:rFonts w:hint="eastAsia"/>
        </w:rPr>
        <w:br/>
      </w:r>
      <w:r>
        <w:rPr>
          <w:rFonts w:hint="eastAsia"/>
        </w:rPr>
        <w:t>　　　　1.4.2 钨CMP浆料发展趋势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全球钨CMP浆料总体规模分析</w:t>
      </w:r>
      <w:r>
        <w:rPr>
          <w:rFonts w:hint="eastAsia"/>
        </w:rPr>
        <w:br/>
      </w:r>
      <w:r>
        <w:rPr>
          <w:rFonts w:hint="eastAsia"/>
        </w:rPr>
        <w:t>　　2.1 全球钨CMP浆料供需现状及预测（2019-2030）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全球钨CMP浆料产能、产量、产能利用率及发展趋势（2019-2030）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全球钨CMP浆料产量、需求量及发展趋势（2019-2030）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全球主要地区钨CMP浆料产量及发展趋势（2019-2030）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全球主要地区钨CMP浆料产量（2019-2024）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全球主要地区钨CMP浆料产量（2025-2030）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全球主要地区钨CMP浆料产量市场份额（2019-2030）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中国钨CMP浆料供需现状及预测（2019-2030）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中国钨CMP浆料产能、产量、产能利用率及发展趋势（2019-2030）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中国钨CMP浆料产量、市场需求量及发展趋势（2019-2030）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全球钨CMP浆料销量及销售额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全球市场钨CMP浆料销售额（2019-2030）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全球市场钨CMP浆料销量（2019-2030）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全球市场钨CMP浆料价格趋势（2019-2030）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全球市场主要厂商钨CMP浆料产能市场份额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全球市场主要厂商钨CMP浆料销量（2019-2024）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全球市场主要厂商钨CMP浆料销量（2019-2024）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全球市场主要厂商钨CMP浆料销售收入（2019-2024）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全球市场主要厂商钨CMP浆料销售价格（2019-2024）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2023年全球主要生产商钨CMP浆料收入排名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中国市场主要厂商钨CMP浆料销量（2019-2024）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中国市场主要厂商钨CMP浆料销量（2019-2024）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中国市场主要厂商钨CMP浆料销售收入（2019-2024）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2023年中国主要生产商钨CMP浆料收入排名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中国市场主要厂商钨CMP浆料销售价格（2019-2024）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全球主要厂商钨CMP浆料总部及产地分布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全球主要厂商成立时间及钨CMP浆料商业化日期</w:t>
      </w:r>
      <w:r>
        <w:rPr>
          <w:rFonts w:hint="eastAsia"/>
        </w:rPr>
        <w:br/>
      </w:r>
      <w:r>
        <w:rPr>
          <w:rFonts w:hint="eastAsia"/>
        </w:rPr>
        <w:t>　　3.6 全球主要厂商钨CMP浆料产品类型及应用</w:t>
      </w:r>
      <w:r>
        <w:rPr>
          <w:rFonts w:hint="eastAsia"/>
        </w:rPr>
        <w:br/>
      </w:r>
      <w:r>
        <w:rPr>
          <w:rFonts w:hint="eastAsia"/>
        </w:rPr>
        <w:t>　　3.7 钨CMP浆料行业集中度、竞争程度分析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钨CMP浆料行业集中度分析：2023年全球Top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全球钨CMP浆料第一梯队、第二梯队和第三梯队生产商（品牌）及市场份额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全球钨CMP浆料主要地区分析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全球主要地区钨CMP浆料市场规模分析：2019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全球主要地区钨CMP浆料销售收入及市场份额（2019-2024年）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全球主要地区钨CMP浆料销售收入预测（2024-2030年）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全球主要地区钨CMP浆料销量分析：2019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全球主要地区钨CMP浆料销量及市场份额（2019-2024年）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全球主要地区钨CMP浆料销量及市场份额预测（2025-2030）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北美市场钨CMP浆料销量、收入及增长率（2019-2030）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欧洲市场钨CMP浆料销量、收入及增长率（2019-2030）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中国市场钨CMP浆料销量、收入及增长率（2019-2030）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日本市场钨CMP浆料销量、收入及增长率（2019-2030）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东南亚市场钨CMP浆料销量、收入及增长率（2019-2030）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印度市场钨CMP浆料销量、收入及增长率（2019-2030）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钨CMP浆料销量、收入、价格及毛利率（2019-2024）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钨CMP浆料销量、收入、价格及毛利率（2019-2024）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钨CMP浆料销量、收入、价格及毛利率（2019-2024）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钨CMP浆料销量、收入、价格及毛利率（2019-2024）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钨CMP浆料销量、收入、价格及毛利率（2019-2024）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钨CMP浆料销量、收入、价格及毛利率（2019-2024）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钨CMP浆料销量、收入、价格及毛利率（2019-2024）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钨CMP浆料销量、收入、价格及毛利率（2019-2024）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钨CMP浆料销量、收入、价格及毛利率（2019-2024）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钨CMP浆料销量、收入、价格及毛利率（2019-2024）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不同产品类型钨CMP浆料分析</w:t>
      </w:r>
      <w:r>
        <w:rPr>
          <w:rFonts w:hint="eastAsia"/>
        </w:rPr>
        <w:br/>
      </w:r>
      <w:r>
        <w:rPr>
          <w:rFonts w:hint="eastAsia"/>
        </w:rPr>
        <w:t>　　6.1 全球不同产品类型钨CMP浆料销量（2019-2030）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全球不同产品类型钨CMP浆料销量及市场份额（2019-2024）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全球不同产品类型钨CMP浆料销量预测（2025-2030）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全球不同产品类型钨CMP浆料收入（2019-2030）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全球不同产品类型钨CMP浆料收入及市场份额（2019-2024）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全球不同产品类型钨CMP浆料收入预测（2025-2030）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全球不同产品类型钨CMP浆料价格走势（2019-2030）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不同应用钨CMP浆料分析</w:t>
      </w:r>
      <w:r>
        <w:rPr>
          <w:rFonts w:hint="eastAsia"/>
        </w:rPr>
        <w:br/>
      </w:r>
      <w:r>
        <w:rPr>
          <w:rFonts w:hint="eastAsia"/>
        </w:rPr>
        <w:t>　　7.1 全球不同应用钨CMP浆料销量（2019-2030）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全球不同应用钨CMP浆料销量及市场份额（2019-2024）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全球不同应用钨CMP浆料销量预测（2025-2030）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全球不同应用钨CMP浆料收入（2019-2030）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全球不同应用钨CMP浆料收入及市场份额（2019-2024）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全球不同应用钨CMP浆料收入预测（2025-2030）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全球不同应用钨CMP浆料价格走势（2019-2030）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钨CMP浆料产业链分析</w:t>
      </w:r>
      <w:r>
        <w:rPr>
          <w:rFonts w:hint="eastAsia"/>
        </w:rPr>
        <w:br/>
      </w:r>
      <w:r>
        <w:rPr>
          <w:rFonts w:hint="eastAsia"/>
        </w:rPr>
        <w:t>　　8.2 钨CMP浆料产业上游供应分析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钨CMP浆料下游典型客户</w:t>
      </w:r>
      <w:r>
        <w:rPr>
          <w:rFonts w:hint="eastAsia"/>
        </w:rPr>
        <w:br/>
      </w:r>
      <w:r>
        <w:rPr>
          <w:rFonts w:hint="eastAsia"/>
        </w:rPr>
        <w:t>　　8.4 钨CMP浆料销售渠道分析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钨CMP浆料行业发展机遇及主要驱动因素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钨CMP浆料行业发展面临的风险</w:t>
      </w:r>
      <w:r>
        <w:rPr>
          <w:rFonts w:hint="eastAsia"/>
        </w:rPr>
        <w:br/>
      </w:r>
      <w:r>
        <w:rPr>
          <w:rFonts w:hint="eastAsia"/>
        </w:rPr>
        <w:t>　　9.3 钨CMP浆料行业政策分析</w:t>
      </w:r>
      <w:r>
        <w:rPr>
          <w:rFonts w:hint="eastAsia"/>
        </w:rPr>
        <w:br/>
      </w:r>
      <w:r>
        <w:rPr>
          <w:rFonts w:hint="eastAsia"/>
        </w:rPr>
        <w:t>　　9.4 钨CMP浆料中国企业SWOT分析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全球不同产品类型钨CMP浆料销售额增长（CAGR）趋势2019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钨CMP浆料行业目前发展现状</w:t>
      </w:r>
      <w:r>
        <w:rPr>
          <w:rFonts w:hint="eastAsia"/>
        </w:rPr>
        <w:br/>
      </w:r>
      <w:r>
        <w:rPr>
          <w:rFonts w:hint="eastAsia"/>
        </w:rPr>
        <w:t>　　表 4： 钨CMP浆料发展趋势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全球主要地区钨CMP浆料产量增速（CAGR）：（2019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全球主要地区钨CMP浆料产量（2019-2024）&amp;（吨）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全球主要地区钨CMP浆料产量（2025-2030）&amp;（吨）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全球主要地区钨CMP浆料产量市场份额（2019-2024）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全球主要地区钨CMP浆料产量（2025-2030）&amp;（吨）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全球市场主要厂商钨CMP浆料产能（2023-2024）&amp;（吨）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全球市场主要厂商钨CMP浆料销量（2019-2024）&amp;（吨）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全球市场主要厂商钨CMP浆料销量市场份额（2019-2024）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全球市场主要厂商钨CMP浆料销售收入（2019-2024）&amp;（百万美元）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全球市场主要厂商钨CMP浆料销售收入市场份额（2019-2024）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全球市场主要厂商钨CMP浆料销售价格（2019-2024）&amp;（美元/公斤）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2023年全球主要生产商钨CMP浆料收入排名（百万美元）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中国市场主要厂商钨CMP浆料销量（2019-2024）&amp;（吨）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中国市场主要厂商钨CMP浆料销量市场份额（2019-2024）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中国市场主要厂商钨CMP浆料销售收入（2019-2024）&amp;（百万美元）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中国市场主要厂商钨CMP浆料销售收入市场份额（2019-2024）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2023年中国主要生产商钨CMP浆料收入排名（百万美元）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中国市场主要厂商钨CMP浆料销售价格（2019-2024）&amp;（美元/公斤）</w:t>
      </w:r>
      <w:r>
        <w:rPr>
          <w:rFonts w:hint="eastAsia"/>
        </w:rPr>
        <w:br/>
      </w:r>
      <w:r>
        <w:rPr>
          <w:rFonts w:hint="eastAsia"/>
        </w:rPr>
        <w:t>　　表 23： 全球主要厂商钨CMP浆料总部及产地分布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全球主要厂商成立时间及钨CMP浆料商业化日期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全球主要厂商钨CMP浆料产品类型及应用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2023年全球钨CMP浆料主要厂商市场地位（第一梯队、第二梯队和第三梯队）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全球钨CMP浆料市场投资、并购等现状分析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全球主要地区钨CMP浆料销售收入增速：（2019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全球主要地区钨CMP浆料销售收入（2019-2024）&amp;（百万美元）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全球主要地区钨CMP浆料销售收入市场份额（2019-2024）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全球主要地区钨CMP浆料收入（2025-2030）&amp;（百万美元）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全球主要地区钨CMP浆料收入市场份额（2025-2030）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全球主要地区钨CMP浆料销量（吨）：2019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全球主要地区钨CMP浆料销量（2019-2024）&amp;（吨）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全球主要地区钨CMP浆料销量市场份额（2019-2024）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全球主要地区钨CMP浆料销量（2025-2030）&amp;（吨）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全球主要地区钨CMP浆料销量份额（2025-2030）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钨CMP浆料销量（吨）、收入（百万美元）、价格（美元/公斤）及毛利率（2019-2024）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钨CMP浆料销量（吨）、收入（百万美元）、价格（美元/公斤）及毛利率（2019-2024）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钨CMP浆料销量（吨）、收入（百万美元）、价格（美元/公斤）及毛利率（2019-2024）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钨CMP浆料销量（吨）、收入（百万美元）、价格（美元/公斤）及毛利率（2019-2024）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钨CMP浆料销量（吨）、收入（百万美元）、价格（美元/公斤）及毛利率（2019-2024）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钨CMP浆料销量（吨）、收入（百万美元）、价格（美元/公斤）及毛利率（2019-2024）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钨CMP浆料销量（吨）、收入（百万美元）、价格（美元/公斤）及毛利率（2019-2024）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钨CMP浆料销量（吨）、收入（百万美元）、价格（美元/公斤）及毛利率（2019-2024）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钨CMP浆料销量（吨）、收入（百万美元）、价格（美元/公斤）及毛利率（2019-2024）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钨CMP浆料生产基地、销售区域、竞争对手及市场地位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钨CMP浆料产品规格、参数及市场应用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钨CMP浆料销量（吨）、收入（百万美元）、价格（美元/公斤）及毛利率（2019-2024）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全球不同产品类型钨CMP浆料销量（2019-2024年）&amp;（吨）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全球不同产品类型钨CMP浆料销量市场份额（2019-2024）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全球不同产品类型钨CMP浆料销量预测（2025-2030）&amp;（吨）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全球市场不同产品类型钨CMP浆料销量市场份额预测（2025-2030）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全球不同产品类型钨CMP浆料收入（2019-2024年）&amp;（百万美元）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全球不同产品类型钨CMP浆料收入市场份额（2019-2024）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全球不同产品类型钨CMP浆料收入预测（2025-2030）&amp;（百万美元）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全球不同产品类型钨CMP浆料收入市场份额预测（2025-2030）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全球不同应用钨CMP浆料销量（2019-2024年）&amp;（吨）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全球不同应用钨CMP浆料销量市场份额（2019-2024）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全球不同应用钨CMP浆料销量预测（2025-2030）&amp;（吨）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全球市场不同应用钨CMP浆料销量市场份额预测（2025-2030）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全球不同应用钨CMP浆料收入（2019-2024年）&amp;（百万美元）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全球不同应用钨CMP浆料收入市场份额（2019-2024）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全球不同应用钨CMP浆料收入预测（2025-2030）&amp;（百万美元）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全球不同应用钨CMP浆料收入市场份额预测（2025-2030）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钨CMP浆料上游原料供应商及联系方式列表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钨CMP浆料典型客户列表</w:t>
      </w:r>
      <w:r>
        <w:rPr>
          <w:rFonts w:hint="eastAsia"/>
        </w:rPr>
        <w:br/>
      </w:r>
      <w:r>
        <w:rPr>
          <w:rFonts w:hint="eastAsia"/>
        </w:rPr>
        <w:t>　　表 106： 钨CMP浆料主要销售模式及销售渠道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钨CMP浆料行业发展机遇及主要驱动因素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钨CMP浆料行业发展面临的风险</w:t>
      </w:r>
      <w:r>
        <w:rPr>
          <w:rFonts w:hint="eastAsia"/>
        </w:rPr>
        <w:br/>
      </w:r>
      <w:r>
        <w:rPr>
          <w:rFonts w:hint="eastAsia"/>
        </w:rPr>
        <w:t>　　表 109： 钨CMP浆料行业政策分析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钨CMP浆料产品图片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全球不同产品类型钨CMP浆料销售额2019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全球不同产品类型钨CMP浆料市场份额2023 &amp; 2030</w:t>
      </w:r>
      <w:r>
        <w:rPr>
          <w:rFonts w:hint="eastAsia"/>
        </w:rPr>
        <w:br/>
      </w:r>
      <w:r>
        <w:rPr>
          <w:rFonts w:hint="eastAsia"/>
        </w:rPr>
        <w:t>　　图 4： 气相二氧化硅产品图片</w:t>
      </w:r>
      <w:r>
        <w:rPr>
          <w:rFonts w:hint="eastAsia"/>
        </w:rPr>
        <w:br/>
      </w:r>
      <w:r>
        <w:rPr>
          <w:rFonts w:hint="eastAsia"/>
        </w:rPr>
        <w:t>　　图 5： 高纯硅溶胶产品图片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全球不同应用钨CMP浆料市场份额2023 &amp; 2030</w:t>
      </w:r>
      <w:r>
        <w:rPr>
          <w:rFonts w:hint="eastAsia"/>
        </w:rPr>
        <w:br/>
      </w:r>
      <w:r>
        <w:rPr>
          <w:rFonts w:hint="eastAsia"/>
        </w:rPr>
        <w:t>　　图 8： DRAM</w:t>
      </w:r>
      <w:r>
        <w:rPr>
          <w:rFonts w:hint="eastAsia"/>
        </w:rPr>
        <w:br/>
      </w:r>
      <w:r>
        <w:rPr>
          <w:rFonts w:hint="eastAsia"/>
        </w:rPr>
        <w:t>　　图 9： 3D NAND</w:t>
      </w:r>
      <w:r>
        <w:rPr>
          <w:rFonts w:hint="eastAsia"/>
        </w:rPr>
        <w:br/>
      </w:r>
      <w:r>
        <w:rPr>
          <w:rFonts w:hint="eastAsia"/>
        </w:rPr>
        <w:t>　　图 10： 逻辑芯片</w:t>
      </w:r>
      <w:r>
        <w:rPr>
          <w:rFonts w:hint="eastAsia"/>
        </w:rPr>
        <w:br/>
      </w:r>
      <w:r>
        <w:rPr>
          <w:rFonts w:hint="eastAsia"/>
        </w:rPr>
        <w:t>　　图 11： 其他应用</w:t>
      </w:r>
      <w:r>
        <w:rPr>
          <w:rFonts w:hint="eastAsia"/>
        </w:rPr>
        <w:br/>
      </w:r>
      <w:r>
        <w:rPr>
          <w:rFonts w:hint="eastAsia"/>
        </w:rPr>
        <w:t>　　图 12： 全球钨CMP浆料产能、产量、产能利用率及发展趋势（2019-2030）&amp;（吨）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全球钨CMP浆料产量、需求量及发展趋势（2019-2030）&amp;（吨）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全球主要地区钨CMP浆料产量（2019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全球主要地区钨CMP浆料产量市场份额（2019-2030）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中国钨CMP浆料产能、产量、产能利用率及发展趋势（2019-2030）&amp;（吨）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中国钨CMP浆料产量、市场需求量及发展趋势（2019-2030）&amp;（吨）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全球钨CMP浆料市场销售额及增长率：（2019-2030）&amp;（百万美元）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全球市场钨CMP浆料市场规模：2019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全球市场钨CMP浆料销量及增长率（2019-2030）&amp;（吨）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全球市场钨CMP浆料价格趋势（2019-2030）&amp;（美元/公斤）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2023年全球市场主要厂商钨CMP浆料销量市场份额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2023年全球市场主要厂商钨CMP浆料收入市场份额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2023年中国市场主要厂商钨CMP浆料销量市场份额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2023年中国市场主要厂商钨CMP浆料收入市场份额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2023年全球前五大生产商钨CMP浆料市场份额</w:t>
      </w:r>
      <w:r>
        <w:rPr>
          <w:rFonts w:hint="eastAsia"/>
        </w:rPr>
        <w:br/>
      </w:r>
      <w:r>
        <w:rPr>
          <w:rFonts w:hint="eastAsia"/>
        </w:rPr>
        <w:t>　　图 27： 2023年全球钨CMP浆料第一梯队、第二梯队和第三梯队厂商及市场份额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全球主要地区钨CMP浆料销售收入（2019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全球主要地区钨CMP浆料销售收入市场份额（2019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北美市场钨CMP浆料销量及增长率（2019-2030）&amp;（吨）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北美市场钨CMP浆料收入及增长率（2019-2030）&amp;（百万美元）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欧洲市场钨CMP浆料销量及增长率（2019-2030）&amp;（吨）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欧洲市场钨CMP浆料收入及增长率（2019-2030）&amp;（百万美元）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中国市场钨CMP浆料销量及增长率（2019-2030）&amp;（吨）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中国市场钨CMP浆料收入及增长率（2019-2030）&amp;（百万美元）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日本市场钨CMP浆料销量及增长率（2019-2030）&amp;（吨）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日本市场钨CMP浆料收入及增长率（2019-2030）&amp;（百万美元）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东南亚市场钨CMP浆料销量及增长率（2019-2030）&amp;（吨）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东南亚市场钨CMP浆料收入及增长率（2019-2030）&amp;（百万美元）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印度市场钨CMP浆料销量及增长率（2019-2030）&amp;（吨）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印度市场钨CMP浆料收入及增长率（2019-2030）&amp;（百万美元）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全球不同产品类型钨CMP浆料价格走势（2019-2030）&amp;（美元/公斤）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43： 全球不同应用钨CMP浆料价格走势（2019-2030）&amp;（美元/公斤）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 44： 钨CMP浆料产业链</w:t>
      </w:r>
      <w:r>
        <w:rPr>
          <w:rFonts w:hint="eastAsia"/>
        </w:rPr>
        <w:br/>
      </w:r>
      <w:r>
        <w:rPr>
          <w:rFonts w:hint="eastAsia"/>
        </w:rPr>
        <w:t>　　图 45： 钨CMP浆料中国企业SWOT分析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db93b7c8044b6b" w:history="1">
        <w:r>
          <w:rPr>
            <w:rStyle w:val="Hyperlink"/>
          </w:rPr>
          <w:t>2024-2030年全球与中国钨CMP浆料行业发展调研及前景趋势报告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db93b7c8044b6b" w:history="1">
        <w:r>
          <w:rPr>
            <w:rStyle w:val="Hyperlink"/>
          </w:rPr>
          <w:t>https://www.20087.com/5/25/WuCMPJiangLiaoFaZhanQianJingFenXi.html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4d7f932f4d4d15" w:history="1">
      <w:r>
        <w:rPr>
          <w:rStyle w:val="Hyperlink"/>
        </w:rPr>
        <w:t>2024-2030年全球与中国钨CMP浆料行业发展调研及前景趋势报告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uCMPJiangLiaoFaZhanQianJingFenXi.html" TargetMode="External" Id="Rd7db93b7c8044b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uCMPJiangLiaoFaZhanQianJingFenXi.html" TargetMode="External" Id="R794d7f932f4d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2024-09-07T03:52:55Z</dcterms:created>
  <dcterms:modified xsi:type="dcterms:W3CDTF">2024-09-07T04:52:55Z</dcterms:modified>
  <dc:subject>2024-2030年全球与中国钨CMP浆料行业发展调研及前景趋势报告</dc:subject>
  <dc:title>2024-2030年全球与中国钨CMP浆料行业发展调研及前景趋势报告</dc:title>
  <cp:keywords>2024-2030年全球与中国钨CMP浆料行业发展调研及前景趋势报告</cp:keywords>
  <dc:description>2024-2030年全球与中国钨CMP浆料行业发展调研及前景趋势报告</dc:description>
</cp:coreProperties>
</file>