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680dfcfa4449c" w:history="1">
              <w:r>
                <w:rPr>
                  <w:rStyle w:val="Hyperlink"/>
                </w:rPr>
                <w:t>2025-2031年全球与中国铁路牵引电机市场分析及发展趋势研究报告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680dfcfa4449c" w:history="1">
              <w:r>
                <w:rPr>
                  <w:rStyle w:val="Hyperlink"/>
                </w:rPr>
                <w:t>2025-2031年全球与中国铁路牵引电机市场分析及发展趋势研究报告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680dfcfa4449c" w:history="1">
                <w:r>
                  <w:rPr>
                    <w:rStyle w:val="Hyperlink"/>
                  </w:rPr>
                  <w:t>https://www.20087.com/5/55/TieLuQianYinDianJiDeFaZhanQuShi.html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牵引电机是铁路运输系统中的关键部件，对于列车的动力性能至关重要。近年来，随着电气化铁路的快速发展，铁路牵引电机的技术得到了显著提升。目前，市场上常见的铁路牵引电机类型包括直流电机、交流异步电机和永磁同步电机等。这些电机在效率、可靠性和维护成本方面都有所改进，以适应高速列车和重载列车的需求。此外，随着新技术的应用，例如采用新材料和先进的冷却系统，铁路牵引电机的性能得到了进一步的优化。</w:t>
      </w:r>
      <w:r>
        <w:rPr>
          <w:rFonts w:hint="eastAsia"/>
        </w:rPr>
        <w:br/>
      </w:r>
      <w:r>
        <w:rPr>
          <w:rFonts w:hint="eastAsia"/>
        </w:rPr>
        <w:t>　　未来，铁路牵引电机的发展将更加注重高效、智能和环保。一方面，随着高铁技术的不断进步，对电机的功率密度和效率提出了更高的要求，这意味着未来的电机将采用更先进的材料和技术来提高性能。另一方面，随着物联网技术的发展，铁路牵引电机将更加智能化，可以通过实时监控和数据分析实现预测性维护，从而减少停机时间和维护成本。此外，随着全球对可持续交通的关注增加，铁路牵引电机将更加注重节能减排，采用更高效的运行模式和再生制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680dfcfa4449c" w:history="1">
        <w:r>
          <w:rPr>
            <w:rStyle w:val="Hyperlink"/>
          </w:rPr>
          <w:t>2025-2031年全球与中国铁路牵引电机市场分析及发展趋势研究报告</w:t>
        </w:r>
      </w:hyperlink>
      <w:r>
        <w:rPr>
          <w:rFonts w:hint="eastAsia"/>
        </w:rPr>
        <w:t>》系统分析了全球及我国铁路牵引电机行业的市场规模、市场需求及价格动态，深入探讨了铁路牵引电机产业链结构与发展特点。报告对铁路牵引电机细分市场进行了详细剖析，基于科学数据预测了市场前景及未来发展趋势，同时聚焦铁路牵引电机重点企业，评估了品牌影响力、市场竞争力及行业集中度变化。通过专业分析与客观洞察，报告为投资者、产业链相关企业及政府决策部门提供了重要参考，是把握铁路牵引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中国铁路牵引电机概述</w:t>
      </w:r>
      <w:r>
        <w:rPr>
          <w:rFonts w:hint="eastAsia"/>
        </w:rPr>
        <w:br/>
      </w:r>
      <w:r>
        <w:rPr>
          <w:rFonts w:hint="eastAsia"/>
        </w:rPr>
        <w:t>　　第一节 铁路牵引电机行业定义</w:t>
      </w:r>
      <w:r>
        <w:rPr>
          <w:rFonts w:hint="eastAsia"/>
        </w:rPr>
        <w:br/>
      </w:r>
      <w:r>
        <w:rPr>
          <w:rFonts w:hint="eastAsia"/>
        </w:rPr>
        <w:t>　　第二节 铁路牵引电机行业发展特性</w:t>
      </w:r>
      <w:r>
        <w:rPr>
          <w:rFonts w:hint="eastAsia"/>
        </w:rPr>
        <w:br/>
      </w:r>
      <w:r>
        <w:rPr>
          <w:rFonts w:hint="eastAsia"/>
        </w:rPr>
        <w:t>　　第三节 铁路牵引电机产业链分析</w:t>
      </w:r>
      <w:r>
        <w:rPr>
          <w:rFonts w:hint="eastAsia"/>
        </w:rPr>
        <w:br/>
      </w:r>
      <w:r>
        <w:rPr>
          <w:rFonts w:hint="eastAsia"/>
        </w:rPr>
        <w:t>　　第四节 铁路牵引电机行业生命周期分析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2024-2025年国外铁路牵引电机市场发展概况</w:t>
      </w:r>
      <w:r>
        <w:rPr>
          <w:rFonts w:hint="eastAsia"/>
        </w:rPr>
        <w:br/>
      </w:r>
      <w:r>
        <w:rPr>
          <w:rFonts w:hint="eastAsia"/>
        </w:rPr>
        <w:t>　　第一节 全球铁路牵引电机市场发展分析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北美地区主要国家铁路牵引电机市场概况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欧盟地区主要国家铁路牵引电机市场概况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亚洲地区主要国家铁路牵引电机市场概况</w:t>
      </w:r>
      <w:r>
        <w:rPr>
          <w:rFonts w:hint="eastAsia"/>
        </w:rPr>
        <w:br/>
      </w:r>
      <w:r>
        <w:rPr>
          <w:rFonts w:hint="eastAsia"/>
        </w:rPr>
        <w:t>　　第五节 全球铁路牵引电机市场发展预测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2024-2025年中国铁路牵引电机发展环境分析</w:t>
      </w:r>
      <w:r>
        <w:rPr>
          <w:rFonts w:hint="eastAsia"/>
        </w:rPr>
        <w:br/>
      </w:r>
      <w:r>
        <w:rPr>
          <w:rFonts w:hint="eastAsia"/>
        </w:rPr>
        <w:t>　　第一节 铁路牵引电机行业经济环境分析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铁路牵引电机行业相关政策、标准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2024-2025年铁路牵引电机行业技术发展现状及趋势分析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铁路牵引电机行业技术发展现状分析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国内外铁路牵引电机行业技术差异与原因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铁路牵引电机行业技术发展方向、趋势预测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提升铁路牵引电机行业技术能力策略建议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2024-2025年铁路牵引电机市场特性分析</w:t>
      </w:r>
      <w:r>
        <w:rPr>
          <w:rFonts w:hint="eastAsia"/>
        </w:rPr>
        <w:br/>
      </w:r>
      <w:r>
        <w:rPr>
          <w:rFonts w:hint="eastAsia"/>
        </w:rPr>
        <w:t>　　第一节 铁路牵引电机行业集中度分析</w:t>
      </w:r>
      <w:r>
        <w:rPr>
          <w:rFonts w:hint="eastAsia"/>
        </w:rPr>
        <w:br/>
      </w:r>
      <w:r>
        <w:rPr>
          <w:rFonts w:hint="eastAsia"/>
        </w:rPr>
        <w:t>　　第二节 铁路牵引电机行业SWOT分析</w:t>
      </w:r>
      <w:r>
        <w:rPr>
          <w:rFonts w:hint="eastAsia"/>
        </w:rPr>
        <w:br/>
      </w:r>
      <w:r>
        <w:rPr>
          <w:rFonts w:hint="eastAsia"/>
        </w:rPr>
        <w:t>　　　　一、铁路牵引电机行业优势</w:t>
      </w:r>
      <w:r>
        <w:rPr>
          <w:rFonts w:hint="eastAsia"/>
        </w:rPr>
        <w:br/>
      </w:r>
      <w:r>
        <w:rPr>
          <w:rFonts w:hint="eastAsia"/>
        </w:rPr>
        <w:t>　　　　二、铁路牵引电机行业劣势</w:t>
      </w:r>
      <w:r>
        <w:rPr>
          <w:rFonts w:hint="eastAsia"/>
        </w:rPr>
        <w:br/>
      </w:r>
      <w:r>
        <w:rPr>
          <w:rFonts w:hint="eastAsia"/>
        </w:rPr>
        <w:t>　　　　三、铁路牵引电机行业机会</w:t>
      </w:r>
      <w:r>
        <w:rPr>
          <w:rFonts w:hint="eastAsia"/>
        </w:rPr>
        <w:br/>
      </w:r>
      <w:r>
        <w:rPr>
          <w:rFonts w:hint="eastAsia"/>
        </w:rPr>
        <w:t>　　　　四、铁路牵引电机行业风险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2024-2025年中国铁路牵引电机发展现状</w:t>
      </w:r>
      <w:r>
        <w:rPr>
          <w:rFonts w:hint="eastAsia"/>
        </w:rPr>
        <w:br/>
      </w:r>
      <w:r>
        <w:rPr>
          <w:rFonts w:hint="eastAsia"/>
        </w:rPr>
        <w:t>　　第一节 中国铁路牵引电机市场现状分析</w:t>
      </w:r>
      <w:r>
        <w:rPr>
          <w:rFonts w:hint="eastAsia"/>
        </w:rPr>
        <w:br/>
      </w:r>
      <w:r>
        <w:rPr>
          <w:rFonts w:hint="eastAsia"/>
        </w:rPr>
        <w:t>　　第二节 中国铁路牵引电机行业产量情况分析及预测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一、铁路牵引电机总体产能规模</w:t>
      </w:r>
      <w:r>
        <w:rPr>
          <w:rFonts w:hint="eastAsia"/>
        </w:rPr>
        <w:br/>
      </w:r>
      <w:r>
        <w:rPr>
          <w:rFonts w:hint="eastAsia"/>
        </w:rPr>
        <w:t>　　　　二、铁路牵引电机生产区域分布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三、2019-2024年中国铁路牵引电机产量统计分析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三、2025-2031年中国铁路牵引电机产量预测分析</w:t>
      </w:r>
      <w:r>
        <w:rPr>
          <w:rFonts w:hint="eastAsia"/>
        </w:rPr>
        <w:br/>
      </w:r>
      <w:r>
        <w:rPr>
          <w:rFonts w:hint="eastAsia"/>
        </w:rPr>
        <w:t>　　第三节 中国铁路牵引电机市场需求分析及预测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一、中国铁路牵引电机市场需求特点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二、2019-2024年中国铁路牵引电机市场需求量统计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三、2025-2031年中国铁路牵引电机市场需求量预测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中国铁路牵引电机价格趋势分析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二、2025-2031年中国铁路牵引电机市场价格走势预测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2019-2024年铁路牵引电机行业经济运行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2019-2024年中国铁路牵引电机行业盈利能力分析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2019-2024年中国铁路牵引电机行业发展能力分析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2019-2024年铁路牵引电机行业偿债能力分析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2019-2024年铁路牵引电机制造企业数量分析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中国铁路牵引电机行业重点地区发展分析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**地区铁路牵引电机市场发展分析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**地区铁路牵引电机市场发展分析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**地区铁路牵引电机市场发展分析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**地区铁路牵引电机市场发展分析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**地区铁路牵引电机市场发展分析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2019-2024年中国铁路牵引电机进出口分析</w:t>
      </w:r>
      <w:r>
        <w:rPr>
          <w:rFonts w:hint="eastAsia"/>
        </w:rPr>
        <w:br/>
      </w:r>
      <w:r>
        <w:rPr>
          <w:rFonts w:hint="eastAsia"/>
        </w:rPr>
        <w:t>　　第一节 铁路牵引电机进口情况分析</w:t>
      </w:r>
      <w:r>
        <w:rPr>
          <w:rFonts w:hint="eastAsia"/>
        </w:rPr>
        <w:br/>
      </w:r>
      <w:r>
        <w:rPr>
          <w:rFonts w:hint="eastAsia"/>
        </w:rPr>
        <w:t>　　第二节 铁路牵引电机出口情况分析</w:t>
      </w:r>
      <w:r>
        <w:rPr>
          <w:rFonts w:hint="eastAsia"/>
        </w:rPr>
        <w:br/>
      </w:r>
      <w:r>
        <w:rPr>
          <w:rFonts w:hint="eastAsia"/>
        </w:rPr>
        <w:t>　　第三节 影响铁路牵引电机进出口因素分析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主要铁路牵引电机生产企业及竞争格局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三、企业铁路牵引电机经营状况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三、企业铁路牵引电机经营状况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三、企业铁路牵引电机经营状况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三、企业铁路牵引电机经营状况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三、企业铁路牵引电机经营状况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三、企业铁路牵引电机经营状况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铁路牵引电机行业投资战略研究</w:t>
      </w:r>
      <w:r>
        <w:rPr>
          <w:rFonts w:hint="eastAsia"/>
        </w:rPr>
        <w:br/>
      </w:r>
      <w:r>
        <w:rPr>
          <w:rFonts w:hint="eastAsia"/>
        </w:rPr>
        <w:t>　　第一节 铁路牵引电机行业发展战略研究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对我国铁路牵引电机品牌的战略思考</w:t>
      </w:r>
      <w:r>
        <w:rPr>
          <w:rFonts w:hint="eastAsia"/>
        </w:rPr>
        <w:br/>
      </w:r>
      <w:r>
        <w:rPr>
          <w:rFonts w:hint="eastAsia"/>
        </w:rPr>
        <w:t>　　　　一、铁路牵引电机品牌的重要性</w:t>
      </w:r>
      <w:r>
        <w:rPr>
          <w:rFonts w:hint="eastAsia"/>
        </w:rPr>
        <w:br/>
      </w:r>
      <w:r>
        <w:rPr>
          <w:rFonts w:hint="eastAsia"/>
        </w:rPr>
        <w:t>　　　　二、铁路牵引电机实施品牌战略的意义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三、铁路牵引电机企业品牌的现状分析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四、我国铁路牵引电机企业的品牌战略</w:t>
      </w:r>
      <w:r>
        <w:rPr>
          <w:rFonts w:hint="eastAsia"/>
        </w:rPr>
        <w:br/>
      </w:r>
      <w:r>
        <w:rPr>
          <w:rFonts w:hint="eastAsia"/>
        </w:rPr>
        <w:t>　　　　五、铁路牵引电机品牌战略管理的策略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铁路牵引电机经营策略分析</w:t>
      </w:r>
      <w:r>
        <w:rPr>
          <w:rFonts w:hint="eastAsia"/>
        </w:rPr>
        <w:br/>
      </w:r>
      <w:r>
        <w:rPr>
          <w:rFonts w:hint="eastAsia"/>
        </w:rPr>
        <w:t>　　　　一、铁路牵引电机市场细分策略</w:t>
      </w:r>
      <w:r>
        <w:rPr>
          <w:rFonts w:hint="eastAsia"/>
        </w:rPr>
        <w:br/>
      </w:r>
      <w:r>
        <w:rPr>
          <w:rFonts w:hint="eastAsia"/>
        </w:rPr>
        <w:t>　　　　二、铁路牵引电机市场创新策略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四、铁路牵引电机新产品差异化战略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2025-2031年中国铁路牵引电机发展趋势预测及投资风险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2025年铁路牵引电机市场前景分析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2025年铁路牵引电机行业发展趋势预测</w:t>
      </w:r>
      <w:r>
        <w:rPr>
          <w:rFonts w:hint="eastAsia"/>
        </w:rPr>
        <w:br/>
      </w:r>
      <w:r>
        <w:rPr>
          <w:rFonts w:hint="eastAsia"/>
        </w:rPr>
        <w:t>　　第三节 铁路牵引电机行业投资风险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铁路牵引电机投资建议</w:t>
      </w:r>
      <w:r>
        <w:rPr>
          <w:rFonts w:hint="eastAsia"/>
        </w:rPr>
        <w:br/>
      </w:r>
      <w:r>
        <w:rPr>
          <w:rFonts w:hint="eastAsia"/>
        </w:rPr>
        <w:t>　　第一节 铁路牵引电机行业投资环境分析</w:t>
      </w:r>
      <w:r>
        <w:rPr>
          <w:rFonts w:hint="eastAsia"/>
        </w:rPr>
        <w:br/>
      </w:r>
      <w:r>
        <w:rPr>
          <w:rFonts w:hint="eastAsia"/>
        </w:rPr>
        <w:t>　　第二节 铁路牵引电机行业投资进入壁垒分析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2019-2024年中国铁路牵引电机市场规模及增长情况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2019-2024年中国铁路牵引电机行业产量及增长趋势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2025-2031年中国铁路牵引电机行业产量预测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2019-2024年中国铁路牵引电机行业市场需求及增长情况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2025-2031年中国铁路牵引电机行业市场需求预测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2019-2024年中国铁路牵引电机行业利润及增长情况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**地区铁路牵引电机市场规模及增长情况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**地区铁路牵引电机行业市场需求情况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**地区铁路牵引电机市场规模及增长情况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**地区铁路牵引电机行业市场需求情况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2019-2024年中国铁路牵引电机行业进口量及增速统计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2019-2024年中国铁路牵引电机行业出口量及增速统计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铁路牵引电机重点企业经营情况分析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2025年铁路牵引电机市场前景分析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2025-2031年中国铁路牵引电机市场需求预测</w:t>
      </w:r>
      <w:r>
        <w:rPr>
          <w:rFonts w:hint="eastAsia"/>
        </w:rPr>
        <w:br/>
      </w:r>
      <w:r>
        <w:rPr>
          <w:rFonts w:hint="eastAsia"/>
        </w:rPr>
        <w:t>　　图表 2025年铁路牵引电机发展趋势预测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680dfcfa4449c" w:history="1">
        <w:r>
          <w:rPr>
            <w:rStyle w:val="Hyperlink"/>
          </w:rPr>
          <w:t>2025-2031年全球与中国铁路牵引电机市场分析及发展趋势研究报告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680dfcfa4449c" w:history="1">
        <w:r>
          <w:rPr>
            <w:rStyle w:val="Hyperlink"/>
          </w:rPr>
          <w:t>https://www.20087.com/5/55/TieLuQianYinDianJiDeFaZhanQuShi.html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铁电机是哪里制造的、铁路牵引电机轴承、铁路电机车架线技术标准、铁路牵引电机厂家、动车的电机、铁路牵引电机维修视频、地铁列车牵引电机、铁路牵引电机轴承润滑脂标准、电力机车牵引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7943ac9ef47ed" w:history="1">
      <w:r>
        <w:rPr>
          <w:rStyle w:val="Hyperlink"/>
        </w:rPr>
        <w:t>2025-2031年全球与中国铁路牵引电机市场分析及发展趋势研究报告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ieLuQianYinDianJiDeFaZhanQuShi.html" TargetMode="External" Id="Raa7680dfcfa4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ieLuQianYinDianJiDeFaZhanQuShi.html" TargetMode="External" Id="R9c27943ac9ef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2024-10-06T01:23:00Z</dcterms:created>
  <dcterms:modified xsi:type="dcterms:W3CDTF">2024-10-06T02:23:00Z</dcterms:modified>
  <dc:subject>2025-2031年全球与中国铁路牵引电机市场分析及发展趋势研究报告</dc:subject>
  <dc:title>2025-2031年全球与中国铁路牵引电机市场分析及发展趋势研究报告</dc:title>
  <cp:keywords>2025-2031年全球与中国铁路牵引电机市场分析及发展趋势研究报告</cp:keywords>
  <dc:description>2025-2031年全球与中国铁路牵引电机市场分析及发展趋势研究报告</dc:description>
</cp:coreProperties>
</file>