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1cc712df46456b" w:history="1">
              <w:r>
                <w:rPr>
                  <w:rStyle w:val="Hyperlink"/>
                </w:rPr>
                <w:t>中国铸造设备市场研究分析与发展趋势预测报告（2026-2032年）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1cc712df46456b" w:history="1">
              <w:r>
                <w:rPr>
                  <w:rStyle w:val="Hyperlink"/>
                </w:rPr>
                <w:t>中国铸造设备市场研究分析与发展趋势预测报告（2026-2032年）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1cc712df46456b" w:history="1">
                <w:r>
                  <w:rPr>
                    <w:rStyle w:val="Hyperlink"/>
                  </w:rPr>
                  <w:t>https://www.20087.com/5/25/ZhuZaoSheBeiShiChangQianJing.html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设备是制造业中的重要组成部分，近年来随着工业自动化水平的提高和技术的进步，其设计和制造水平得到了显著提升。目前，铸造设备不仅在提高生产效率和成品质量方面取得了长足进展，还通过采用先进的材料和制造工艺，提高了设备的综合性能。例如，采用自动化控制技术提高了生产过程的一致性和可控性；采用高效节能技术降低了能耗。此外，随着对环保要求的提高，铸造设备在减少排放和提高资源利用率方面也取得了显著成效。</w:t>
      </w:r>
      <w:r>
        <w:rPr>
          <w:rFonts w:hint="eastAsia"/>
        </w:rPr>
        <w:br/>
      </w:r>
      <w:r>
        <w:rPr>
          <w:rFonts w:hint="eastAsia"/>
        </w:rPr>
        <w:t>　　未来，铸造设备的发展将更加注重技术创新和可持续性。市场调研网指出，一方面，随着新材料和传感器技术的进步，铸造设备将更加注重提高生产效率和成品质量，支持更广泛的工业应用需求。另一方面，随着智能化技术的应用，铸造设备将更加智能化，能够实现远程监控和数据分析，提高设备的维护效率。此外，随着对环保要求的提高，铸造设备还将更加注重采用低噪音设计和减少排放的技术，确保符合最新的环保标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1cc712df46456b" w:history="1">
        <w:r>
          <w:rPr>
            <w:rStyle w:val="Hyperlink"/>
          </w:rPr>
          <w:t>中国铸造设备市场研究分析与发展趋势预测报告（2026-2032年）</w:t>
        </w:r>
      </w:hyperlink>
      <w:r>
        <w:rPr>
          <w:rFonts w:hint="eastAsia"/>
        </w:rPr>
        <w:t>》，2025年铸造设备行业市场规模达 亿元，预计2032年市场规模将达 亿元，期间年均复合增长率（CAGR）达 %。报告基于对铸造设备行业的长期监测研究，结合铸造设备行业供需关系变化规律、产品消费结构、应用领域拓展、市场发展环境及政策支持等多维度分析，采用定量与定性相结合的科学方法，对行业内重点企业进行了系统研究。报告全面呈现了铸造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铸造设备行业概述</w:t>
      </w:r>
      <w:r>
        <w:rPr>
          <w:rFonts w:hint="eastAsia"/>
        </w:rPr>
        <w:br/>
      </w:r>
      <w:r>
        <w:rPr>
          <w:rFonts w:hint="eastAsia"/>
        </w:rPr>
        <w:t>　　第一节 铸造设备行业定义</w:t>
      </w:r>
      <w:r>
        <w:rPr>
          <w:rFonts w:hint="eastAsia"/>
        </w:rPr>
        <w:br/>
      </w:r>
      <w:r>
        <w:rPr>
          <w:rFonts w:hint="eastAsia"/>
        </w:rPr>
        <w:t>　　第二节 铸造设备行业细分及特性</w:t>
      </w:r>
      <w:r>
        <w:rPr>
          <w:rFonts w:hint="eastAsia"/>
        </w:rPr>
        <w:br/>
      </w:r>
      <w:r>
        <w:rPr>
          <w:rFonts w:hint="eastAsia"/>
        </w:rPr>
        <w:t>　　　　一、铸造设备行业产品分类</w:t>
      </w:r>
      <w:r>
        <w:rPr>
          <w:rFonts w:hint="eastAsia"/>
        </w:rPr>
        <w:br/>
      </w:r>
      <w:r>
        <w:rPr>
          <w:rFonts w:hint="eastAsia"/>
        </w:rPr>
        <w:t>　　　　二、铸造设备行业产品特性</w:t>
      </w:r>
      <w:r>
        <w:rPr>
          <w:rFonts w:hint="eastAsia"/>
        </w:rPr>
        <w:br/>
      </w:r>
      <w:r>
        <w:rPr>
          <w:rFonts w:hint="eastAsia"/>
        </w:rPr>
        <w:t>　　第三节 我国铸造设备行业发展历程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2021-2026年全球铸造设备行业发展状况分析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2021-2026年全球铸造设备行业运行概况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一、全球铸造设备行业特点分析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二、国外铸造设备行业市场与技术进展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三、全球铸造设备行业需求形势分析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2021-2026年全球铸造设备行业区域市场运营情况分析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2021-2032年全球铸造设备行业发展前景预测分析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2021-2026年我国铸造设备行业发展环境分析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2025-2026年铸造设备行业经济环境分析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2025-2026年铸造设备行业政策环境分析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2025-2026年铸造设备行业技术环境分析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一、铸造设备技术发展现状</w:t>
      </w:r>
      <w:r>
        <w:rPr>
          <w:rFonts w:hint="eastAsia"/>
        </w:rPr>
        <w:br/>
      </w:r>
      <w:r>
        <w:rPr>
          <w:rFonts w:hint="eastAsia"/>
        </w:rPr>
        <w:t>　　　　二、铸造设备技术发展趋势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三、相关铸造设备产业技术发展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2021-2026年我国铸造设备行业发展分析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2021-2026年我国铸造设备行业发展综述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2021-2026年铸造设备行业供需分析</w:t>
      </w:r>
      <w:r>
        <w:rPr>
          <w:rFonts w:hint="eastAsia"/>
        </w:rPr>
        <w:br/>
      </w:r>
      <w:r>
        <w:rPr>
          <w:rFonts w:hint="eastAsia"/>
        </w:rPr>
        <w:t>　　　　一、铸造设备行业供给分析</w:t>
      </w:r>
      <w:r>
        <w:rPr>
          <w:rFonts w:hint="eastAsia"/>
        </w:rPr>
        <w:br/>
      </w:r>
      <w:r>
        <w:rPr>
          <w:rFonts w:hint="eastAsia"/>
        </w:rPr>
        <w:t>　　　　二、铸造设备行业需求分析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2021-2026年铸造设备行业市场价格走势分析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一、铸造设备行业市场价格走势影响因素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二、2021-2026年铸造设备行业价格走势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2021-2026年铸造设备行业发展存在的问题及对策分析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一、铸造设备行业存在的问题分析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二、铸造设备行业发展策略分析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2021-2026年铸造设备行业竞争格局分析</w:t>
      </w:r>
      <w:r>
        <w:rPr>
          <w:rFonts w:hint="eastAsia"/>
        </w:rPr>
        <w:br/>
      </w:r>
      <w:r>
        <w:rPr>
          <w:rFonts w:hint="eastAsia"/>
        </w:rPr>
        <w:t>　　第一节 铸造设备行业竞争结构分析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铸造设备行业集中度分析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铸造设备行业产品结构分析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一、铸造设备行业产品供给结构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二、铸造设备行业产品需求结构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2021-2026年我国铸造设备行业经济运行状况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中国铸造设备行业规模情况分析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中国铸造设备行业产销情况分析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中国铸造设备行业财务能力分析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2021-2026年我国铸造设备行业进出口市场分析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铸造设备行业进口分析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铸造设备行业出口分析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铸造设备行业进出口格局分析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铸造设备行业进出口价格走势分析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2021-2026年我国铸造设备行业产业链分析</w:t>
      </w:r>
      <w:r>
        <w:rPr>
          <w:rFonts w:hint="eastAsia"/>
        </w:rPr>
        <w:br/>
      </w:r>
      <w:r>
        <w:rPr>
          <w:rFonts w:hint="eastAsia"/>
        </w:rPr>
        <w:t>　　第一节 铸造设备行业产业链概述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二、铸造设备行业产业链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2021-2026年铸造设备行业主要上游产业发展分析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2021-2026年铸造设备行业主要下游产业发展分析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铸造设备行业重点企业发展调研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铸造设备重点企业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2021-2026年铸造设备行业投资项目分析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2021-2026年铸造设备行业投资项目综述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2021-2026年铸造设备行业主要投资项目分析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铸造设备行业发展趋势及预测分析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2021-2032年铸造设备行业前景分析</w:t>
      </w:r>
      <w:r>
        <w:rPr>
          <w:rFonts w:hint="eastAsia"/>
        </w:rPr>
        <w:br/>
      </w:r>
      <w:r>
        <w:rPr>
          <w:rFonts w:hint="eastAsia"/>
        </w:rPr>
        <w:t>　　　　一、铸造设备行业环境发展趋势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二、铸造设备行业上下游发展趋势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三、铸造设备行业发展趋势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2021-2032年铸造设备行业供需预测分析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一、铸造设备行业供给预测</w:t>
      </w:r>
      <w:r>
        <w:rPr>
          <w:rFonts w:hint="eastAsia"/>
        </w:rPr>
        <w:br/>
      </w:r>
      <w:r>
        <w:rPr>
          <w:rFonts w:hint="eastAsia"/>
        </w:rPr>
        <w:t>　　　　二、铸造设备行业需求预测</w:t>
      </w:r>
      <w:r>
        <w:rPr>
          <w:rFonts w:hint="eastAsia"/>
        </w:rPr>
        <w:br/>
      </w:r>
      <w:r>
        <w:rPr>
          <w:rFonts w:hint="eastAsia"/>
        </w:rPr>
        <w:t>　　　　三、铸造设备行业进出口预测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2021-2032年中国铸造设备行业投资机会与风险分析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2021-2032年中国铸造设备行业投资机会分析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一、铸造设备细分市场投资机会分析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2021-2032年中国铸造设备行业投资风险分析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[^中^智^林]专家建议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1cc712df46456b" w:history="1">
        <w:r>
          <w:rPr>
            <w:rStyle w:val="Hyperlink"/>
          </w:rPr>
          <w:t>中国铸造设备市场研究分析与发展趋势预测报告（2026-2032年）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1cc712df46456b" w:history="1">
        <w:r>
          <w:rPr>
            <w:rStyle w:val="Hyperlink"/>
          </w:rPr>
          <w:t>https://www.20087.com/5/25/ZhuZaoSheBeiShiChangQianJing.html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热点：铸造设备有哪些、离心铸造设备、砂型铸造设备、铸造设备厂家、铸造设备一览表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903f76fb38496e" w:history="1">
      <w:r>
        <w:rPr>
          <w:rStyle w:val="Hyperlink"/>
        </w:rPr>
        <w:t>中国铸造设备市场研究分析与发展趋势预测报告（2026-2032年）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ZhuZaoSheBeiShiChangQianJing.html" TargetMode="External" Id="R291cc712df4645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ZhuZaoSheBeiShiChangQianJing.html" TargetMode="External" Id="R7f903f76fb3849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2026-07-18T03:29:00Z</dcterms:created>
  <dcterms:modified xsi:type="dcterms:W3CDTF">2026-07-18T04:29:00Z</dcterms:modified>
  <dc:subject>中国铸造设备市场研究分析与发展趋势预测报告（2026-2032年）</dc:subject>
  <dc:title>中国铸造设备市场研究分析与发展趋势预测报告（2026-2032年）</dc:title>
  <cp:keywords>中国铸造设备市场研究分析与发展趋势预测报告（2026-2032年）</cp:keywords>
  <dc:description>中国铸造设备市场研究分析与发展趋势预测报告（2026-2032年）</dc:description>
</cp:coreProperties>
</file>