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cc9a1a76b4cb5" w:history="1">
              <w:r>
                <w:rPr>
                  <w:rStyle w:val="Hyperlink"/>
                </w:rPr>
                <w:t>2025-2031年中国集成电路行业现状与发展趋势研究报告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cc9a1a76b4cb5" w:history="1">
              <w:r>
                <w:rPr>
                  <w:rStyle w:val="Hyperlink"/>
                </w:rPr>
                <w:t>2025-2031年中国集成电路行业现状与发展趋势研究报告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cc9a1a76b4cb5" w:history="1">
                <w:r>
                  <w:rPr>
                    <w:rStyle w:val="Hyperlink"/>
                  </w:rPr>
                  <w:t>https://www.20087.com/5/65/JiChengDianLuFaZhanQuShiFenXi.html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作为现代信息技术的核心，其技术进步和应用创新推动了全球科技和经济的发展。近年来，随着5G、人工智能、物联网等新兴技术的兴起，对高性能、低功耗、高集成度的集成电路需求激增。同时，集成电路产业的全球化分工和合作，促进了产业链上下游的协同发展。</w:t>
      </w:r>
      <w:r>
        <w:rPr>
          <w:rFonts w:hint="eastAsia"/>
        </w:rPr>
        <w:br/>
      </w:r>
      <w:r>
        <w:rPr>
          <w:rFonts w:hint="eastAsia"/>
        </w:rPr>
        <w:t>　　未来，集成电路行业的发展趋势将更加注重技术创新和产业链安全。一方面，通过材料科学、微纳制造技术的突破，开发新型半导体材料和先进制程，推动集成电路向更小尺度、更高性能演进。另一方面，集成电路行业将加强供应链的多元化和本土化，减少对外部市场的依赖，保障产业链的安全稳定。此外，集成电路行业将加强与终端应用领域的融合，如汽车电子、医疗设备等，推动集成电路技术在更广泛场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cc9a1a76b4cb5" w:history="1">
        <w:r>
          <w:rPr>
            <w:rStyle w:val="Hyperlink"/>
          </w:rPr>
          <w:t>2025-2031年中国集成电路行业现状与发展趋势研究报告</w:t>
        </w:r>
      </w:hyperlink>
      <w:r>
        <w:rPr>
          <w:rFonts w:hint="eastAsia"/>
        </w:rPr>
        <w:t>》基于多年集成电路行业研究积累，结合当前市场发展现状，依托国家权威数据资源和长期市场监测数据库，对集成电路行业进行了全面调研与分析。报告详细阐述了集成电路市场规模、市场前景、发展趋势、技术现状及未来方向，重点分析了行业内主要企业的竞争格局，并通过SWOT分析揭示了集成电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9cc9a1a76b4cb5" w:history="1">
        <w:r>
          <w:rPr>
            <w:rStyle w:val="Hyperlink"/>
          </w:rPr>
          <w:t>2025-2031年中国集成电路行业现状与发展趋势研究报告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》为投资者提供了准确的市场现状解读，帮助预判行业前景，挖掘投资价值，同时从投资策略和营销策略等角度提出实用建议，助力投资者在集成电路行业中把握机遇、规避风险。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集成电路行业界定</w:t>
      </w:r>
      <w:r>
        <w:rPr>
          <w:rFonts w:hint="eastAsia"/>
        </w:rPr>
        <w:br/>
      </w:r>
      <w:r>
        <w:rPr>
          <w:rFonts w:hint="eastAsia"/>
        </w:rPr>
        <w:t>　　第一节 集成电路行业定义</w:t>
      </w:r>
      <w:r>
        <w:rPr>
          <w:rFonts w:hint="eastAsia"/>
        </w:rPr>
        <w:br/>
      </w:r>
      <w:r>
        <w:rPr>
          <w:rFonts w:hint="eastAsia"/>
        </w:rPr>
        <w:t>　　第二节 集成电路行业特点分析</w:t>
      </w:r>
      <w:r>
        <w:rPr>
          <w:rFonts w:hint="eastAsia"/>
        </w:rPr>
        <w:br/>
      </w:r>
      <w:r>
        <w:rPr>
          <w:rFonts w:hint="eastAsia"/>
        </w:rPr>
        <w:t>　　第三节 集成电路行业发展历程</w:t>
      </w:r>
      <w:r>
        <w:rPr>
          <w:rFonts w:hint="eastAsia"/>
        </w:rPr>
        <w:br/>
      </w:r>
      <w:r>
        <w:rPr>
          <w:rFonts w:hint="eastAsia"/>
        </w:rPr>
        <w:t>　　第四节 集成电路产业链分析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2024-2025年全球集成电路行业发展态势分析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全球集成电路行业总体情况</w:t>
      </w:r>
      <w:r>
        <w:rPr>
          <w:rFonts w:hint="eastAsia"/>
        </w:rPr>
        <w:br/>
      </w:r>
      <w:r>
        <w:rPr>
          <w:rFonts w:hint="eastAsia"/>
        </w:rPr>
        <w:t>　　第二节 集成电路行业重点国家、地区市场分析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全球集成电路行业发展前景预测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集成电路行业经济环境分析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一、集成电路行业相关政策</w:t>
      </w:r>
      <w:r>
        <w:rPr>
          <w:rFonts w:hint="eastAsia"/>
        </w:rPr>
        <w:br/>
      </w:r>
      <w:r>
        <w:rPr>
          <w:rFonts w:hint="eastAsia"/>
        </w:rPr>
        <w:t>　　　　二、集成电路行业相关标准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2024-2025年集成电路行业技术发展现状及趋势分析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中国集成电路行业市场规模情况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中国集成电路行业市场需求状况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一、2019-2024年集成电路行业市场需求情况</w:t>
      </w:r>
      <w:r>
        <w:rPr>
          <w:rFonts w:hint="eastAsia"/>
        </w:rPr>
        <w:br/>
      </w:r>
      <w:r>
        <w:rPr>
          <w:rFonts w:hint="eastAsia"/>
        </w:rPr>
        <w:t>　　　　二、集成电路行业市场需求特点分析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三、2025-2031年集成电路行业市场需求预测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中国集成电路行业产量情况分析与预测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一、2019-2024年集成电路行业产量统计分析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二、2024年集成电路行业产量特点分析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三、2025-2031年集成电路行业产量预测分析</w:t>
      </w:r>
      <w:r>
        <w:rPr>
          <w:rFonts w:hint="eastAsia"/>
        </w:rPr>
        <w:br/>
      </w:r>
      <w:r>
        <w:rPr>
          <w:rFonts w:hint="eastAsia"/>
        </w:rPr>
        <w:t>　　第四节 集成电路行业市场供需平衡状况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集成电路行业出口情况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一、2019-2024年集成电路行业出口情况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三、2025-2031年集成电路行业出口情况预测</w:t>
      </w:r>
      <w:r>
        <w:rPr>
          <w:rFonts w:hint="eastAsia"/>
        </w:rPr>
        <w:br/>
      </w:r>
      <w:r>
        <w:rPr>
          <w:rFonts w:hint="eastAsia"/>
        </w:rPr>
        <w:t>　　第二节 集成电路行业进口情况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一、2019-2024年集成电路行业进口情况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三、2025-2031年集成电路行业进口情况预测</w:t>
      </w:r>
      <w:r>
        <w:rPr>
          <w:rFonts w:hint="eastAsia"/>
        </w:rPr>
        <w:br/>
      </w:r>
      <w:r>
        <w:rPr>
          <w:rFonts w:hint="eastAsia"/>
        </w:rPr>
        <w:t>　　第三节 集成电路行业进出口面临的挑战及对策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2024-2025年中国集成电路行业产品价格监测</w:t>
      </w:r>
      <w:r>
        <w:rPr>
          <w:rFonts w:hint="eastAsia"/>
        </w:rPr>
        <w:br/>
      </w:r>
      <w:r>
        <w:rPr>
          <w:rFonts w:hint="eastAsia"/>
        </w:rPr>
        <w:t>　　　　一、集成电路市场价格特征</w:t>
      </w:r>
      <w:r>
        <w:rPr>
          <w:rFonts w:hint="eastAsia"/>
        </w:rPr>
        <w:br/>
      </w:r>
      <w:r>
        <w:rPr>
          <w:rFonts w:hint="eastAsia"/>
        </w:rPr>
        <w:t>　　　　二、当前集成电路市场价格评述</w:t>
      </w:r>
      <w:r>
        <w:rPr>
          <w:rFonts w:hint="eastAsia"/>
        </w:rPr>
        <w:br/>
      </w:r>
      <w:r>
        <w:rPr>
          <w:rFonts w:hint="eastAsia"/>
        </w:rPr>
        <w:t>　　　　三、影响集成电路市场价格因素分析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集成电路行业区域市场分布情况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2024-2025年集成电路行业细分市场调研分析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集成电路细分产品（一）市场调研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集成电路细分产品（二）市场调研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2024-2025年集成电路行业上、下游市场分析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集成电路重点企业（一）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集成电路重点企业（二）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集成电路重点企业（三）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集成电路重点企业（四）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集成电路重点企业（五）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集成电路重点企业（六）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2025-2031年集成电路行业发展环境分析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2025-2031年集成电路行业投资特性分析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一、集成电路行业进入壁垒</w:t>
      </w:r>
      <w:r>
        <w:rPr>
          <w:rFonts w:hint="eastAsia"/>
        </w:rPr>
        <w:br/>
      </w:r>
      <w:r>
        <w:rPr>
          <w:rFonts w:hint="eastAsia"/>
        </w:rPr>
        <w:t>　　　　二、集成电路行业盈利模式</w:t>
      </w:r>
      <w:r>
        <w:rPr>
          <w:rFonts w:hint="eastAsia"/>
        </w:rPr>
        <w:br/>
      </w:r>
      <w:r>
        <w:rPr>
          <w:rFonts w:hint="eastAsia"/>
        </w:rPr>
        <w:t>　　　　三、集成电路行业盈利因素</w:t>
      </w:r>
      <w:r>
        <w:rPr>
          <w:rFonts w:hint="eastAsia"/>
        </w:rPr>
        <w:br/>
      </w:r>
      <w:r>
        <w:rPr>
          <w:rFonts w:hint="eastAsia"/>
        </w:rPr>
        <w:t>　　第三节 集成电路行业“波特五力模型”分析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2025-2031年集成电路行业风险及对策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集成电路企业竞争策略分析</w:t>
      </w:r>
      <w:r>
        <w:rPr>
          <w:rFonts w:hint="eastAsia"/>
        </w:rPr>
        <w:br/>
      </w:r>
      <w:r>
        <w:rPr>
          <w:rFonts w:hint="eastAsia"/>
        </w:rPr>
        <w:t>　　第一节 集成电路市场竞争策略分析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三、现有集成电路产品竞争策略分析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四、潜力集成电路品种竞争策略选择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2025-2031年中国集成电路企业竞争策略分析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一、2025-2031年我国集成电路市场竞争趋势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二、2025-2031年集成电路行业竞争格局展望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三、2025-2031年集成电路行业竞争策略分析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四、2025-2031年集成电路企业竞争策略分析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2025-2031年中国集成电路行业发展趋势分析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一、2025-2031年集成电路技术发展趋势分析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二、2025-2031年集成电路产品发展趋势分析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三、2025-2031年集成电路行业竞争格局展望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2025-2031年中国集成电路市场趋势分析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一、2025-2031年集成电路发展趋势预测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二、2025-2025年集成电路市场前景分析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三、2025-2031年集成电路产业政策趋向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2025-2031年集成电路行业投资价值评估分析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集成电路行业发展建议分析</w:t>
      </w:r>
      <w:r>
        <w:rPr>
          <w:rFonts w:hint="eastAsia"/>
        </w:rPr>
        <w:br/>
      </w:r>
      <w:r>
        <w:rPr>
          <w:rFonts w:hint="eastAsia"/>
        </w:rPr>
        <w:t>　　第一节 集成电路行业研究结论及建议</w:t>
      </w:r>
      <w:r>
        <w:rPr>
          <w:rFonts w:hint="eastAsia"/>
        </w:rPr>
        <w:br/>
      </w:r>
      <w:r>
        <w:rPr>
          <w:rFonts w:hint="eastAsia"/>
        </w:rPr>
        <w:t>　　第二节 集成电路细分行业研究结论及建议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中智^林^集成电路行业竞争策略总结及建议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集成电路重点企业经营情况分析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2025-2031年中国集成电路行业利润预测</w:t>
      </w:r>
      <w:r>
        <w:rPr>
          <w:rFonts w:hint="eastAsia"/>
        </w:rPr>
        <w:br/>
      </w:r>
      <w:r>
        <w:rPr>
          <w:rFonts w:hint="eastAsia"/>
        </w:rPr>
        <w:t>　　图表 2025年集成电路行业壁垒</w:t>
      </w:r>
      <w:r>
        <w:rPr>
          <w:rFonts w:hint="eastAsia"/>
        </w:rPr>
        <w:br/>
      </w:r>
      <w:r>
        <w:rPr>
          <w:rFonts w:hint="eastAsia"/>
        </w:rPr>
        <w:t>　　图表 2025年集成电路市场前景分析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2025-2031年中国集成电路市场需求预测</w:t>
      </w:r>
      <w:r>
        <w:rPr>
          <w:rFonts w:hint="eastAsia"/>
        </w:rPr>
        <w:br/>
      </w:r>
      <w:r>
        <w:rPr>
          <w:rFonts w:hint="eastAsia"/>
        </w:rPr>
        <w:t>　　图表 2025年集成电路发展趋势预测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cc9a1a76b4cb5" w:history="1">
        <w:r>
          <w:rPr>
            <w:rStyle w:val="Hyperlink"/>
          </w:rPr>
          <w:t>2025-2031年中国集成电路行业现状与发展趋势研究报告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cc9a1a76b4cb5" w:history="1">
        <w:r>
          <w:rPr>
            <w:rStyle w:val="Hyperlink"/>
          </w:rPr>
          <w:t>https://www.20087.com/5/65/JiChengDianLuFaZhanQuShiFenXi.html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热点：半导体行业的龙头企业、集成电路发展现状及未来趋势、集成电路工资太高了、集成电路设计、人工智能就业方向及前景、集成电路板图片、集成电路的发展、集成电路和芯片区别、芯片 集成电路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e98c8f4ee4372" w:history="1">
      <w:r>
        <w:rPr>
          <w:rStyle w:val="Hyperlink"/>
        </w:rPr>
        <w:t>2025-2031年中国集成电路行业现状与发展趋势研究报告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ChengDianLuFaZhanQuShiFenXi.html" TargetMode="External" Id="Raf9cc9a1a76b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ChengDianLuFaZhanQuShiFenXi.html" TargetMode="External" Id="R3fde98c8f4ee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2024-10-17T00:14:00Z</dcterms:created>
  <dcterms:modified xsi:type="dcterms:W3CDTF">2024-10-17T01:14:00Z</dcterms:modified>
  <dc:subject>2025-2031年中国集成电路行业现状与发展趋势研究报告</dc:subject>
  <dc:title>2025-2031年中国集成电路行业现状与发展趋势研究报告</dc:title>
  <cp:keywords>2025-2031年中国集成电路行业现状与发展趋势研究报告</cp:keywords>
  <dc:description>2025-2031年中国集成电路行业现状与发展趋势研究报告</dc:description>
</cp:coreProperties>
</file>