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345e3be874079" w:history="1">
              <w:r>
                <w:rPr>
                  <w:rStyle w:val="Hyperlink"/>
                </w:rPr>
                <w:t>2024-2030年中国集成电路封装行业发展调研与趋势分析报告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345e3be874079" w:history="1">
              <w:r>
                <w:rPr>
                  <w:rStyle w:val="Hyperlink"/>
                </w:rPr>
                <w:t>2024-2030年中国集成电路封装行业发展调研与趋势分析报告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345e3be874079" w:history="1">
                <w:r>
                  <w:rPr>
                    <w:rStyle w:val="Hyperlink"/>
                  </w:rPr>
                  <w:t>https://www.20087.com/5/35/JiChengDianLuFengZhuangDeQianJingQuShi.html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封装是连接芯片与外部世界的桥梁，近年来随着集成电路向更高集成度和更小尺寸的发展，封装技术也不断创新，如倒装芯片、扇出型封装和三维堆叠技术，显著提高了封装的密度和性能。同时，封装材料的改进和封装工艺的优化，如使用低介电常数材料和无铅焊接，降低了信号延迟和能耗，提高了封装的可靠性和环保性。</w:t>
      </w:r>
      <w:r>
        <w:rPr>
          <w:rFonts w:hint="eastAsia"/>
        </w:rPr>
        <w:br/>
      </w:r>
      <w:r>
        <w:rPr>
          <w:rFonts w:hint="eastAsia"/>
        </w:rPr>
        <w:t>　　未来，集成电路封装将更加注重先进封装和系统级封装。先进封装指的是通过芯片堆叠、异构集成和硅通孔技术，实现芯片间的高速互联和功能整合，以满足高性能计算和大数据处理的需求。系统级封装则指向将多个功能模块集成在一个封装中，如将处理器、存储器和传感器封装在一起，以简化系统设计和提高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345e3be874079" w:history="1">
        <w:r>
          <w:rPr>
            <w:rStyle w:val="Hyperlink"/>
          </w:rPr>
          <w:t>2024-2030年中国集成电路封装行业发展调研与趋势分析报告</w:t>
        </w:r>
      </w:hyperlink>
      <w:r>
        <w:rPr>
          <w:rFonts w:hint="eastAsia"/>
        </w:rPr>
        <w:t>》依据国家统计局、发改委及集成电路封装相关协会等的数据资料，深入研究了集成电路封装行业的现状，包括集成电路封装市场需求、市场规模及产业链状况。集成电路封装报告分析了集成电路封装的价格波动、各细分市场的动态，以及重点企业的经营状况。同时，报告对集成电路封装市场前景及发展趋势进行了科学预测，揭示了潜在的市场需求和投资机会，也指出了集成电路封装行业内可能的风险。此外，集成电路封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集成电路封装产业概述</w:t>
      </w:r>
      <w:r>
        <w:rPr>
          <w:rFonts w:hint="eastAsia"/>
        </w:rPr>
        <w:br/>
      </w:r>
      <w:r>
        <w:rPr>
          <w:rFonts w:hint="eastAsia"/>
        </w:rPr>
        <w:t>　　第一节 集成电路封装定义</w:t>
      </w:r>
      <w:r>
        <w:rPr>
          <w:rFonts w:hint="eastAsia"/>
        </w:rPr>
        <w:br/>
      </w:r>
      <w:r>
        <w:rPr>
          <w:rFonts w:hint="eastAsia"/>
        </w:rPr>
        <w:t>　　第二节 集成电路封装行业特点</w:t>
      </w:r>
      <w:r>
        <w:rPr>
          <w:rFonts w:hint="eastAsia"/>
        </w:rPr>
        <w:br/>
      </w:r>
      <w:r>
        <w:rPr>
          <w:rFonts w:hint="eastAsia"/>
        </w:rPr>
        <w:t>　　第三节 集成电路封装发展历程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2023-2024年中国集成电路封装行业运行环境分析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中国集成电路封装运行经济环境分析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三、经济发展对集成电路封装行业的影响</w:t>
      </w:r>
      <w:r>
        <w:rPr>
          <w:rFonts w:hint="eastAsia"/>
        </w:rPr>
        <w:br/>
      </w:r>
      <w:r>
        <w:rPr>
          <w:rFonts w:hint="eastAsia"/>
        </w:rPr>
        <w:t>　　第二节 中国集成电路封装产业政策环境分析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二、集成电路封装行业主要法规政策</w:t>
      </w:r>
      <w:r>
        <w:rPr>
          <w:rFonts w:hint="eastAsia"/>
        </w:rPr>
        <w:br/>
      </w:r>
      <w:r>
        <w:rPr>
          <w:rFonts w:hint="eastAsia"/>
        </w:rPr>
        <w:t>　　第三节 中国集成电路封装产业社会环境分析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国外集成电路封装行业发展态势分析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国外集成电路封装市场发展现状分析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国外主要国家、地区集成电路封装市场现状</w:t>
      </w:r>
      <w:r>
        <w:rPr>
          <w:rFonts w:hint="eastAsia"/>
        </w:rPr>
        <w:br/>
      </w:r>
      <w:r>
        <w:rPr>
          <w:rFonts w:hint="eastAsia"/>
        </w:rPr>
        <w:t>　　第三节 国外集成电路封装行业发展趋势预测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中国集成电路封装行业发展调研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2019-2024年中国集成电路封装行业规模情况</w:t>
      </w:r>
      <w:r>
        <w:rPr>
          <w:rFonts w:hint="eastAsia"/>
        </w:rPr>
        <w:br/>
      </w:r>
      <w:r>
        <w:rPr>
          <w:rFonts w:hint="eastAsia"/>
        </w:rPr>
        <w:t>　　　　一、集成电路封装行业市场规模状况</w:t>
      </w:r>
      <w:r>
        <w:rPr>
          <w:rFonts w:hint="eastAsia"/>
        </w:rPr>
        <w:br/>
      </w:r>
      <w:r>
        <w:rPr>
          <w:rFonts w:hint="eastAsia"/>
        </w:rPr>
        <w:t>　　　　二、集成电路封装行业单位规模状况</w:t>
      </w:r>
      <w:r>
        <w:rPr>
          <w:rFonts w:hint="eastAsia"/>
        </w:rPr>
        <w:br/>
      </w:r>
      <w:r>
        <w:rPr>
          <w:rFonts w:hint="eastAsia"/>
        </w:rPr>
        <w:t>　　　　三、集成电路封装行业人员规模状况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2019-2024年中国集成电路封装行业财务能力分析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二、集成电路封装行业偿债能力分析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三、集成电路封装行业营运能力分析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四、集成电路封装行业发展能力分析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2023-2024年中国集成电路封装行业热点动态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2024年中国集成电路封装行业面临的挑战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中国集成电路封装行业重点地区市场调研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**地区集成电路封装发展现状及趋势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**地区集成电路封装发展现状及趋势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**地区集成电路封装发展现状及趋势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**地区集成电路封装发展现状及趋势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国内集成电路封装行业价格回顾</w:t>
      </w:r>
      <w:r>
        <w:rPr>
          <w:rFonts w:hint="eastAsia"/>
        </w:rPr>
        <w:br/>
      </w:r>
      <w:r>
        <w:rPr>
          <w:rFonts w:hint="eastAsia"/>
        </w:rPr>
        <w:t>　　第二节 国内集成电路封装行业价格走势预测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国内集成电路封装行业价格影响因素分析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中国集成电路封装行业客户调研</w:t>
      </w:r>
      <w:r>
        <w:rPr>
          <w:rFonts w:hint="eastAsia"/>
        </w:rPr>
        <w:br/>
      </w:r>
      <w:r>
        <w:rPr>
          <w:rFonts w:hint="eastAsia"/>
        </w:rPr>
        <w:t>　　　　一、集成电路封装行业客户偏好调查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二、客户对集成电路封装品牌的首要认知渠道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三、集成电路封装品牌忠诚度调查</w:t>
      </w:r>
      <w:r>
        <w:rPr>
          <w:rFonts w:hint="eastAsia"/>
        </w:rPr>
        <w:br/>
      </w:r>
      <w:r>
        <w:rPr>
          <w:rFonts w:hint="eastAsia"/>
        </w:rPr>
        <w:t>　　　　四、集成电路封装行业客户消费理念调研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中国集成电路封装行业竞争格局分析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2023-2024年集成电路封装行业集中度分析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一、集成电路封装市场集中度分析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二、集成电路封装企业集中度分析</w:t>
      </w:r>
      <w:r>
        <w:rPr>
          <w:rFonts w:hint="eastAsia"/>
        </w:rPr>
        <w:br/>
      </w:r>
      <w:r>
        <w:rPr>
          <w:rFonts w:hint="eastAsia"/>
        </w:rPr>
        <w:t>　　第二节 2024年集成电路封装行业竞争格局分析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二、集成电路封装行业竞争格局展望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三、我国集成电路封装市场竞争趋势</w:t>
      </w:r>
      <w:r>
        <w:rPr>
          <w:rFonts w:hint="eastAsia"/>
        </w:rPr>
        <w:br/>
      </w:r>
      <w:r>
        <w:rPr>
          <w:rFonts w:hint="eastAsia"/>
        </w:rPr>
        <w:t>　　第三节 集成电路封装行业兼并与重组整合分析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二、集成电路封装行业兼并与重组整合发展趋势预测分析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集成电路封装行业投资风险及应对策略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集成电路封装行业SWOT模型分析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二、集成电路封装行业劣势分析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三、集成电路封装行业机会分析</w:t>
      </w:r>
      <w:r>
        <w:rPr>
          <w:rFonts w:hint="eastAsia"/>
        </w:rPr>
        <w:br/>
      </w:r>
      <w:r>
        <w:rPr>
          <w:rFonts w:hint="eastAsia"/>
        </w:rPr>
        <w:t>　　　　四、集成电路封装行业风险分析</w:t>
      </w:r>
      <w:r>
        <w:rPr>
          <w:rFonts w:hint="eastAsia"/>
        </w:rPr>
        <w:br/>
      </w:r>
      <w:r>
        <w:rPr>
          <w:rFonts w:hint="eastAsia"/>
        </w:rPr>
        <w:t>　　第二节 集成电路封装行业投资风险及控制策略分析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一、集成电路封装市场风险及控制策略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二、集成电路封装行业政策风险及控制策略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三、集成电路封装行业经营风险及控制策略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四、集成电路封装同业竞争风险及控制策略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五、集成电路封装行业其他风险及控制策略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2024-2030年中国集成电路封装市场预测及发展建议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2024-2030年中国集成电路封装市场预测分析</w:t>
      </w:r>
      <w:r>
        <w:rPr>
          <w:rFonts w:hint="eastAsia"/>
        </w:rPr>
        <w:br/>
      </w:r>
      <w:r>
        <w:rPr>
          <w:rFonts w:hint="eastAsia"/>
        </w:rPr>
        <w:t>　　　　一、中国集成电路封装市场前景分析</w:t>
      </w:r>
      <w:r>
        <w:rPr>
          <w:rFonts w:hint="eastAsia"/>
        </w:rPr>
        <w:br/>
      </w:r>
      <w:r>
        <w:rPr>
          <w:rFonts w:hint="eastAsia"/>
        </w:rPr>
        <w:t>　　　　二、中国集成电路封装发展趋势预测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2024-2030年中国集成电路封装企业发展策略建议</w:t>
      </w:r>
      <w:r>
        <w:rPr>
          <w:rFonts w:hint="eastAsia"/>
        </w:rPr>
        <w:br/>
      </w:r>
      <w:r>
        <w:rPr>
          <w:rFonts w:hint="eastAsia"/>
        </w:rPr>
        <w:t>　　　　一、集成电路封装企业融资策略</w:t>
      </w:r>
      <w:r>
        <w:rPr>
          <w:rFonts w:hint="eastAsia"/>
        </w:rPr>
        <w:br/>
      </w:r>
      <w:r>
        <w:rPr>
          <w:rFonts w:hint="eastAsia"/>
        </w:rPr>
        <w:t>　　　　二、集成电路封装企业人才策略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2024-2030年中国集成电路封装企业营销策略建议</w:t>
      </w:r>
      <w:r>
        <w:rPr>
          <w:rFonts w:hint="eastAsia"/>
        </w:rPr>
        <w:br/>
      </w:r>
      <w:r>
        <w:rPr>
          <w:rFonts w:hint="eastAsia"/>
        </w:rPr>
        <w:t>　　　　一、集成电路封装企业定位策略</w:t>
      </w:r>
      <w:r>
        <w:rPr>
          <w:rFonts w:hint="eastAsia"/>
        </w:rPr>
        <w:br/>
      </w:r>
      <w:r>
        <w:rPr>
          <w:rFonts w:hint="eastAsia"/>
        </w:rPr>
        <w:t>　　　　二、集成电路封装企业价格策略</w:t>
      </w:r>
      <w:r>
        <w:rPr>
          <w:rFonts w:hint="eastAsia"/>
        </w:rPr>
        <w:br/>
      </w:r>
      <w:r>
        <w:rPr>
          <w:rFonts w:hint="eastAsia"/>
        </w:rPr>
        <w:t>　　　　三、集成电路封装企业促销策略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中^智林^－集成电路封装行业研究结论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集成电路封装行业历程</w:t>
      </w:r>
      <w:r>
        <w:rPr>
          <w:rFonts w:hint="eastAsia"/>
        </w:rPr>
        <w:br/>
      </w:r>
      <w:r>
        <w:rPr>
          <w:rFonts w:hint="eastAsia"/>
        </w:rPr>
        <w:t>　　图表 集成电路封装行业生命周期</w:t>
      </w:r>
      <w:r>
        <w:rPr>
          <w:rFonts w:hint="eastAsia"/>
        </w:rPr>
        <w:br/>
      </w:r>
      <w:r>
        <w:rPr>
          <w:rFonts w:hint="eastAsia"/>
        </w:rPr>
        <w:t>　　图表 集成电路封装行业产业链分析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2019-2024年集成电路封装行业市场容量统计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345e3be874079" w:history="1">
        <w:r>
          <w:rPr>
            <w:rStyle w:val="Hyperlink"/>
          </w:rPr>
          <w:t>2024-2030年中国集成电路封装行业发展调研与趋势分析报告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345e3be874079" w:history="1">
        <w:r>
          <w:rPr>
            <w:rStyle w:val="Hyperlink"/>
          </w:rPr>
          <w:t>https://www.20087.com/5/35/JiChengDianLuFengZhuangDeQianJingQuShi.html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002fd08c24dac" w:history="1">
      <w:r>
        <w:rPr>
          <w:rStyle w:val="Hyperlink"/>
        </w:rPr>
        <w:t>2024-2030年中国集成电路封装行业发展调研与趋势分析报告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ChengDianLuFengZhuangDeQianJingQuShi.html" TargetMode="External" Id="R367345e3be87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ChengDianLuFengZhuangDeQianJingQuShi.html" TargetMode="External" Id="R7d0002fd08c2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2023-11-29T01:43:00Z</dcterms:created>
  <dcterms:modified xsi:type="dcterms:W3CDTF">2023-11-29T02:43:00Z</dcterms:modified>
  <dc:subject>2024-2030年中国集成电路封装行业发展调研与趋势分析报告</dc:subject>
  <dc:title>2024-2030年中国集成电路封装行业发展调研与趋势分析报告</dc:title>
  <cp:keywords>2024-2030年中国集成电路封装行业发展调研与趋势分析报告</cp:keywords>
  <dc:description>2024-2030年中国集成电路封装行业发展调研与趋势分析报告</dc:description>
</cp:coreProperties>
</file>