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00193e43644c8" w:history="1">
              <w:r>
                <w:rPr>
                  <w:rStyle w:val="Hyperlink"/>
                </w:rPr>
                <w:t>2026-2032年中国出口窗式空调发展现状分析与前景趋势预测报告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00193e43644c8" w:history="1">
              <w:r>
                <w:rPr>
                  <w:rStyle w:val="Hyperlink"/>
                </w:rPr>
                <w:t>2026-2032年中国出口窗式空调发展现状分析与前景趋势预测报告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00193e43644c8" w:history="1">
                <w:r>
                  <w:rPr>
                    <w:rStyle w:val="Hyperlink"/>
                  </w:rPr>
                  <w:t>https://www.20087.com/3/73/ChuKouChuangShiKongTiaoDeFaZhanQianJing.html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口窗式空调是专门用于出口的窗式空调产品，主要销往海外市场。随着全球气候变化带来的高温天气增多，海外市场对空调的需求持续增长。近年来，中国作为世界制造业大国，其生产的窗式空调凭借性价比较高、品质可靠的优势，在国际市场上占据了一席之地。目前，出口窗式空调市场竞争激烈，各大厂商纷纷加大技术研发投入，推出节能高效的新产品，以适应不同国家和地区的需求差异。</w:t>
      </w:r>
      <w:r>
        <w:rPr>
          <w:rFonts w:hint="eastAsia"/>
        </w:rPr>
        <w:br/>
      </w:r>
      <w:r>
        <w:rPr>
          <w:rFonts w:hint="eastAsia"/>
        </w:rPr>
        <w:t>　　未来，出口窗式空调市场将呈现几个明显的发展趋势。首先，随着全球对环保要求的提高，节能、低噪音的窗式空调将成为市场主流。其次，随着智能家居概念的普及，智能化的窗式空调将获得更多消费者的青睐，例如可以通过手机APP远程控制、自动调节室内温度等功能。此外，随着新兴市场的崛起，尤其是非洲、东南亚等地区的经济增长，这些地区的空调需求将会增加，为中国制造的窗式空调提供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00193e43644c8" w:history="1">
        <w:r>
          <w:rPr>
            <w:rStyle w:val="Hyperlink"/>
          </w:rPr>
          <w:t>2026-2032年中国出口窗式空调发展现状分析与前景趋势预测报告</w:t>
        </w:r>
      </w:hyperlink>
      <w:r>
        <w:rPr>
          <w:rFonts w:hint="eastAsia"/>
        </w:rPr>
        <w:t>》基于国家统计局及相关协会的权威数据，系统研究了出口窗式空调行业的市场需求、市场规模及产业链现状，分析了出口窗式空调价格波动、细分市场动态及重点企业的经营表现，科学预测了出口窗式空调市场前景与发展趋势，揭示了潜在需求与投资机会，同时指出了出口窗式空调行业可能面临的风险。通过对出口窗式空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出口窗式空调行业发展概述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一、出口窗式空调行业定义及分类</w:t>
      </w:r>
      <w:r>
        <w:rPr>
          <w:rFonts w:hint="eastAsia"/>
        </w:rPr>
        <w:br/>
      </w:r>
      <w:r>
        <w:rPr>
          <w:rFonts w:hint="eastAsia"/>
        </w:rPr>
        <w:t>　　　　二、出口窗式空调行业经济特性</w:t>
      </w:r>
      <w:r>
        <w:rPr>
          <w:rFonts w:hint="eastAsia"/>
        </w:rPr>
        <w:br/>
      </w:r>
      <w:r>
        <w:rPr>
          <w:rFonts w:hint="eastAsia"/>
        </w:rPr>
        <w:t>　　　　三、出口窗式空调行业产业链简介</w:t>
      </w:r>
      <w:r>
        <w:rPr>
          <w:rFonts w:hint="eastAsia"/>
        </w:rPr>
        <w:br/>
      </w:r>
      <w:r>
        <w:rPr>
          <w:rFonts w:hint="eastAsia"/>
        </w:rPr>
        <w:t>　　第二节 出口窗式空调行业发展成熟度</w:t>
      </w:r>
      <w:r>
        <w:rPr>
          <w:rFonts w:hint="eastAsia"/>
        </w:rPr>
        <w:br/>
      </w:r>
      <w:r>
        <w:rPr>
          <w:rFonts w:hint="eastAsia"/>
        </w:rPr>
        <w:t>　　　　一、出口窗式空调行业发展周期分析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出口窗式空调行业相关产业动态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2025-2026年出口窗式空调行业发展环境分析</w:t>
      </w:r>
      <w:r>
        <w:rPr>
          <w:rFonts w:hint="eastAsia"/>
        </w:rPr>
        <w:br/>
      </w:r>
      <w:r>
        <w:rPr>
          <w:rFonts w:hint="eastAsia"/>
        </w:rPr>
        <w:t>　　第一节 出口窗式空调行业环境分析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出口窗式空调行业相关政策、法规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出口窗式空调行业技术发展现状及趋势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当前我国出口窗式空调技术发展现状</w:t>
      </w:r>
      <w:r>
        <w:rPr>
          <w:rFonts w:hint="eastAsia"/>
        </w:rPr>
        <w:br/>
      </w:r>
      <w:r>
        <w:rPr>
          <w:rFonts w:hint="eastAsia"/>
        </w:rPr>
        <w:t>　　第二节 中外出口窗式空调技术差距及产生差距的主要原因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提高我国出口窗式空调技术的对策</w:t>
      </w:r>
      <w:r>
        <w:rPr>
          <w:rFonts w:hint="eastAsia"/>
        </w:rPr>
        <w:br/>
      </w:r>
      <w:r>
        <w:rPr>
          <w:rFonts w:hint="eastAsia"/>
        </w:rPr>
        <w:t>　　第四节 我国出口窗式空调产品研发、设计发展趋势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中国出口窗式空调市场发展调研</w:t>
      </w:r>
      <w:r>
        <w:rPr>
          <w:rFonts w:hint="eastAsia"/>
        </w:rPr>
        <w:br/>
      </w:r>
      <w:r>
        <w:rPr>
          <w:rFonts w:hint="eastAsia"/>
        </w:rPr>
        <w:t>　　第一节 出口窗式空调市场现状分析及预测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一、2020-2025年中国出口窗式空调市场规模分析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二、2026-2032年中国出口窗式空调市场规模预测</w:t>
      </w:r>
      <w:r>
        <w:rPr>
          <w:rFonts w:hint="eastAsia"/>
        </w:rPr>
        <w:br/>
      </w:r>
      <w:r>
        <w:rPr>
          <w:rFonts w:hint="eastAsia"/>
        </w:rPr>
        <w:t>　　第二节 出口窗式空调行业产能分析及预测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一、2020-2025年中国出口窗式空调行业产能分析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二、2026-2032年中国出口窗式空调行业产能预测</w:t>
      </w:r>
      <w:r>
        <w:rPr>
          <w:rFonts w:hint="eastAsia"/>
        </w:rPr>
        <w:br/>
      </w:r>
      <w:r>
        <w:rPr>
          <w:rFonts w:hint="eastAsia"/>
        </w:rPr>
        <w:t>　　第三节 出口窗式空调行业产量分析及预测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一、2020-2025年中国出口窗式空调行业产量分析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二、2026-2032年中国出口窗式空调行业产量预测</w:t>
      </w:r>
      <w:r>
        <w:rPr>
          <w:rFonts w:hint="eastAsia"/>
        </w:rPr>
        <w:br/>
      </w:r>
      <w:r>
        <w:rPr>
          <w:rFonts w:hint="eastAsia"/>
        </w:rPr>
        <w:t>　　第四节 出口窗式空调市场需求分析及预测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一、2020-2025年中国出口窗式空调市场需求分析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二、2026-2032年中国出口窗式空调市场需求预测分析</w:t>
      </w:r>
      <w:r>
        <w:rPr>
          <w:rFonts w:hint="eastAsia"/>
        </w:rPr>
        <w:br/>
      </w:r>
      <w:r>
        <w:rPr>
          <w:rFonts w:hint="eastAsia"/>
        </w:rPr>
        <w:t>　　第五节 出口窗式空调进出口数据分析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一、2020-2025年中国出口窗式空调进出口数据分析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二、2026-2032年国内出口窗式空调进出口情况预测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2020-2025年中国出口窗式空调行业总体发展状况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中国出口窗式空调行业规模情况分析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一、出口窗式空调行业单位规模情况分析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二、出口窗式空调行业人员规模状况分析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三、出口窗式空调行业资产规模状况分析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四、出口窗式空调行业市场规模状况分析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五、出口窗式空调行业敏感性分析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中国出口窗式空调行业财务能力分析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一、出口窗式空调行业盈利能力分析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二、出口窗式空调行业偿债能力分析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三、出口窗式空调行业营运能力分析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四、出口窗式空调行业发展能力分析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中国出口窗式空调行业重点区域发展分析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一、中国出口窗式空调行业重点区域市场结构变化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二、重点地区（一）出口窗式空调行业发展分析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三、重点地区（二）出口窗式空调行业发展分析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四、重点地区（三）出口窗式空调行业发展分析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五、重点地区（四）出口窗式空调行业发展分析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六、重点地区（五）出口窗式空调行业发展分析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出口窗式空调行业产品价格分析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三、主要出口窗式空调品牌产品价位分析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五、价格在出口窗式空调行业竞争中的重要性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2026年中国出口窗式空调行业上下游行业发展分析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出口窗式空调上游行业分析</w:t>
      </w:r>
      <w:r>
        <w:rPr>
          <w:rFonts w:hint="eastAsia"/>
        </w:rPr>
        <w:br/>
      </w:r>
      <w:r>
        <w:rPr>
          <w:rFonts w:hint="eastAsia"/>
        </w:rPr>
        <w:t>　　　　一、出口窗式空调产品成本构成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四、上游供给对出口窗式空调行业的影响</w:t>
      </w:r>
      <w:r>
        <w:rPr>
          <w:rFonts w:hint="eastAsia"/>
        </w:rPr>
        <w:br/>
      </w:r>
      <w:r>
        <w:rPr>
          <w:rFonts w:hint="eastAsia"/>
        </w:rPr>
        <w:t>　　第二节 出口窗式空调下游行业分析</w:t>
      </w:r>
      <w:r>
        <w:rPr>
          <w:rFonts w:hint="eastAsia"/>
        </w:rPr>
        <w:br/>
      </w:r>
      <w:r>
        <w:rPr>
          <w:rFonts w:hint="eastAsia"/>
        </w:rPr>
        <w:t>　　　　一、出口窗式空调下游行业分布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四、下游需求对出口窗式空调行业的影响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出口窗式空调行业重点企业发展调研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出口窗式空调重点企业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出口窗式空调重点企业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出口窗式空调重点企业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出口窗式空调重点企业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出口窗式空调重点企业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出口窗式空调重点企业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2026年中国出口窗式空调产业市场竞争格局分析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2026年中国出口窗式空调产业竞争现状分析</w:t>
      </w:r>
      <w:r>
        <w:rPr>
          <w:rFonts w:hint="eastAsia"/>
        </w:rPr>
        <w:br/>
      </w:r>
      <w:r>
        <w:rPr>
          <w:rFonts w:hint="eastAsia"/>
        </w:rPr>
        <w:t>　　　　一、出口窗式空调竞争力分析</w:t>
      </w:r>
      <w:r>
        <w:rPr>
          <w:rFonts w:hint="eastAsia"/>
        </w:rPr>
        <w:br/>
      </w:r>
      <w:r>
        <w:rPr>
          <w:rFonts w:hint="eastAsia"/>
        </w:rPr>
        <w:t>　　　　二、出口窗式空调技术竞争分析</w:t>
      </w:r>
      <w:r>
        <w:rPr>
          <w:rFonts w:hint="eastAsia"/>
        </w:rPr>
        <w:br/>
      </w:r>
      <w:r>
        <w:rPr>
          <w:rFonts w:hint="eastAsia"/>
        </w:rPr>
        <w:t>　　　　三、出口窗式空调价格竞争分析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2026年中国出口窗式空调产业集中度分析</w:t>
      </w:r>
      <w:r>
        <w:rPr>
          <w:rFonts w:hint="eastAsia"/>
        </w:rPr>
        <w:br/>
      </w:r>
      <w:r>
        <w:rPr>
          <w:rFonts w:hint="eastAsia"/>
        </w:rPr>
        <w:t>　　　　一、出口窗式空调市场集中度分析</w:t>
      </w:r>
      <w:r>
        <w:rPr>
          <w:rFonts w:hint="eastAsia"/>
        </w:rPr>
        <w:br/>
      </w:r>
      <w:r>
        <w:rPr>
          <w:rFonts w:hint="eastAsia"/>
        </w:rPr>
        <w:t>　　　　二、出口窗式空调企业集中度分析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2026-2032年提高出口窗式空调企业竞争力的策略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出口窗式空调行业投资风险预警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2026年影响出口窗式空调行业发展的主要因素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一、影响出口窗式空调行业运行的有利因素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二、影响出口窗式空调行业运行的稳定因素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三、影响出口窗式空调行业运行的不利因素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四、我国出口窗式空调行业发展面临的挑战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五、我国出口窗式空调行业发展面临的机遇</w:t>
      </w:r>
      <w:r>
        <w:rPr>
          <w:rFonts w:hint="eastAsia"/>
        </w:rPr>
        <w:br/>
      </w:r>
      <w:r>
        <w:rPr>
          <w:rFonts w:hint="eastAsia"/>
        </w:rPr>
        <w:t>　　第二节 对出口窗式空调行业投资风险预警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一、2026-2032年出口窗式空调行业市场风险及控制策略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二、2026-2032年出口窗式空调行业政策风险及控制策略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三、2026-2032年出口窗式空调行业经营风险及控制策略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四、2026-2032年出口窗式空调同业竞争风险及控制策略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五、2026-2032年出口窗式空调行业其他风险及控制策略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出口窗式空调行业发展趋势与投资规划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2026-2032年出口窗式空调市场发展潜力分析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2026-2032年出口窗式空调行业发展趋势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2026-2032年出口窗式空调行业投资前景研究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(中智.林)对我国出口窗式空调品牌的战略思考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二、出口窗式空调实施品牌战略的意义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三、出口窗式空调企业品牌的现状分析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四、我国出口窗式空调企业的品牌战略</w:t>
      </w:r>
      <w:r>
        <w:rPr>
          <w:rFonts w:hint="eastAsia"/>
        </w:rPr>
        <w:br/>
      </w:r>
      <w:r>
        <w:rPr>
          <w:rFonts w:hint="eastAsia"/>
        </w:rPr>
        <w:t>　　　　五、出口窗式空调品牌战略管理的策略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2020-2025年中国出口窗式空调市场规模及增长情况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2020-2025年中国出口窗式空调行业产量及增长趋势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2026-2032年中国出口窗式空调行业产量预测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2020-2025年中国出口窗式空调行业市场需求及增长情况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2026-2032年中国出口窗式空调行业市场需求预测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2020-2025年中国出口窗式空调行业利润及增长情况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**地区出口窗式空调市场规模及增长情况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**地区出口窗式空调行业市场需求情况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**地区出口窗式空调市场规模及增长情况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**地区出口窗式空调行业市场需求情况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2020-2025年中国出口窗式空调行业出口情况分析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2020-2025年中国出口窗式空调行业产品市场价格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2026-2032年中国出口窗式空调行业产品市场价格走势预测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出口窗式空调重点企业经营情况分析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出口窗式空调重点企业经营情况分析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2026-2032年中国出口窗式空调市场规模预测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2026-2032年中国出口窗式空调行业利润预测</w:t>
      </w:r>
      <w:r>
        <w:rPr>
          <w:rFonts w:hint="eastAsia"/>
        </w:rPr>
        <w:br/>
      </w:r>
      <w:r>
        <w:rPr>
          <w:rFonts w:hint="eastAsia"/>
        </w:rPr>
        <w:t>　　图表 2026年出口窗式空调行业壁垒</w:t>
      </w:r>
      <w:r>
        <w:rPr>
          <w:rFonts w:hint="eastAsia"/>
        </w:rPr>
        <w:br/>
      </w:r>
      <w:r>
        <w:rPr>
          <w:rFonts w:hint="eastAsia"/>
        </w:rPr>
        <w:t>　　图表 2026年出口窗式空调市场前景分析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2026-2032年中国出口窗式空调市场需求预测</w:t>
      </w:r>
      <w:r>
        <w:rPr>
          <w:rFonts w:hint="eastAsia"/>
        </w:rPr>
        <w:br/>
      </w:r>
      <w:r>
        <w:rPr>
          <w:rFonts w:hint="eastAsia"/>
        </w:rPr>
        <w:t>　　图表 2026年出口窗式空调发展趋势预测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00193e43644c8" w:history="1">
        <w:r>
          <w:rPr>
            <w:rStyle w:val="Hyperlink"/>
          </w:rPr>
          <w:t>2026-2032年中国出口窗式空调发展现状分析与前景趋势预测报告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00193e43644c8" w:history="1">
        <w:r>
          <w:rPr>
            <w:rStyle w:val="Hyperlink"/>
          </w:rPr>
          <w:t>https://www.20087.com/3/73/ChuKouChuangShiKongTiaoDeFaZhanQianJing.html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热点：空调制热出风口朝下还是朝上、出口窗式空调安装视频、窗式空调哪个牌子好、窗口型空调、什么是窗式空调、窗口式空调漏水什么原因、布袋式空调、进口窗式空调、空调制热多少度合适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0322dd6f64349" w:history="1">
      <w:r>
        <w:rPr>
          <w:rStyle w:val="Hyperlink"/>
        </w:rPr>
        <w:t>2026-2032年中国出口窗式空调发展现状分析与前景趋势预测报告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ChuKouChuangShiKongTiaoDeFaZhanQianJing.html" TargetMode="External" Id="R82400193e436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ChuKouChuangShiKongTiaoDeFaZhanQianJing.html" TargetMode="External" Id="Rc940322dd6f6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2025-07-05T03:28:00Z</dcterms:created>
  <dcterms:modified xsi:type="dcterms:W3CDTF">2025-07-05T04:28:00Z</dcterms:modified>
  <dc:subject>2026-2032年中国出口窗式空调发展现状分析与前景趋势预测报告</dc:subject>
  <dc:title>2026-2032年中国出口窗式空调发展现状分析与前景趋势预测报告</dc:title>
  <cp:keywords>2026-2032年中国出口窗式空调发展现状分析与前景趋势预测报告</cp:keywords>
  <dc:description>2026-2032年中国出口窗式空调发展现状分析与前景趋势预测报告</dc:description>
</cp:coreProperties>
</file>