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6b21bd74554b34" w:history="1">
              <w:r>
                <w:rPr>
                  <w:rStyle w:val="Hyperlink"/>
                </w:rPr>
                <w:t>中国刻线机行业发展研究分析及趋势预测报告（2026年）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6b21bd74554b34" w:history="1">
              <w:r>
                <w:rPr>
                  <w:rStyle w:val="Hyperlink"/>
                </w:rPr>
                <w:t>中国刻线机行业发展研究分析及趋势预测报告（2026年）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6b21bd74554b34" w:history="1">
                <w:r>
                  <w:rPr>
                    <w:rStyle w:val="Hyperlink"/>
                  </w:rPr>
                  <w:t>https://www.20087.com/0/17/KeXianJiFaZhanQuShiYuCeBaoGao.html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刻线机是精密制造和计量行业中不可或缺的工具，用于在金属、玻璃或其他硬质材料上制作高精度的刻线，广泛应用于光学仪器、半导体制造和计量标准件的生产。近年来，随着激光和数控技术的进步，刻线机的精度和效率达到了前所未有的水平。现代刻线机不仅能够实现微米级甚至纳米级的刻线，还能够通过计算机辅助设计（CAD）和计算机辅助制造（CAM）系统进行复杂的图案和形状的精确复制，极大地提高了生产灵活性和产品一致性。</w:t>
      </w:r>
      <w:r>
        <w:rPr>
          <w:rFonts w:hint="eastAsia"/>
        </w:rPr>
        <w:br/>
      </w:r>
      <w:r>
        <w:rPr>
          <w:rFonts w:hint="eastAsia"/>
        </w:rPr>
        <w:t>　　未来，刻线机将更加智能化和集成化。通过与AI和大数据分析的结合，刻线机将能够自我优化刻线参数，提高成品率和生产效率。同时，通过物联网技术，刻线机可以实时监控和报告运行状态，实现预测性维护，减少停机时间和维护成本。此外，随着对个性化和定制化产品需求的增加，刻线机将能够快速切换不同的刻线任务，满足小批量、多品种的生产模式，提高市场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6b21bd74554b34" w:history="1">
        <w:r>
          <w:rPr>
            <w:rStyle w:val="Hyperlink"/>
          </w:rPr>
          <w:t>中国刻线机行业发展研究分析及趋势预测报告（2026年）</w:t>
        </w:r>
      </w:hyperlink>
      <w:r>
        <w:rPr>
          <w:rFonts w:hint="eastAsia"/>
        </w:rPr>
        <w:t>》基于对刻线机行业的长期监测研究，结合刻线机行业供需关系变化规律、产品消费结构、应用领域拓展、市场发展环境及政策支持等多维度分析，采用定量与定性相结合的科学方法，对行业内重点企业进行了系统研究。报告全面呈现了刻线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刻线机行业概述</w:t>
      </w:r>
      <w:r>
        <w:rPr>
          <w:rFonts w:hint="eastAsia"/>
        </w:rPr>
        <w:br/>
      </w:r>
      <w:r>
        <w:rPr>
          <w:rFonts w:hint="eastAsia"/>
        </w:rPr>
        <w:t>　　第一节 刻线机行业界定</w:t>
      </w:r>
      <w:r>
        <w:rPr>
          <w:rFonts w:hint="eastAsia"/>
        </w:rPr>
        <w:br/>
      </w:r>
      <w:r>
        <w:rPr>
          <w:rFonts w:hint="eastAsia"/>
        </w:rPr>
        <w:t>　　第二节 刻线机行业发展历程</w:t>
      </w:r>
      <w:r>
        <w:rPr>
          <w:rFonts w:hint="eastAsia"/>
        </w:rPr>
        <w:br/>
      </w:r>
      <w:r>
        <w:rPr>
          <w:rFonts w:hint="eastAsia"/>
        </w:rPr>
        <w:t>　　第三节 刻线机产业链分析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二、刻线机产业链模型分析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中国刻线机行业发展环境分析</w:t>
      </w:r>
      <w:r>
        <w:rPr>
          <w:rFonts w:hint="eastAsia"/>
        </w:rPr>
        <w:br/>
      </w:r>
      <w:r>
        <w:rPr>
          <w:rFonts w:hint="eastAsia"/>
        </w:rPr>
        <w:t>　　第一节 刻线机行业经济环境分析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刻线机行业政策环境分析</w:t>
      </w:r>
      <w:r>
        <w:rPr>
          <w:rFonts w:hint="eastAsia"/>
        </w:rPr>
        <w:br/>
      </w:r>
      <w:r>
        <w:rPr>
          <w:rFonts w:hint="eastAsia"/>
        </w:rPr>
        <w:t>　　　　一、刻线机行业政策影响分析</w:t>
      </w:r>
      <w:r>
        <w:rPr>
          <w:rFonts w:hint="eastAsia"/>
        </w:rPr>
        <w:br/>
      </w:r>
      <w:r>
        <w:rPr>
          <w:rFonts w:hint="eastAsia"/>
        </w:rPr>
        <w:t>　　　　二、刻线机相关行业标准分析</w:t>
      </w:r>
      <w:r>
        <w:rPr>
          <w:rFonts w:hint="eastAsia"/>
        </w:rPr>
        <w:br/>
      </w:r>
      <w:r>
        <w:rPr>
          <w:rFonts w:hint="eastAsia"/>
        </w:rPr>
        <w:t>　　第三节 刻线机行业社会环境分析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中国刻线机行业生产现状分析</w:t>
      </w:r>
      <w:r>
        <w:rPr>
          <w:rFonts w:hint="eastAsia"/>
        </w:rPr>
        <w:br/>
      </w:r>
      <w:r>
        <w:rPr>
          <w:rFonts w:hint="eastAsia"/>
        </w:rPr>
        <w:t>　　第一节 刻线机行业总体规模</w:t>
      </w:r>
      <w:r>
        <w:rPr>
          <w:rFonts w:hint="eastAsia"/>
        </w:rPr>
        <w:br/>
      </w:r>
      <w:r>
        <w:rPr>
          <w:rFonts w:hint="eastAsia"/>
        </w:rPr>
        <w:t>　　第二节 刻线机行业产能概况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一、2020-2025年刻线机产能分析</w:t>
      </w:r>
      <w:r>
        <w:rPr>
          <w:rFonts w:hint="eastAsia"/>
        </w:rPr>
        <w:br/>
      </w:r>
      <w:r>
        <w:rPr>
          <w:rFonts w:hint="eastAsia"/>
        </w:rPr>
        <w:t>　　　　二、2026-2032年刻线机产能预测</w:t>
      </w:r>
      <w:r>
        <w:rPr>
          <w:rFonts w:hint="eastAsia"/>
        </w:rPr>
        <w:br/>
      </w:r>
      <w:r>
        <w:rPr>
          <w:rFonts w:hint="eastAsia"/>
        </w:rPr>
        <w:t>　　第三节 刻线机市场容量概况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一、2020-2025年刻线机市场容量分析</w:t>
      </w:r>
      <w:r>
        <w:rPr>
          <w:rFonts w:hint="eastAsia"/>
        </w:rPr>
        <w:br/>
      </w:r>
      <w:r>
        <w:rPr>
          <w:rFonts w:hint="eastAsia"/>
        </w:rPr>
        <w:t>　　　　二、刻线机产能配置与产能利用率调查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三、2026-2032年刻线机市场容量预测</w:t>
      </w:r>
      <w:r>
        <w:rPr>
          <w:rFonts w:hint="eastAsia"/>
        </w:rPr>
        <w:br/>
      </w:r>
      <w:r>
        <w:rPr>
          <w:rFonts w:hint="eastAsia"/>
        </w:rPr>
        <w:t>　　第四节 刻线机行业的生命周期分析</w:t>
      </w:r>
      <w:r>
        <w:rPr>
          <w:rFonts w:hint="eastAsia"/>
        </w:rPr>
        <w:br/>
      </w:r>
      <w:r>
        <w:rPr>
          <w:rFonts w:hint="eastAsia"/>
        </w:rPr>
        <w:t>　　第五节 刻线机行业供需情况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中国刻线机产品价格走势及影响因素分析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国内刻线机产品2020-2025年价格回顾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2026年国内刻线机产品市场价格及评述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国内刻线机产品价格影响因素分析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2026-2032年国内刻线机产品价格走势预测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2020-2025年中国刻线机行业总体发展状况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中国刻线机行业规模情况分析</w:t>
      </w:r>
      <w:r>
        <w:rPr>
          <w:rFonts w:hint="eastAsia"/>
        </w:rPr>
        <w:br/>
      </w:r>
      <w:r>
        <w:rPr>
          <w:rFonts w:hint="eastAsia"/>
        </w:rPr>
        <w:t>　　　　一、刻线机行业单位规模情况分析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二、刻线机行业人员规模状况分析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三、刻线机行业资产规模状况分析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四、刻线机行业市场规模状况分析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五、刻线机行业敏感性分析</w:t>
      </w:r>
      <w:r>
        <w:rPr>
          <w:rFonts w:hint="eastAsia"/>
        </w:rPr>
        <w:br/>
      </w:r>
      <w:r>
        <w:rPr>
          <w:rFonts w:hint="eastAsia"/>
        </w:rPr>
        <w:t>　　第二节 中国刻线机行业产销情况分析</w:t>
      </w:r>
      <w:r>
        <w:rPr>
          <w:rFonts w:hint="eastAsia"/>
        </w:rPr>
        <w:br/>
      </w:r>
      <w:r>
        <w:rPr>
          <w:rFonts w:hint="eastAsia"/>
        </w:rPr>
        <w:t>　　　　一、刻线机行业生产情况分析</w:t>
      </w:r>
      <w:r>
        <w:rPr>
          <w:rFonts w:hint="eastAsia"/>
        </w:rPr>
        <w:br/>
      </w:r>
      <w:r>
        <w:rPr>
          <w:rFonts w:hint="eastAsia"/>
        </w:rPr>
        <w:t>　　　　二、刻线机行业销售情况分析</w:t>
      </w:r>
      <w:r>
        <w:rPr>
          <w:rFonts w:hint="eastAsia"/>
        </w:rPr>
        <w:br/>
      </w:r>
      <w:r>
        <w:rPr>
          <w:rFonts w:hint="eastAsia"/>
        </w:rPr>
        <w:t>　　　　三、刻线机行业产销情况分析</w:t>
      </w:r>
      <w:r>
        <w:rPr>
          <w:rFonts w:hint="eastAsia"/>
        </w:rPr>
        <w:br/>
      </w:r>
      <w:r>
        <w:rPr>
          <w:rFonts w:hint="eastAsia"/>
        </w:rPr>
        <w:t>　　第三节 中国刻线机行业财务能力分析</w:t>
      </w:r>
      <w:r>
        <w:rPr>
          <w:rFonts w:hint="eastAsia"/>
        </w:rPr>
        <w:br/>
      </w:r>
      <w:r>
        <w:rPr>
          <w:rFonts w:hint="eastAsia"/>
        </w:rPr>
        <w:t>　　　　一、刻线机行业盈利能力分析</w:t>
      </w:r>
      <w:r>
        <w:rPr>
          <w:rFonts w:hint="eastAsia"/>
        </w:rPr>
        <w:br/>
      </w:r>
      <w:r>
        <w:rPr>
          <w:rFonts w:hint="eastAsia"/>
        </w:rPr>
        <w:t>　　　　二、刻线机行业偿债能力分析</w:t>
      </w:r>
      <w:r>
        <w:rPr>
          <w:rFonts w:hint="eastAsia"/>
        </w:rPr>
        <w:br/>
      </w:r>
      <w:r>
        <w:rPr>
          <w:rFonts w:hint="eastAsia"/>
        </w:rPr>
        <w:t>　　　　三、刻线机行业营运能力分析</w:t>
      </w:r>
      <w:r>
        <w:rPr>
          <w:rFonts w:hint="eastAsia"/>
        </w:rPr>
        <w:br/>
      </w:r>
      <w:r>
        <w:rPr>
          <w:rFonts w:hint="eastAsia"/>
        </w:rPr>
        <w:t>　　　　四、刻线机行业发展能力分析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刻线机行业市场竞争策略分析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刻线机行业竞争结构分析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刻线机市场竞争策略分析</w:t>
      </w:r>
      <w:r>
        <w:rPr>
          <w:rFonts w:hint="eastAsia"/>
        </w:rPr>
        <w:br/>
      </w:r>
      <w:r>
        <w:rPr>
          <w:rFonts w:hint="eastAsia"/>
        </w:rPr>
        <w:t>　　　　一、刻线机市场增长潜力分析</w:t>
      </w:r>
      <w:r>
        <w:rPr>
          <w:rFonts w:hint="eastAsia"/>
        </w:rPr>
        <w:br/>
      </w:r>
      <w:r>
        <w:rPr>
          <w:rFonts w:hint="eastAsia"/>
        </w:rPr>
        <w:t>　　　　二、刻线机产品竞争策略分析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刻线机企业竞争策略分析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一、2026-2032年我国刻线机市场竞争趋势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二、2026-2032年刻线机行业竞争格局展望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三、2026-2032年刻线机行业竞争策略分析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中国刻线机行业投资与发展前景分析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2026年刻线机行业投资情况分析</w:t>
      </w:r>
      <w:r>
        <w:rPr>
          <w:rFonts w:hint="eastAsia"/>
        </w:rPr>
        <w:br/>
      </w:r>
      <w:r>
        <w:rPr>
          <w:rFonts w:hint="eastAsia"/>
        </w:rPr>
        <w:t>　　　　一、刻线机总体投资结构</w:t>
      </w:r>
      <w:r>
        <w:rPr>
          <w:rFonts w:hint="eastAsia"/>
        </w:rPr>
        <w:br/>
      </w:r>
      <w:r>
        <w:rPr>
          <w:rFonts w:hint="eastAsia"/>
        </w:rPr>
        <w:t>　　　　二、刻线机投资规模情况</w:t>
      </w:r>
      <w:r>
        <w:rPr>
          <w:rFonts w:hint="eastAsia"/>
        </w:rPr>
        <w:br/>
      </w:r>
      <w:r>
        <w:rPr>
          <w:rFonts w:hint="eastAsia"/>
        </w:rPr>
        <w:t>　　　　三、刻线机投资增速情况</w:t>
      </w:r>
      <w:r>
        <w:rPr>
          <w:rFonts w:hint="eastAsia"/>
        </w:rPr>
        <w:br/>
      </w:r>
      <w:r>
        <w:rPr>
          <w:rFonts w:hint="eastAsia"/>
        </w:rPr>
        <w:t>　　　　四、刻线机分地区投资分析</w:t>
      </w:r>
      <w:r>
        <w:rPr>
          <w:rFonts w:hint="eastAsia"/>
        </w:rPr>
        <w:br/>
      </w:r>
      <w:r>
        <w:rPr>
          <w:rFonts w:hint="eastAsia"/>
        </w:rPr>
        <w:t>　　第二节 刻线机行业投资机会分析</w:t>
      </w:r>
      <w:r>
        <w:rPr>
          <w:rFonts w:hint="eastAsia"/>
        </w:rPr>
        <w:br/>
      </w:r>
      <w:r>
        <w:rPr>
          <w:rFonts w:hint="eastAsia"/>
        </w:rPr>
        <w:t>　　　　一、刻线机投资项目分析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二、可以投资的刻线机模式</w:t>
      </w:r>
      <w:r>
        <w:rPr>
          <w:rFonts w:hint="eastAsia"/>
        </w:rPr>
        <w:br/>
      </w:r>
      <w:r>
        <w:rPr>
          <w:rFonts w:hint="eastAsia"/>
        </w:rPr>
        <w:t>　　　　三、2026年刻线机投资机会分析</w:t>
      </w:r>
      <w:r>
        <w:rPr>
          <w:rFonts w:hint="eastAsia"/>
        </w:rPr>
        <w:br/>
      </w:r>
      <w:r>
        <w:rPr>
          <w:rFonts w:hint="eastAsia"/>
        </w:rPr>
        <w:t>　　　　四、2026年刻线机投资新方向</w:t>
      </w:r>
      <w:r>
        <w:rPr>
          <w:rFonts w:hint="eastAsia"/>
        </w:rPr>
        <w:br/>
      </w:r>
      <w:r>
        <w:rPr>
          <w:rFonts w:hint="eastAsia"/>
        </w:rPr>
        <w:t>　　第三节 2026-2032年刻线机行业发展前景分析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2026-2032年中国刻线机行业发展前景预测分析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2026-2032年中国刻线机行业发展预测分析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一、未来刻线机行业发展分析</w:t>
      </w:r>
      <w:r>
        <w:rPr>
          <w:rFonts w:hint="eastAsia"/>
        </w:rPr>
        <w:br/>
      </w:r>
      <w:r>
        <w:rPr>
          <w:rFonts w:hint="eastAsia"/>
        </w:rPr>
        <w:t>　　　　二、未来刻线机行业技术开发方向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2026-2032年中国刻线机行业市场前景分析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中国刻线机行业上游原材料供应状况分析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刻线机主要原材料概述</w:t>
      </w:r>
      <w:r>
        <w:rPr>
          <w:rFonts w:hint="eastAsia"/>
        </w:rPr>
        <w:br/>
      </w:r>
      <w:r>
        <w:rPr>
          <w:rFonts w:hint="eastAsia"/>
        </w:rPr>
        <w:t>　　第二节 刻线机主要原材料2020-2025年价格及供应情况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2026-2032年刻线机主要原材料未来价格及供应情况预测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2026-2032年刻线机行业发展趋势及投资风险分析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刻线机行业存在的问题</w:t>
      </w:r>
      <w:r>
        <w:rPr>
          <w:rFonts w:hint="eastAsia"/>
        </w:rPr>
        <w:br/>
      </w:r>
      <w:r>
        <w:rPr>
          <w:rFonts w:hint="eastAsia"/>
        </w:rPr>
        <w:t>　　第二节 刻线机行业未来发展预测分析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一、中国刻线机行业发展方向分析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二、2026-2032年中国刻线机行业发展规模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三、2026-2032年中国刻线机行业发展趋势预测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2026-2032年中国刻线机行业投资风险分析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中国刻线机行业重点企业竞争力分析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刻线机企业（一）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三、刻线机企业经营状况</w:t>
      </w:r>
      <w:r>
        <w:rPr>
          <w:rFonts w:hint="eastAsia"/>
        </w:rPr>
        <w:br/>
      </w:r>
      <w:r>
        <w:rPr>
          <w:rFonts w:hint="eastAsia"/>
        </w:rPr>
        <w:t>　　　　四、刻线机企业发展策略</w:t>
      </w:r>
      <w:r>
        <w:rPr>
          <w:rFonts w:hint="eastAsia"/>
        </w:rPr>
        <w:br/>
      </w:r>
      <w:r>
        <w:rPr>
          <w:rFonts w:hint="eastAsia"/>
        </w:rPr>
        <w:t>　　第二节 刻线机企业（二）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三、刻线机企业经营状况</w:t>
      </w:r>
      <w:r>
        <w:rPr>
          <w:rFonts w:hint="eastAsia"/>
        </w:rPr>
        <w:br/>
      </w:r>
      <w:r>
        <w:rPr>
          <w:rFonts w:hint="eastAsia"/>
        </w:rPr>
        <w:t>　　　　四、刻线机企业发展策略</w:t>
      </w:r>
      <w:r>
        <w:rPr>
          <w:rFonts w:hint="eastAsia"/>
        </w:rPr>
        <w:br/>
      </w:r>
      <w:r>
        <w:rPr>
          <w:rFonts w:hint="eastAsia"/>
        </w:rPr>
        <w:t>　　第三节 刻线机企业（三）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三、刻线机企业经营状况</w:t>
      </w:r>
      <w:r>
        <w:rPr>
          <w:rFonts w:hint="eastAsia"/>
        </w:rPr>
        <w:br/>
      </w:r>
      <w:r>
        <w:rPr>
          <w:rFonts w:hint="eastAsia"/>
        </w:rPr>
        <w:t>　　　　四、刻线机企业发展策略</w:t>
      </w:r>
      <w:r>
        <w:rPr>
          <w:rFonts w:hint="eastAsia"/>
        </w:rPr>
        <w:br/>
      </w:r>
      <w:r>
        <w:rPr>
          <w:rFonts w:hint="eastAsia"/>
        </w:rPr>
        <w:t>　　第四节 刻线机企业（四）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三、刻线机企业经营状况</w:t>
      </w:r>
      <w:r>
        <w:rPr>
          <w:rFonts w:hint="eastAsia"/>
        </w:rPr>
        <w:br/>
      </w:r>
      <w:r>
        <w:rPr>
          <w:rFonts w:hint="eastAsia"/>
        </w:rPr>
        <w:t>　　　　四、刻线机企业发展策略</w:t>
      </w:r>
      <w:r>
        <w:rPr>
          <w:rFonts w:hint="eastAsia"/>
        </w:rPr>
        <w:br/>
      </w:r>
      <w:r>
        <w:rPr>
          <w:rFonts w:hint="eastAsia"/>
        </w:rPr>
        <w:t>　　第五节 刻线机企业（五）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三、刻线机企业经营状况</w:t>
      </w:r>
      <w:r>
        <w:rPr>
          <w:rFonts w:hint="eastAsia"/>
        </w:rPr>
        <w:br/>
      </w:r>
      <w:r>
        <w:rPr>
          <w:rFonts w:hint="eastAsia"/>
        </w:rPr>
        <w:t>　　　　四、刻线机企业发展策略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刻线机行业企业经营策略研究分析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刻线机企业多样化经营策略分析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一、刻线机企业多样化经营情况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二、现行刻线机行业多样化经营的方向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大型刻线机企业集团未来发展策略分析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对中小刻线机企业生产经营的建议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中国刻线机产品竞争力优势分析</w:t>
      </w:r>
      <w:r>
        <w:rPr>
          <w:rFonts w:hint="eastAsia"/>
        </w:rPr>
        <w:br/>
      </w:r>
      <w:r>
        <w:rPr>
          <w:rFonts w:hint="eastAsia"/>
        </w:rPr>
        <w:t>　　第一节 刻线机整体产品竞争力分析</w:t>
      </w:r>
      <w:r>
        <w:rPr>
          <w:rFonts w:hint="eastAsia"/>
        </w:rPr>
        <w:br/>
      </w:r>
      <w:r>
        <w:rPr>
          <w:rFonts w:hint="eastAsia"/>
        </w:rPr>
        <w:t>　　　　一、刻线机整体产品竞争力评价</w:t>
      </w:r>
      <w:r>
        <w:rPr>
          <w:rFonts w:hint="eastAsia"/>
        </w:rPr>
        <w:br/>
      </w:r>
      <w:r>
        <w:rPr>
          <w:rFonts w:hint="eastAsia"/>
        </w:rPr>
        <w:t>　　　　二、刻线机产品竞争力评价结果分析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刻线机产品竞争力优势构建</w:t>
      </w:r>
      <w:r>
        <w:rPr>
          <w:rFonts w:hint="eastAsia"/>
        </w:rPr>
        <w:br/>
      </w:r>
      <w:r>
        <w:rPr>
          <w:rFonts w:hint="eastAsia"/>
        </w:rPr>
        <w:t>　　　　一、刻线机产品竞争优势评价</w:t>
      </w:r>
      <w:r>
        <w:rPr>
          <w:rFonts w:hint="eastAsia"/>
        </w:rPr>
        <w:br/>
      </w:r>
      <w:r>
        <w:rPr>
          <w:rFonts w:hint="eastAsia"/>
        </w:rPr>
        <w:t>　　　　二、刻线机产品竞争优势构建建议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刻线机投资机会分析与项目投资建议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刻线机投资机会分析</w:t>
      </w:r>
      <w:r>
        <w:rPr>
          <w:rFonts w:hint="eastAsia"/>
        </w:rPr>
        <w:br/>
      </w:r>
      <w:r>
        <w:rPr>
          <w:rFonts w:hint="eastAsia"/>
        </w:rPr>
        <w:t>　　第二节 刻线机投资趋势分析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中⋅智⋅林：项目投资建议</w:t>
      </w:r>
      <w:r>
        <w:rPr>
          <w:rFonts w:hint="eastAsia"/>
        </w:rPr>
        <w:br/>
      </w:r>
      <w:r>
        <w:rPr>
          <w:rFonts w:hint="eastAsia"/>
        </w:rPr>
        <w:t>　　　　一、刻线机行业投资环境考察</w:t>
      </w:r>
      <w:r>
        <w:rPr>
          <w:rFonts w:hint="eastAsia"/>
        </w:rPr>
        <w:br/>
      </w:r>
      <w:r>
        <w:rPr>
          <w:rFonts w:hint="eastAsia"/>
        </w:rPr>
        <w:t>　　　　二、刻线机投资风险及控制策略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三、刻线机产品投资方向建议</w:t>
      </w:r>
      <w:r>
        <w:rPr>
          <w:rFonts w:hint="eastAsia"/>
        </w:rPr>
        <w:br/>
      </w:r>
      <w:r>
        <w:rPr>
          <w:rFonts w:hint="eastAsia"/>
        </w:rPr>
        <w:t>　　　　四、刻线机项目投资建议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刻线机行业类别</w:t>
      </w:r>
      <w:r>
        <w:rPr>
          <w:rFonts w:hint="eastAsia"/>
        </w:rPr>
        <w:br/>
      </w:r>
      <w:r>
        <w:rPr>
          <w:rFonts w:hint="eastAsia"/>
        </w:rPr>
        <w:t>　　图表 刻线机行业产业链调研</w:t>
      </w:r>
      <w:r>
        <w:rPr>
          <w:rFonts w:hint="eastAsia"/>
        </w:rPr>
        <w:br/>
      </w:r>
      <w:r>
        <w:rPr>
          <w:rFonts w:hint="eastAsia"/>
        </w:rPr>
        <w:t>　　图表 刻线机行业现状</w:t>
      </w:r>
      <w:r>
        <w:rPr>
          <w:rFonts w:hint="eastAsia"/>
        </w:rPr>
        <w:br/>
      </w:r>
      <w:r>
        <w:rPr>
          <w:rFonts w:hint="eastAsia"/>
        </w:rPr>
        <w:t>　　图表 刻线机行业标准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2020-2025年中国刻线机行业市场规模</w:t>
      </w:r>
      <w:r>
        <w:rPr>
          <w:rFonts w:hint="eastAsia"/>
        </w:rPr>
        <w:br/>
      </w:r>
      <w:r>
        <w:rPr>
          <w:rFonts w:hint="eastAsia"/>
        </w:rPr>
        <w:t>　　图表 2026年中国刻线机行业产能</w:t>
      </w:r>
      <w:r>
        <w:rPr>
          <w:rFonts w:hint="eastAsia"/>
        </w:rPr>
        <w:br/>
      </w:r>
      <w:r>
        <w:rPr>
          <w:rFonts w:hint="eastAsia"/>
        </w:rPr>
        <w:t>　　图表 2020-2025年中国刻线机行业产量统计</w:t>
      </w:r>
      <w:r>
        <w:rPr>
          <w:rFonts w:hint="eastAsia"/>
        </w:rPr>
        <w:br/>
      </w:r>
      <w:r>
        <w:rPr>
          <w:rFonts w:hint="eastAsia"/>
        </w:rPr>
        <w:t>　　图表 刻线机行业动态</w:t>
      </w:r>
      <w:r>
        <w:rPr>
          <w:rFonts w:hint="eastAsia"/>
        </w:rPr>
        <w:br/>
      </w:r>
      <w:r>
        <w:rPr>
          <w:rFonts w:hint="eastAsia"/>
        </w:rPr>
        <w:t>　　图表 2020-2025年中国刻线机市场需求量</w:t>
      </w:r>
      <w:r>
        <w:rPr>
          <w:rFonts w:hint="eastAsia"/>
        </w:rPr>
        <w:br/>
      </w:r>
      <w:r>
        <w:rPr>
          <w:rFonts w:hint="eastAsia"/>
        </w:rPr>
        <w:t>　　图表 2026年中国刻线机行业需求区域调研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2020-2025年中国刻线机行情</w:t>
      </w:r>
      <w:r>
        <w:rPr>
          <w:rFonts w:hint="eastAsia"/>
        </w:rPr>
        <w:br/>
      </w:r>
      <w:r>
        <w:rPr>
          <w:rFonts w:hint="eastAsia"/>
        </w:rPr>
        <w:t>　　图表 2020-2025年中国刻线机价格走势图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2020-2025年中国刻线机行业销售收入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2020-2025年中国刻线机行业盈利情况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2020-2025年中国刻线机行业利润总额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2020-2025年中国刻线机进口统计</w:t>
      </w:r>
      <w:r>
        <w:rPr>
          <w:rFonts w:hint="eastAsia"/>
        </w:rPr>
        <w:br/>
      </w:r>
      <w:r>
        <w:rPr>
          <w:rFonts w:hint="eastAsia"/>
        </w:rPr>
        <w:t>　　图表 2020-2025年中国刻线机出口统计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2020-2025年中国刻线机行业企业数量统计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**地区刻线机市场规模</w:t>
      </w:r>
      <w:r>
        <w:rPr>
          <w:rFonts w:hint="eastAsia"/>
        </w:rPr>
        <w:br/>
      </w:r>
      <w:r>
        <w:rPr>
          <w:rFonts w:hint="eastAsia"/>
        </w:rPr>
        <w:t>　　图表 **地区刻线机行业市场需求</w:t>
      </w:r>
      <w:r>
        <w:rPr>
          <w:rFonts w:hint="eastAsia"/>
        </w:rPr>
        <w:br/>
      </w:r>
      <w:r>
        <w:rPr>
          <w:rFonts w:hint="eastAsia"/>
        </w:rPr>
        <w:t>　　图表 **地区刻线机市场调研</w:t>
      </w:r>
      <w:r>
        <w:rPr>
          <w:rFonts w:hint="eastAsia"/>
        </w:rPr>
        <w:br/>
      </w:r>
      <w:r>
        <w:rPr>
          <w:rFonts w:hint="eastAsia"/>
        </w:rPr>
        <w:t>　　图表 **地区刻线机行业市场需求分析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**地区刻线机市场规模</w:t>
      </w:r>
      <w:r>
        <w:rPr>
          <w:rFonts w:hint="eastAsia"/>
        </w:rPr>
        <w:br/>
      </w:r>
      <w:r>
        <w:rPr>
          <w:rFonts w:hint="eastAsia"/>
        </w:rPr>
        <w:t>　　图表 **地区刻线机行业市场需求</w:t>
      </w:r>
      <w:r>
        <w:rPr>
          <w:rFonts w:hint="eastAsia"/>
        </w:rPr>
        <w:br/>
      </w:r>
      <w:r>
        <w:rPr>
          <w:rFonts w:hint="eastAsia"/>
        </w:rPr>
        <w:t>　　图表 **地区刻线机市场调研</w:t>
      </w:r>
      <w:r>
        <w:rPr>
          <w:rFonts w:hint="eastAsia"/>
        </w:rPr>
        <w:br/>
      </w:r>
      <w:r>
        <w:rPr>
          <w:rFonts w:hint="eastAsia"/>
        </w:rPr>
        <w:t>　　图表 **地区刻线机行业市场需求分析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刻线机行业竞争对手分析</w:t>
      </w:r>
      <w:r>
        <w:rPr>
          <w:rFonts w:hint="eastAsia"/>
        </w:rPr>
        <w:br/>
      </w:r>
      <w:r>
        <w:rPr>
          <w:rFonts w:hint="eastAsia"/>
        </w:rPr>
        <w:t>　　图表 刻线机重点企业（一）基本信息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刻线机重点企业（一）经营情况分析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刻线机重点企业（一）主要经济指标情况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刻线机重点企业（一）盈利能力情况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刻线机重点企业（一）偿债能力情况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刻线机重点企业（一）运营能力情况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刻线机重点企业（一）成长能力情况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刻线机重点企业（二）基本信息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刻线机重点企业（二）经营情况分析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刻线机重点企业（二）主要经济指标情况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刻线机重点企业（二）盈利能力情况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刻线机重点企业（二）偿债能力情况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刻线机重点企业（二）运营能力情况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刻线机重点企业（二）成长能力情况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刻线机重点企业（三）基本信息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刻线机重点企业（三）经营情况分析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刻线机重点企业（三）主要经济指标情况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刻线机重点企业（三）盈利能力情况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刻线机重点企业（三）偿债能力情况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刻线机重点企业（三）运营能力情况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刻线机重点企业（三）成长能力情况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2026-2032年中国刻线机行业产能预测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2026-2032年中国刻线机行业产量预测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2026-2032年中国刻线机市场需求预测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2026-2032年中国刻线机行业市场规模预测</w:t>
      </w:r>
      <w:r>
        <w:rPr>
          <w:rFonts w:hint="eastAsia"/>
        </w:rPr>
        <w:br/>
      </w:r>
      <w:r>
        <w:rPr>
          <w:rFonts w:hint="eastAsia"/>
        </w:rPr>
        <w:t>　　图表 刻线机行业准入条件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2026-2032年中国刻线机市场前景</w:t>
      </w:r>
      <w:r>
        <w:rPr>
          <w:rFonts w:hint="eastAsia"/>
        </w:rPr>
        <w:br/>
      </w:r>
      <w:r>
        <w:rPr>
          <w:rFonts w:hint="eastAsia"/>
        </w:rPr>
        <w:t>　　图表 2026-2032年中国刻线机行业信息化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2026-2032年中国刻线机行业风险分析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2026-2032年中国刻线机行业发展趋势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6b21bd74554b34" w:history="1">
        <w:r>
          <w:rPr>
            <w:rStyle w:val="Hyperlink"/>
          </w:rPr>
          <w:t>中国刻线机行业发展研究分析及趋势预测报告（2026年）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6b21bd74554b34" w:history="1">
        <w:r>
          <w:rPr>
            <w:rStyle w:val="Hyperlink"/>
          </w:rPr>
          <w:t>https://www.20087.com/0/17/KeXianJiFaZhanQuShiYuCeBaoGao.html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热点：激光刻字机多少钱一台小型激光打码、刻线机机械原理课程设计、刻字机多少钱一台 激光、刻线机机构设计、手摇刻线机、刻线机刻线数据、划线机、刻线机操作规程、PCB雕刻机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20f0b8d4d94cb8" w:history="1">
      <w:r>
        <w:rPr>
          <w:rStyle w:val="Hyperlink"/>
        </w:rPr>
        <w:t>中国刻线机行业发展研究分析及趋势预测报告（2026年）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KeXianJiFaZhanQuShiYuCeBaoGao.html" TargetMode="External" Id="R926b21bd74554b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KeXianJiFaZhanQuShiYuCeBaoGao.html" TargetMode="External" Id="R6820f0b8d4d94c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2025-09-19T04:37:00Z</dcterms:created>
  <dcterms:modified xsi:type="dcterms:W3CDTF">2025-09-19T05:37:00Z</dcterms:modified>
  <dc:subject>中国刻线机行业发展研究分析及趋势预测报告（2026年）</dc:subject>
  <dc:title>中国刻线机行业发展研究分析及趋势预测报告（2026年）</dc:title>
  <cp:keywords>中国刻线机行业发展研究分析及趋势预测报告（2026年）</cp:keywords>
  <dc:description>中国刻线机行业发展研究分析及趋势预测报告（2026年）</dc:description>
</cp:coreProperties>
</file>