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d3132f7ae4490" w:history="1">
              <w:r>
                <w:rPr>
                  <w:rStyle w:val="Hyperlink"/>
                </w:rPr>
                <w:t>2025年中国城市轨道交通行业发展调研与市场前景分析报告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d3132f7ae4490" w:history="1">
              <w:r>
                <w:rPr>
                  <w:rStyle w:val="Hyperlink"/>
                </w:rPr>
                <w:t>2025年中国城市轨道交通行业发展调研与市场前景分析报告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d3132f7ae4490" w:history="1">
                <w:r>
                  <w:rPr>
                    <w:rStyle w:val="Hyperlink"/>
                  </w:rPr>
                  <w:t>https://www.20087.com/M_JiXieJiDian/56/ChengShiGuiDaoJiaoTongShiChangXianZhuangYuQianJing.html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公共交通体系的重要组成部分，对于缓解城市交通拥堵、促进区域经济发展具有重要意义。目前，随着城镇化进程加快和人口密度增大，城市轨道交通建设进入快车道。地铁、轻轨和有轨电车等多层次轨道交通网络的形成，提高了城市的连通性和可达性，优化了居民出行结构。技术上，列车自动化、信号智能化和票务电子化的发展，提升了运行效率和服务质量，缩短了乘客等待时间和换乘时间。同时，绿色交通理念的推广，促使轨道交通向低碳化和环保型方向发展，如采用节能列车和太阳能供电系统，减少碳排放和噪音污染。</w:t>
      </w:r>
      <w:r>
        <w:rPr>
          <w:rFonts w:hint="eastAsia"/>
        </w:rPr>
        <w:br/>
      </w:r>
      <w:r>
        <w:rPr>
          <w:rFonts w:hint="eastAsia"/>
        </w:rPr>
        <w:t>　　未来，城市轨道交通的发展趋势将更加注重智能化和人性化。一方面，随着物联网和大数据技术的应用，轨道交通将实现全程监控和预测维护，保障行车安全和设备可靠性。另一方面，考虑到乘客体验和多元需求，车站和车厢将引入无障碍设施、Wi-Fi覆盖和多媒体娱乐系统，提升舒适度和便利性。同时，通过与城市规划和综合交通枢纽的深度融合，轨道交通将成为推动城市空间布局优化和区域经济一体化的引擎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d3132f7ae4490" w:history="1">
        <w:r>
          <w:rPr>
            <w:rStyle w:val="Hyperlink"/>
          </w:rPr>
          <w:t>2025年中国城市轨道交通行业发展调研与市场前景分析报告</w:t>
        </w:r>
      </w:hyperlink>
      <w:r>
        <w:rPr>
          <w:rFonts w:hint="eastAsia"/>
        </w:rPr>
        <w:t>》基于多年行业研究积累，结合城市轨道交通市场发展现状，依托行业权威数据资源和长期市场监测数据库，对城市轨道交通市场规模、技术现状及未来方向进行了全面分析。报告梳理了城市轨道交通行业竞争格局，重点评估了主要企业的市场表现及品牌影响力，并通过SWOT分析揭示了城市轨道交通行业机遇与潜在风险。同时，报告对城市轨道交通市场前景和发展趋势进行了科学预测，为投资者提供了投资价值判断和策略建议，助力把握城市轨道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城市轨道交通行业统计标准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一、国际城市轨道交通行业发展历程</w:t>
      </w:r>
      <w:r>
        <w:rPr>
          <w:rFonts w:hint="eastAsia"/>
        </w:rPr>
        <w:br/>
      </w:r>
      <w:r>
        <w:rPr>
          <w:rFonts w:hint="eastAsia"/>
        </w:rPr>
        <w:t>　　　　二、国际城市轨道交通行业发展特点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三、国际城市轨道交通市场规模分析</w:t>
      </w:r>
      <w:r>
        <w:rPr>
          <w:rFonts w:hint="eastAsia"/>
        </w:rPr>
        <w:br/>
      </w:r>
      <w:r>
        <w:rPr>
          <w:rFonts w:hint="eastAsia"/>
        </w:rPr>
        <w:t>　　　　四、主要城市城轨交通发展状况分析</w:t>
      </w:r>
      <w:r>
        <w:rPr>
          <w:rFonts w:hint="eastAsia"/>
        </w:rPr>
        <w:br/>
      </w:r>
      <w:r>
        <w:rPr>
          <w:rFonts w:hint="eastAsia"/>
        </w:rPr>
        <w:t>　　　　　　1、美国纽约轨道交通发展状况</w:t>
      </w:r>
      <w:r>
        <w:rPr>
          <w:rFonts w:hint="eastAsia"/>
        </w:rPr>
        <w:br/>
      </w:r>
      <w:r>
        <w:rPr>
          <w:rFonts w:hint="eastAsia"/>
        </w:rPr>
        <w:t>　　　　　　2、英国伦敦轨道交通发展状况</w:t>
      </w:r>
      <w:r>
        <w:rPr>
          <w:rFonts w:hint="eastAsia"/>
        </w:rPr>
        <w:br/>
      </w:r>
      <w:r>
        <w:rPr>
          <w:rFonts w:hint="eastAsia"/>
        </w:rPr>
        <w:t>　　　　　　3、法国巴黎轨道交通发展状况</w:t>
      </w:r>
      <w:r>
        <w:rPr>
          <w:rFonts w:hint="eastAsia"/>
        </w:rPr>
        <w:br/>
      </w:r>
      <w:r>
        <w:rPr>
          <w:rFonts w:hint="eastAsia"/>
        </w:rPr>
        <w:t>　　　　　　4、德国柏林轨道交通发展状况</w:t>
      </w:r>
      <w:r>
        <w:rPr>
          <w:rFonts w:hint="eastAsia"/>
        </w:rPr>
        <w:br/>
      </w:r>
      <w:r>
        <w:rPr>
          <w:rFonts w:hint="eastAsia"/>
        </w:rPr>
        <w:t>　　　　　　5、俄罗斯莫斯科轨道交通发展状况</w:t>
      </w:r>
      <w:r>
        <w:rPr>
          <w:rFonts w:hint="eastAsia"/>
        </w:rPr>
        <w:br/>
      </w:r>
      <w:r>
        <w:rPr>
          <w:rFonts w:hint="eastAsia"/>
        </w:rPr>
        <w:t>　　　　　　6、日本东京轨道交通发展状况</w:t>
      </w:r>
      <w:r>
        <w:rPr>
          <w:rFonts w:hint="eastAsia"/>
        </w:rPr>
        <w:br/>
      </w:r>
      <w:r>
        <w:rPr>
          <w:rFonts w:hint="eastAsia"/>
        </w:rPr>
        <w:t>　　第二节 国际城市轨道交通运营市场分析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1、运营模式分类</w:t>
      </w:r>
      <w:r>
        <w:rPr>
          <w:rFonts w:hint="eastAsia"/>
        </w:rPr>
        <w:br/>
      </w:r>
      <w:r>
        <w:rPr>
          <w:rFonts w:hint="eastAsia"/>
        </w:rPr>
        <w:t>　　　　　　2、纽约模式</w:t>
      </w:r>
      <w:r>
        <w:rPr>
          <w:rFonts w:hint="eastAsia"/>
        </w:rPr>
        <w:br/>
      </w:r>
      <w:r>
        <w:rPr>
          <w:rFonts w:hint="eastAsia"/>
        </w:rPr>
        <w:t>　　　　　　3、首尔模式</w:t>
      </w:r>
      <w:r>
        <w:rPr>
          <w:rFonts w:hint="eastAsia"/>
        </w:rPr>
        <w:br/>
      </w:r>
      <w:r>
        <w:rPr>
          <w:rFonts w:hint="eastAsia"/>
        </w:rPr>
        <w:t>　　　　　　4、伦敦模式</w:t>
      </w:r>
      <w:r>
        <w:rPr>
          <w:rFonts w:hint="eastAsia"/>
        </w:rPr>
        <w:br/>
      </w:r>
      <w:r>
        <w:rPr>
          <w:rFonts w:hint="eastAsia"/>
        </w:rPr>
        <w:t>　　　　　　5、新加坡模式</w:t>
      </w:r>
      <w:r>
        <w:rPr>
          <w:rFonts w:hint="eastAsia"/>
        </w:rPr>
        <w:br/>
      </w:r>
      <w:r>
        <w:rPr>
          <w:rFonts w:hint="eastAsia"/>
        </w:rPr>
        <w:t>　　　　　　6、菲律宾模式</w:t>
      </w:r>
      <w:r>
        <w:rPr>
          <w:rFonts w:hint="eastAsia"/>
        </w:rPr>
        <w:br/>
      </w:r>
      <w:r>
        <w:rPr>
          <w:rFonts w:hint="eastAsia"/>
        </w:rPr>
        <w:t>　　　　　　7、曼谷轻轨模式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　　1、法国轨道交通盈利模式</w:t>
      </w:r>
      <w:r>
        <w:rPr>
          <w:rFonts w:hint="eastAsia"/>
        </w:rPr>
        <w:br/>
      </w:r>
      <w:r>
        <w:rPr>
          <w:rFonts w:hint="eastAsia"/>
        </w:rPr>
        <w:t>　　　　　　2、美国轨道交通盈利模式</w:t>
      </w:r>
      <w:r>
        <w:rPr>
          <w:rFonts w:hint="eastAsia"/>
        </w:rPr>
        <w:br/>
      </w:r>
      <w:r>
        <w:rPr>
          <w:rFonts w:hint="eastAsia"/>
        </w:rPr>
        <w:t>　　　　　　3、日本轨道交通盈利模式</w:t>
      </w:r>
      <w:r>
        <w:rPr>
          <w:rFonts w:hint="eastAsia"/>
        </w:rPr>
        <w:br/>
      </w:r>
      <w:r>
        <w:rPr>
          <w:rFonts w:hint="eastAsia"/>
        </w:rPr>
        <w:t>　　　　　　4、新加坡轨道交通盈利模式</w:t>
      </w:r>
      <w:r>
        <w:rPr>
          <w:rFonts w:hint="eastAsia"/>
        </w:rPr>
        <w:br/>
      </w:r>
      <w:r>
        <w:rPr>
          <w:rFonts w:hint="eastAsia"/>
        </w:rPr>
        <w:t>　　　　三、主要国家城轨交通运营里程对比</w:t>
      </w:r>
      <w:r>
        <w:rPr>
          <w:rFonts w:hint="eastAsia"/>
        </w:rPr>
        <w:br/>
      </w:r>
      <w:r>
        <w:rPr>
          <w:rFonts w:hint="eastAsia"/>
        </w:rPr>
        <w:t>　　　　四、主要城市城轨交通运营里程对比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五、主要国家地铁客运量对比分析</w:t>
      </w:r>
      <w:r>
        <w:rPr>
          <w:rFonts w:hint="eastAsia"/>
        </w:rPr>
        <w:br/>
      </w:r>
      <w:r>
        <w:rPr>
          <w:rFonts w:hint="eastAsia"/>
        </w:rPr>
        <w:t>　　　　六、主要国家地铁收入结构对比分析</w:t>
      </w:r>
      <w:r>
        <w:rPr>
          <w:rFonts w:hint="eastAsia"/>
        </w:rPr>
        <w:br/>
      </w:r>
      <w:r>
        <w:rPr>
          <w:rFonts w:hint="eastAsia"/>
        </w:rPr>
        <w:t>　　　　　　1、美国纽约地铁收入结构</w:t>
      </w:r>
      <w:r>
        <w:rPr>
          <w:rFonts w:hint="eastAsia"/>
        </w:rPr>
        <w:br/>
      </w:r>
      <w:r>
        <w:rPr>
          <w:rFonts w:hint="eastAsia"/>
        </w:rPr>
        <w:t>　　　　　　2、英国伦敦地铁收入结构</w:t>
      </w:r>
      <w:r>
        <w:rPr>
          <w:rFonts w:hint="eastAsia"/>
        </w:rPr>
        <w:br/>
      </w:r>
      <w:r>
        <w:rPr>
          <w:rFonts w:hint="eastAsia"/>
        </w:rPr>
        <w:t>　　　　　　3、法国巴黎地铁收入结构</w:t>
      </w:r>
      <w:r>
        <w:rPr>
          <w:rFonts w:hint="eastAsia"/>
        </w:rPr>
        <w:br/>
      </w:r>
      <w:r>
        <w:rPr>
          <w:rFonts w:hint="eastAsia"/>
        </w:rPr>
        <w:t>　　　　七、主要城市地铁换乘系统对比分析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一、轨道交通装备市场规模、结构、集中度分析</w:t>
      </w:r>
      <w:r>
        <w:rPr>
          <w:rFonts w:hint="eastAsia"/>
        </w:rPr>
        <w:br/>
      </w:r>
      <w:r>
        <w:rPr>
          <w:rFonts w:hint="eastAsia"/>
        </w:rPr>
        <w:t>　　　　二、全球主要轨道装备制造企业</w:t>
      </w:r>
      <w:r>
        <w:rPr>
          <w:rFonts w:hint="eastAsia"/>
        </w:rPr>
        <w:br/>
      </w:r>
      <w:r>
        <w:rPr>
          <w:rFonts w:hint="eastAsia"/>
        </w:rPr>
        <w:t>　　　　三、国际城市轨道交通装备市场供需情况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　　1、城市客运市场基础设施</w:t>
      </w:r>
      <w:r>
        <w:rPr>
          <w:rFonts w:hint="eastAsia"/>
        </w:rPr>
        <w:br/>
      </w:r>
      <w:r>
        <w:rPr>
          <w:rFonts w:hint="eastAsia"/>
        </w:rPr>
        <w:t>　　　　　　2、城市客运市场车辆规模走势</w:t>
      </w:r>
      <w:r>
        <w:rPr>
          <w:rFonts w:hint="eastAsia"/>
        </w:rPr>
        <w:br/>
      </w:r>
      <w:r>
        <w:rPr>
          <w:rFonts w:hint="eastAsia"/>
        </w:rPr>
        <w:t>　　　　　　3、城市客运市场运营线路走势</w:t>
      </w:r>
      <w:r>
        <w:rPr>
          <w:rFonts w:hint="eastAsia"/>
        </w:rPr>
        <w:br/>
      </w:r>
      <w:r>
        <w:rPr>
          <w:rFonts w:hint="eastAsia"/>
        </w:rPr>
        <w:t>　　　　　　4、城市客市场运量走势</w:t>
      </w:r>
      <w:r>
        <w:rPr>
          <w:rFonts w:hint="eastAsia"/>
        </w:rPr>
        <w:br/>
      </w:r>
      <w:r>
        <w:rPr>
          <w:rFonts w:hint="eastAsia"/>
        </w:rPr>
        <w:t>　　　　　　5、城市客运量结构走势</w:t>
      </w:r>
      <w:r>
        <w:rPr>
          <w:rFonts w:hint="eastAsia"/>
        </w:rPr>
        <w:br/>
      </w:r>
      <w:r>
        <w:rPr>
          <w:rFonts w:hint="eastAsia"/>
        </w:rPr>
        <w:t>　　　　二、城市轨道交通发展历程分析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三、城市轨道交通发展的必要性分析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四、城市轨道交通建设准入条件分析</w:t>
      </w:r>
      <w:r>
        <w:rPr>
          <w:rFonts w:hint="eastAsia"/>
        </w:rPr>
        <w:br/>
      </w:r>
      <w:r>
        <w:rPr>
          <w:rFonts w:hint="eastAsia"/>
        </w:rPr>
        <w:t>　　　　五、城市轨道交通经营与管理分析</w:t>
      </w:r>
      <w:r>
        <w:rPr>
          <w:rFonts w:hint="eastAsia"/>
        </w:rPr>
        <w:br/>
      </w:r>
      <w:r>
        <w:rPr>
          <w:rFonts w:hint="eastAsia"/>
        </w:rPr>
        <w:t>　　　　六、城市轨道交通发展面临问题分析</w:t>
      </w:r>
      <w:r>
        <w:rPr>
          <w:rFonts w:hint="eastAsia"/>
        </w:rPr>
        <w:br/>
      </w:r>
      <w:r>
        <w:rPr>
          <w:rFonts w:hint="eastAsia"/>
        </w:rPr>
        <w:t>　　第二节 中国城市轨道交通运营市场分析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　　1、城轨交通基础设施建设</w:t>
      </w:r>
      <w:r>
        <w:rPr>
          <w:rFonts w:hint="eastAsia"/>
        </w:rPr>
        <w:br/>
      </w:r>
      <w:r>
        <w:rPr>
          <w:rFonts w:hint="eastAsia"/>
        </w:rPr>
        <w:t>　　　　　　2、城轨交通车辆规模走势</w:t>
      </w:r>
      <w:r>
        <w:rPr>
          <w:rFonts w:hint="eastAsia"/>
        </w:rPr>
        <w:br/>
      </w:r>
      <w:r>
        <w:rPr>
          <w:rFonts w:hint="eastAsia"/>
        </w:rPr>
        <w:t>　　　　　　3、城轨交通运营线路走势</w:t>
      </w:r>
      <w:r>
        <w:rPr>
          <w:rFonts w:hint="eastAsia"/>
        </w:rPr>
        <w:br/>
      </w:r>
      <w:r>
        <w:rPr>
          <w:rFonts w:hint="eastAsia"/>
        </w:rPr>
        <w:t>　　　　　　4、城轨交通客运情况走势</w:t>
      </w:r>
      <w:r>
        <w:rPr>
          <w:rFonts w:hint="eastAsia"/>
        </w:rPr>
        <w:br/>
      </w:r>
      <w:r>
        <w:rPr>
          <w:rFonts w:hint="eastAsia"/>
        </w:rPr>
        <w:t>　　　　二、主要城市城轨交通运营里程对比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三、城市轨道交通区域集中度</w:t>
      </w:r>
      <w:r>
        <w:rPr>
          <w:rFonts w:hint="eastAsia"/>
        </w:rPr>
        <w:br/>
      </w:r>
      <w:r>
        <w:rPr>
          <w:rFonts w:hint="eastAsia"/>
        </w:rPr>
        <w:t>　　　　　　1、城轨交通区域分布结构</w:t>
      </w:r>
      <w:r>
        <w:rPr>
          <w:rFonts w:hint="eastAsia"/>
        </w:rPr>
        <w:br/>
      </w:r>
      <w:r>
        <w:rPr>
          <w:rFonts w:hint="eastAsia"/>
        </w:rPr>
        <w:t>　　　　　　2、城轨交通区域分布预测</w:t>
      </w:r>
      <w:r>
        <w:rPr>
          <w:rFonts w:hint="eastAsia"/>
        </w:rPr>
        <w:br/>
      </w:r>
      <w:r>
        <w:rPr>
          <w:rFonts w:hint="eastAsia"/>
        </w:rPr>
        <w:t>　　　　四、城市轨道交通客流特征分析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五、城市轨道交通联合票制体系分析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六、各地城市轨道交通价格分析</w:t>
      </w:r>
      <w:r>
        <w:rPr>
          <w:rFonts w:hint="eastAsia"/>
        </w:rPr>
        <w:br/>
      </w:r>
      <w:r>
        <w:rPr>
          <w:rFonts w:hint="eastAsia"/>
        </w:rPr>
        <w:t>　　　　七、城市轨道交通公交换乘分析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第三节 中国城市轨道交通装备市场分析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一、城市轨道交通装备市场现状</w:t>
      </w:r>
      <w:r>
        <w:rPr>
          <w:rFonts w:hint="eastAsia"/>
        </w:rPr>
        <w:br/>
      </w:r>
      <w:r>
        <w:rPr>
          <w:rFonts w:hint="eastAsia"/>
        </w:rPr>
        <w:t>　　　　二、城市轨道交通装备市场销售规模</w:t>
      </w:r>
      <w:r>
        <w:rPr>
          <w:rFonts w:hint="eastAsia"/>
        </w:rPr>
        <w:br/>
      </w:r>
      <w:r>
        <w:rPr>
          <w:rFonts w:hint="eastAsia"/>
        </w:rPr>
        <w:t>　　　　三、城市轨道交通装备市场竞争格局</w:t>
      </w:r>
      <w:r>
        <w:rPr>
          <w:rFonts w:hint="eastAsia"/>
        </w:rPr>
        <w:br/>
      </w:r>
      <w:r>
        <w:rPr>
          <w:rFonts w:hint="eastAsia"/>
        </w:rPr>
        <w:t>　　　　四、城市轨道交通装备市场需求规模</w:t>
      </w:r>
      <w:r>
        <w:rPr>
          <w:rFonts w:hint="eastAsia"/>
        </w:rPr>
        <w:br/>
      </w:r>
      <w:r>
        <w:rPr>
          <w:rFonts w:hint="eastAsia"/>
        </w:rPr>
        <w:t>　　　　五、城市轨道交通装备市场发展前景</w:t>
      </w:r>
      <w:r>
        <w:rPr>
          <w:rFonts w:hint="eastAsia"/>
        </w:rPr>
        <w:br/>
      </w:r>
      <w:r>
        <w:rPr>
          <w:rFonts w:hint="eastAsia"/>
        </w:rPr>
        <w:t>　　第四节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2、乘客资讯系统</w:t>
      </w:r>
      <w:r>
        <w:rPr>
          <w:rFonts w:hint="eastAsia"/>
        </w:rPr>
        <w:br/>
      </w:r>
      <w:r>
        <w:rPr>
          <w:rFonts w:hint="eastAsia"/>
        </w:rPr>
        <w:t>　　　　　　3、综合安防系统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四、城轨交通智能化细分市场规模分析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2、综合监控市场规模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4、通信系统市场规模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5、自动售票系统市场规模</w:t>
      </w:r>
      <w:r>
        <w:rPr>
          <w:rFonts w:hint="eastAsia"/>
        </w:rPr>
        <w:br/>
      </w:r>
      <w:r>
        <w:rPr>
          <w:rFonts w:hint="eastAsia"/>
        </w:rPr>
        <w:t>　　　　　　6、信号系统市场规模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五、城轨交通智能化市场竞争分析</w:t>
      </w:r>
      <w:r>
        <w:rPr>
          <w:rFonts w:hint="eastAsia"/>
        </w:rPr>
        <w:br/>
      </w:r>
      <w:r>
        <w:rPr>
          <w:rFonts w:hint="eastAsia"/>
        </w:rPr>
        <w:t>　　第五节 中国城市轨道交通建设与规划情况</w:t>
      </w:r>
      <w:r>
        <w:rPr>
          <w:rFonts w:hint="eastAsia"/>
        </w:rPr>
        <w:br/>
      </w:r>
      <w:r>
        <w:rPr>
          <w:rFonts w:hint="eastAsia"/>
        </w:rPr>
        <w:t>　　　　一、城市轨道交通建设联合开发模式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二、城市轨道交通项目设计管理模式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三、城市轨道交通建设效益分析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四、城市轨道交通建设规模</w:t>
      </w:r>
      <w:r>
        <w:rPr>
          <w:rFonts w:hint="eastAsia"/>
        </w:rPr>
        <w:br/>
      </w:r>
      <w:r>
        <w:rPr>
          <w:rFonts w:hint="eastAsia"/>
        </w:rPr>
        <w:t>　　　　　　1、建设线路规模</w:t>
      </w:r>
      <w:r>
        <w:rPr>
          <w:rFonts w:hint="eastAsia"/>
        </w:rPr>
        <w:br/>
      </w:r>
      <w:r>
        <w:rPr>
          <w:rFonts w:hint="eastAsia"/>
        </w:rPr>
        <w:t>　　　　　　2、建设城市规模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五、城市轨道交通建设国家规划</w:t>
      </w:r>
      <w:r>
        <w:rPr>
          <w:rFonts w:hint="eastAsia"/>
        </w:rPr>
        <w:br/>
      </w:r>
      <w:r>
        <w:rPr>
          <w:rFonts w:hint="eastAsia"/>
        </w:rPr>
        <w:t>　　　　六、地方城轨交通建设与规划分析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地铁发展情况分析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1、地铁投资模式分析</w:t>
      </w:r>
      <w:r>
        <w:rPr>
          <w:rFonts w:hint="eastAsia"/>
        </w:rPr>
        <w:br/>
      </w:r>
      <w:r>
        <w:rPr>
          <w:rFonts w:hint="eastAsia"/>
        </w:rPr>
        <w:t>　　　　　　2、地铁运营模式分析</w:t>
      </w:r>
      <w:r>
        <w:rPr>
          <w:rFonts w:hint="eastAsia"/>
        </w:rPr>
        <w:br/>
      </w:r>
      <w:r>
        <w:rPr>
          <w:rFonts w:hint="eastAsia"/>
        </w:rPr>
        <w:t>　　　　　　3、地铁经济效益分析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1、世界地铁发展历程分析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　　5、首尔地铁建设管理分析</w:t>
      </w:r>
      <w:r>
        <w:rPr>
          <w:rFonts w:hint="eastAsia"/>
        </w:rPr>
        <w:br/>
      </w:r>
      <w:r>
        <w:rPr>
          <w:rFonts w:hint="eastAsia"/>
        </w:rPr>
        <w:t>　　　　　　6、开罗地铁建设管理分析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1、中国香港地铁建设情况分析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　　5、中国香港地铁公司成功之道</w:t>
      </w:r>
      <w:r>
        <w:rPr>
          <w:rFonts w:hint="eastAsia"/>
        </w:rPr>
        <w:br/>
      </w:r>
      <w:r>
        <w:rPr>
          <w:rFonts w:hint="eastAsia"/>
        </w:rPr>
        <w:t>　　　　四、中国内地地铁发展分析</w:t>
      </w:r>
      <w:r>
        <w:rPr>
          <w:rFonts w:hint="eastAsia"/>
        </w:rPr>
        <w:br/>
      </w:r>
      <w:r>
        <w:rPr>
          <w:rFonts w:hint="eastAsia"/>
        </w:rPr>
        <w:t>　　　　　　1、地铁建设发展历程</w:t>
      </w:r>
      <w:r>
        <w:rPr>
          <w:rFonts w:hint="eastAsia"/>
        </w:rPr>
        <w:br/>
      </w:r>
      <w:r>
        <w:rPr>
          <w:rFonts w:hint="eastAsia"/>
        </w:rPr>
        <w:t>　　　　　　2、地铁交通装备规模</w:t>
      </w:r>
      <w:r>
        <w:rPr>
          <w:rFonts w:hint="eastAsia"/>
        </w:rPr>
        <w:br/>
      </w:r>
      <w:r>
        <w:rPr>
          <w:rFonts w:hint="eastAsia"/>
        </w:rPr>
        <w:t>　　　　　　3、地铁运营线路规模</w:t>
      </w:r>
      <w:r>
        <w:rPr>
          <w:rFonts w:hint="eastAsia"/>
        </w:rPr>
        <w:br/>
      </w:r>
      <w:r>
        <w:rPr>
          <w:rFonts w:hint="eastAsia"/>
        </w:rPr>
        <w:t>　　　　　　4、地铁建设发展前景</w:t>
      </w:r>
      <w:r>
        <w:rPr>
          <w:rFonts w:hint="eastAsia"/>
        </w:rPr>
        <w:br/>
      </w:r>
      <w:r>
        <w:rPr>
          <w:rFonts w:hint="eastAsia"/>
        </w:rPr>
        <w:t>　　第二节 轻轨发展情况分析</w:t>
      </w:r>
      <w:r>
        <w:rPr>
          <w:rFonts w:hint="eastAsia"/>
        </w:rPr>
        <w:br/>
      </w:r>
      <w:r>
        <w:rPr>
          <w:rFonts w:hint="eastAsia"/>
        </w:rPr>
        <w:t>　　　　一、轻轨的相关概述</w:t>
      </w:r>
      <w:r>
        <w:rPr>
          <w:rFonts w:hint="eastAsia"/>
        </w:rPr>
        <w:br/>
      </w:r>
      <w:r>
        <w:rPr>
          <w:rFonts w:hint="eastAsia"/>
        </w:rPr>
        <w:t>　　　　　　1、轻轨的概念</w:t>
      </w:r>
      <w:r>
        <w:rPr>
          <w:rFonts w:hint="eastAsia"/>
        </w:rPr>
        <w:br/>
      </w:r>
      <w:r>
        <w:rPr>
          <w:rFonts w:hint="eastAsia"/>
        </w:rPr>
        <w:t>　　　　　　2、地铁和轻轨的区别</w:t>
      </w:r>
      <w:r>
        <w:rPr>
          <w:rFonts w:hint="eastAsia"/>
        </w:rPr>
        <w:br/>
      </w:r>
      <w:r>
        <w:rPr>
          <w:rFonts w:hint="eastAsia"/>
        </w:rPr>
        <w:t>　　　　　　3、轻轨交通的特点和适用性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二、国外轻轨交通的发展概况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　　1、轻轨交通发展历程</w:t>
      </w:r>
      <w:r>
        <w:rPr>
          <w:rFonts w:hint="eastAsia"/>
        </w:rPr>
        <w:br/>
      </w:r>
      <w:r>
        <w:rPr>
          <w:rFonts w:hint="eastAsia"/>
        </w:rPr>
        <w:t>　　　　　　2、北美轻轨系统发展状况</w:t>
      </w:r>
      <w:r>
        <w:rPr>
          <w:rFonts w:hint="eastAsia"/>
        </w:rPr>
        <w:br/>
      </w:r>
      <w:r>
        <w:rPr>
          <w:rFonts w:hint="eastAsia"/>
        </w:rPr>
        <w:t>　　　　　　3、法国轻轨系统发展状况</w:t>
      </w:r>
      <w:r>
        <w:rPr>
          <w:rFonts w:hint="eastAsia"/>
        </w:rPr>
        <w:br/>
      </w:r>
      <w:r>
        <w:rPr>
          <w:rFonts w:hint="eastAsia"/>
        </w:rPr>
        <w:t>　　　　　　4、新加坡轻轨系统发展状况</w:t>
      </w:r>
      <w:r>
        <w:rPr>
          <w:rFonts w:hint="eastAsia"/>
        </w:rPr>
        <w:br/>
      </w:r>
      <w:r>
        <w:rPr>
          <w:rFonts w:hint="eastAsia"/>
        </w:rPr>
        <w:t>　　　　三、中国轻轨交通发展分析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1、轻轨交通发展条件</w:t>
      </w:r>
      <w:r>
        <w:rPr>
          <w:rFonts w:hint="eastAsia"/>
        </w:rPr>
        <w:br/>
      </w:r>
      <w:r>
        <w:rPr>
          <w:rFonts w:hint="eastAsia"/>
        </w:rPr>
        <w:t>　　　　　　2、轻轨交通装备规模</w:t>
      </w:r>
      <w:r>
        <w:rPr>
          <w:rFonts w:hint="eastAsia"/>
        </w:rPr>
        <w:br/>
      </w:r>
      <w:r>
        <w:rPr>
          <w:rFonts w:hint="eastAsia"/>
        </w:rPr>
        <w:t>　　　　　　3、轻轨运营线路规模</w:t>
      </w:r>
      <w:r>
        <w:rPr>
          <w:rFonts w:hint="eastAsia"/>
        </w:rPr>
        <w:br/>
      </w:r>
      <w:r>
        <w:rPr>
          <w:rFonts w:hint="eastAsia"/>
        </w:rPr>
        <w:t>　　　　　　4、主要城市轻轨的发展情况</w:t>
      </w:r>
      <w:r>
        <w:rPr>
          <w:rFonts w:hint="eastAsia"/>
        </w:rPr>
        <w:br/>
      </w:r>
      <w:r>
        <w:rPr>
          <w:rFonts w:hint="eastAsia"/>
        </w:rPr>
        <w:t>　　第三节 磁悬浮列车发展情况</w:t>
      </w:r>
      <w:r>
        <w:rPr>
          <w:rFonts w:hint="eastAsia"/>
        </w:rPr>
        <w:br/>
      </w:r>
      <w:r>
        <w:rPr>
          <w:rFonts w:hint="eastAsia"/>
        </w:rPr>
        <w:t>　　　　一、磁悬浮列车定义及特点</w:t>
      </w:r>
      <w:r>
        <w:rPr>
          <w:rFonts w:hint="eastAsia"/>
        </w:rPr>
        <w:br/>
      </w:r>
      <w:r>
        <w:rPr>
          <w:rFonts w:hint="eastAsia"/>
        </w:rPr>
        <w:t>　　　　　　1、磁悬浮列车的概念</w:t>
      </w:r>
      <w:r>
        <w:rPr>
          <w:rFonts w:hint="eastAsia"/>
        </w:rPr>
        <w:br/>
      </w:r>
      <w:r>
        <w:rPr>
          <w:rFonts w:hint="eastAsia"/>
        </w:rPr>
        <w:t>　　　　　　2、磁悬浮列车的优势</w:t>
      </w:r>
      <w:r>
        <w:rPr>
          <w:rFonts w:hint="eastAsia"/>
        </w:rPr>
        <w:br/>
      </w:r>
      <w:r>
        <w:rPr>
          <w:rFonts w:hint="eastAsia"/>
        </w:rPr>
        <w:t>　　　　　　3、磁悬浮列车的工作原理</w:t>
      </w:r>
      <w:r>
        <w:rPr>
          <w:rFonts w:hint="eastAsia"/>
        </w:rPr>
        <w:br/>
      </w:r>
      <w:r>
        <w:rPr>
          <w:rFonts w:hint="eastAsia"/>
        </w:rPr>
        <w:t>　　　　二、国外磁悬浮列车发展概况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　　1、世界磁悬浮列车发展简介</w:t>
      </w:r>
      <w:r>
        <w:rPr>
          <w:rFonts w:hint="eastAsia"/>
        </w:rPr>
        <w:br/>
      </w:r>
      <w:r>
        <w:rPr>
          <w:rFonts w:hint="eastAsia"/>
        </w:rPr>
        <w:t>　　　　　　2、德国磁悬浮列车发展状况</w:t>
      </w:r>
      <w:r>
        <w:rPr>
          <w:rFonts w:hint="eastAsia"/>
        </w:rPr>
        <w:br/>
      </w:r>
      <w:r>
        <w:rPr>
          <w:rFonts w:hint="eastAsia"/>
        </w:rPr>
        <w:t>　　　　　　3、日本磁悬浮列车发展状况</w:t>
      </w:r>
      <w:r>
        <w:rPr>
          <w:rFonts w:hint="eastAsia"/>
        </w:rPr>
        <w:br/>
      </w:r>
      <w:r>
        <w:rPr>
          <w:rFonts w:hint="eastAsia"/>
        </w:rPr>
        <w:t>　　　　　　4、韩国磁悬浮列车发展状况</w:t>
      </w:r>
      <w:r>
        <w:rPr>
          <w:rFonts w:hint="eastAsia"/>
        </w:rPr>
        <w:br/>
      </w:r>
      <w:r>
        <w:rPr>
          <w:rFonts w:hint="eastAsia"/>
        </w:rPr>
        <w:t>　　　　三、中国磁悬浮列车发展分析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4、磁悬浮交通总规模</w:t>
      </w:r>
      <w:r>
        <w:rPr>
          <w:rFonts w:hint="eastAsia"/>
        </w:rPr>
        <w:br/>
      </w:r>
      <w:r>
        <w:rPr>
          <w:rFonts w:hint="eastAsia"/>
        </w:rPr>
        <w:t>　　　　四、磁悬浮列车技术发展现状及趋势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2、中低速磁悬浮列车关键技术综述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3、磁悬浮列车面临的技术挑战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五、中国磁悬浮交通的发展前景展望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城市轨道交通区域市场分析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1、黑龙江省城市轨道交通市场分析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2、吉林省城市轨道交通市场分析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3、辽宁省城市轨道交通市场分析</w:t>
      </w:r>
      <w:r>
        <w:rPr>
          <w:rFonts w:hint="eastAsia"/>
        </w:rPr>
        <w:br/>
      </w:r>
      <w:r>
        <w:rPr>
          <w:rFonts w:hint="eastAsia"/>
        </w:rPr>
        <w:t>　　　　二、华北地区城市轨道交通市场分析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1、北京市城市轨道交通市场分析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2、天津市城市轨道交通市场分析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3、河北省城市轨道交通市场分析</w:t>
      </w:r>
      <w:r>
        <w:rPr>
          <w:rFonts w:hint="eastAsia"/>
        </w:rPr>
        <w:br/>
      </w:r>
      <w:r>
        <w:rPr>
          <w:rFonts w:hint="eastAsia"/>
        </w:rPr>
        <w:t>　　　　三、华东地区城市轨道交通市场分析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1、山东省城市轨道交通市场分析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2、上海市城市轨道交通市场分析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3、江苏省城市轨道交通市场分析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4、浙江省城市轨道交通市场分析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5、福建省城市轨道交通市场分析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6、安徽省城市轨道交通市场分析</w:t>
      </w:r>
      <w:r>
        <w:rPr>
          <w:rFonts w:hint="eastAsia"/>
        </w:rPr>
        <w:br/>
      </w:r>
      <w:r>
        <w:rPr>
          <w:rFonts w:hint="eastAsia"/>
        </w:rPr>
        <w:t>　　　　四、华南地区城市轨道交通市场分析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1、广东省城市轨道交通市场分析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2、广西省城市轨道交通市场分析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3、海南省城市轨道交通市场分析</w:t>
      </w:r>
      <w:r>
        <w:rPr>
          <w:rFonts w:hint="eastAsia"/>
        </w:rPr>
        <w:br/>
      </w:r>
      <w:r>
        <w:rPr>
          <w:rFonts w:hint="eastAsia"/>
        </w:rPr>
        <w:t>　　　　五、华中地区城市轨道交通市场分析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1、湖北省城市轨道交通市场分析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2、湖南省城市轨道交通市场分析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3、河南省城市轨道交通市场分析</w:t>
      </w:r>
      <w:r>
        <w:rPr>
          <w:rFonts w:hint="eastAsia"/>
        </w:rPr>
        <w:br/>
      </w:r>
      <w:r>
        <w:rPr>
          <w:rFonts w:hint="eastAsia"/>
        </w:rPr>
        <w:t>　　　　六、西南地区城市轨道交通市场分析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1、四川省城市轨道交通市场分析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2、云南省城市轨道交通市场分析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3、贵州省城市轨道交通市场分析</w:t>
      </w:r>
      <w:r>
        <w:rPr>
          <w:rFonts w:hint="eastAsia"/>
        </w:rPr>
        <w:br/>
      </w:r>
      <w:r>
        <w:rPr>
          <w:rFonts w:hint="eastAsia"/>
        </w:rPr>
        <w:t>　　　　七、西北地区城市轨道交通市场分析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1、甘肃省城市轨道交通市场分析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3、陕西省城市轨道交通市场分析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2024-2025年城市轨道交通行业竞争形势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1、中国城市轨道交通行业品牌竞争格局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2、城市轨道交通业未来竞争格局和特点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3、城市轨道交通市场进入及竞争对手分析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1、我国城市轨道交通行业竞争力剖析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2、我国城市轨道交通企业市场竞争的优势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4、国内城市轨道交通企业竞争能力提升途径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三、中国城市轨道交通产品竞争力优势分析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四、国内主要城市轨道交通企业动向</w:t>
      </w:r>
      <w:r>
        <w:rPr>
          <w:rFonts w:hint="eastAsia"/>
        </w:rPr>
        <w:br/>
      </w:r>
      <w:r>
        <w:rPr>
          <w:rFonts w:hint="eastAsia"/>
        </w:rPr>
        <w:t>　　　　五、国内城市轨道交通企业拟在建项目分析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城市轨道交通行业并购重组分析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七、中国中铁一局集团城市轨道交通工程有限公司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八、中国铁建十六局集团北京轨道交通工程建设有限公司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九、中铁十七局集团上海轨道交通工程有限公司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十、上海市隧道工程轨道交通设计研究院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2025-2031年城市轨道交通行业前景及投资价值</w:t>
      </w:r>
      <w:r>
        <w:rPr>
          <w:rFonts w:hint="eastAsia"/>
        </w:rPr>
        <w:br/>
      </w:r>
      <w:r>
        <w:rPr>
          <w:rFonts w:hint="eastAsia"/>
        </w:rPr>
        <w:t>　　第一节 城市轨道交通行业五年规划现状及未来预测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一、“十四五”期间城市轨道交通行业运行情况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二、“十四五”期间城市轨道交通行业发展成果</w:t>
      </w:r>
      <w:r>
        <w:rPr>
          <w:rFonts w:hint="eastAsia"/>
        </w:rPr>
        <w:br/>
      </w:r>
      <w:r>
        <w:rPr>
          <w:rFonts w:hint="eastAsia"/>
        </w:rPr>
        <w:t>　　　　三、城市轨道交通行业“十四五”发展方向预测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一、2025-2031年中国城市轨道交通行业供给预测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三、2025-2031年中国城市轨道交通市场销量预测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四、2025-2031年中国城市轨道交通行业需求预测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五、2025-2031年中国城市轨道交通行业供需平衡预测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城市轨道交通行业投资特性分析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2025-2031年城市轨道交通行业发展的影响因素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2025-2031年城市轨道交通行业投资价值评估分析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三、中国城市轨道交通企业融资分析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城市轨道交通经营策略分析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一、城市轨道交通市场细分策略</w:t>
      </w:r>
      <w:r>
        <w:rPr>
          <w:rFonts w:hint="eastAsia"/>
        </w:rPr>
        <w:br/>
      </w:r>
      <w:r>
        <w:rPr>
          <w:rFonts w:hint="eastAsia"/>
        </w:rPr>
        <w:t>　　　　二、城市轨道交通市场创新策略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第四节 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城市轨道交通行业研究结论及建议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城市轨道交通关联行业研究结论及建议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2019-2024年全球城市轨道交通行业市场规模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2019-2024年中国城市轨道交通行业市场规模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2019-2024年城市轨道交通行业工业总产值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2019-2024年城市轨道交通行业销售收入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2019-2024年城市轨道交通行业利润总额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2019-2024年城市轨道交通行业资产总计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2019-2024年城市轨道交通行业负债总计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2019-2024年城市轨道交通行业竞争力分析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2019-2024年城市轨道交通市场价格走势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2019-2024年城市轨道交通行业需求分析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2019-2024年城市轨道交通行业集中度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d3132f7ae4490" w:history="1">
        <w:r>
          <w:rPr>
            <w:rStyle w:val="Hyperlink"/>
          </w:rPr>
          <w:t>2025年中国城市轨道交通行业发展调研与市场前景分析报告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d3132f7ae4490" w:history="1">
        <w:r>
          <w:rPr>
            <w:rStyle w:val="Hyperlink"/>
          </w:rPr>
          <w:t>https://www.20087.com/M_JiXieJiDian/56/ChengShiGuiDaoJiaoTongShiChangXianZhuangYuQianJing.html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a886f1c84977" w:history="1">
      <w:r>
        <w:rPr>
          <w:rStyle w:val="Hyperlink"/>
        </w:rPr>
        <w:t>2025年中国城市轨道交通行业发展调研与市场前景分析报告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ChengShiGuiDaoJiaoTongShiChangXianZhuangYuQianJing.html" TargetMode="External" Id="Re9ed3132f7a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ChengShiGuiDaoJiaoTongShiChangXianZhuangYuQianJing.html" TargetMode="External" Id="R3474a886f1c8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2025-02-03T00:53:00Z</dcterms:created>
  <dcterms:modified xsi:type="dcterms:W3CDTF">2025-02-03T01:53:00Z</dcterms:modified>
  <dc:subject>2025年中国城市轨道交通行业发展调研与市场前景分析报告</dc:subject>
  <dc:title>2025年中国城市轨道交通行业发展调研与市场前景分析报告</dc:title>
  <cp:keywords>2025年中国城市轨道交通行业发展调研与市场前景分析报告</cp:keywords>
  <dc:description>2025年中国城市轨道交通行业发展调研与市场前景分析报告</dc:description>
</cp:coreProperties>
</file>