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8194387e4bcd" w:history="1">
              <w:r>
                <w:rPr>
                  <w:rStyle w:val="Hyperlink"/>
                </w:rPr>
                <w:t>中国毛毡零件发展现状与行业前景分析（2025-2031年）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8194387e4bcd" w:history="1">
              <w:r>
                <w:rPr>
                  <w:rStyle w:val="Hyperlink"/>
                </w:rPr>
                <w:t>中国毛毡零件发展现状与行业前景分析（2025-2031年）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8194387e4bcd" w:history="1">
                <w:r>
                  <w:rPr>
                    <w:rStyle w:val="Hyperlink"/>
                  </w:rPr>
                  <w:t>https://www.20087.com/6/55/MaoZhanLingJianShiChangQianJingFenXi.html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零件是一种利用羊毛或其他纤维通过压缩、粘合形成的材料制成的零件，因其具有良好的耐磨性和吸音性能而被广泛应用于机械、汽车等领域。随着制造业对材料性能要求的提高和技术的进步，毛毡零件的设计和性能也在不断提升。目前，毛毡零件多采用高品质的羊毛材料，并通过先进的加工工艺和严格的品质控制，确保了产品的稳定性和耐用性。此外，一些高端产品还通过特殊处理技术，如防水处理，增强了毛毡零件的功能性和应用效果。</w:t>
      </w:r>
      <w:r>
        <w:rPr>
          <w:rFonts w:hint="eastAsia"/>
        </w:rPr>
        <w:br/>
      </w:r>
      <w:r>
        <w:rPr>
          <w:rFonts w:hint="eastAsia"/>
        </w:rPr>
        <w:t>　　未来，毛毡零件的发展将更加注重功能化与环保化。一方面，通过引入更多功能化设计，未来的毛毡零件将具备更多的应用特性，如通过加入特定的功能性纤维，提高其在特定环境中的性能表现。另一方面，随着环保理念的推广，毛毡零件将更加注重环保设计，采用更多可回收材料和节能生产工艺，减少生产过程中的能耗和废弃物排放。此外，通过优化设计，提高毛毡零件的美观性和实用性，增强其在不同应用场景中的适用性和市场竞争力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8194387e4bcd" w:history="1">
        <w:r>
          <w:rPr>
            <w:rStyle w:val="Hyperlink"/>
          </w:rPr>
          <w:t>中国毛毡零件发展现状与行业前景分析（2025-2031年）</w:t>
        </w:r>
      </w:hyperlink>
      <w:r>
        <w:rPr>
          <w:rFonts w:hint="eastAsia"/>
        </w:rPr>
        <w:t>》依托多年行业监测数据，结合毛毡零件行业现状与未来前景，系统分析了毛毡零件市场需求、市场规模、产业链结构、价格机制及细分市场特征。报告对毛毡零件市场前景进行了客观评估，预测了毛毡零件行业发展趋势，并详细解读了品牌竞争格局、市场集中度及重点企业的运营表现。此外，报告通过SWOT分析识别了毛毡零件行业机遇与潜在风险，为投资者和决策者提供了科学、规范的战略建议，助力把握毛毡零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毛毡零件行业概述</w:t>
      </w:r>
      <w:r>
        <w:rPr>
          <w:rFonts w:hint="eastAsia"/>
        </w:rPr>
        <w:br/>
      </w:r>
      <w:r>
        <w:rPr>
          <w:rFonts w:hint="eastAsia"/>
        </w:rPr>
        <w:t>　　第一节 毛毡零件定义与分类</w:t>
      </w:r>
      <w:r>
        <w:rPr>
          <w:rFonts w:hint="eastAsia"/>
        </w:rPr>
        <w:br/>
      </w:r>
      <w:r>
        <w:rPr>
          <w:rFonts w:hint="eastAsia"/>
        </w:rPr>
        <w:t>　　第二节 毛毡零件应用领域</w:t>
      </w:r>
      <w:r>
        <w:rPr>
          <w:rFonts w:hint="eastAsia"/>
        </w:rPr>
        <w:br/>
      </w:r>
      <w:r>
        <w:rPr>
          <w:rFonts w:hint="eastAsia"/>
        </w:rPr>
        <w:t>　　第三节 毛毡零件行业经济指标分析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一、毛毡零件行业赢利性评估</w:t>
      </w:r>
      <w:r>
        <w:rPr>
          <w:rFonts w:hint="eastAsia"/>
        </w:rPr>
        <w:br/>
      </w:r>
      <w:r>
        <w:rPr>
          <w:rFonts w:hint="eastAsia"/>
        </w:rPr>
        <w:t>　　　　二、毛毡零件行业成长速度分析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三、毛毡零件附加值提升空间探讨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四、毛毡零件行业进入壁垒分析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五、毛毡零件行业风险性评估</w:t>
      </w:r>
      <w:r>
        <w:rPr>
          <w:rFonts w:hint="eastAsia"/>
        </w:rPr>
        <w:br/>
      </w:r>
      <w:r>
        <w:rPr>
          <w:rFonts w:hint="eastAsia"/>
        </w:rPr>
        <w:t>　　　　六、毛毡零件行业周期性分析</w:t>
      </w:r>
      <w:r>
        <w:rPr>
          <w:rFonts w:hint="eastAsia"/>
        </w:rPr>
        <w:br/>
      </w:r>
      <w:r>
        <w:rPr>
          <w:rFonts w:hint="eastAsia"/>
        </w:rPr>
        <w:t>　　　　七、毛毡零件行业竞争程度指标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八、毛毡零件行业成熟度综合分析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毛毡零件产业链及经营模式分析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三、毛毡零件销售模式与渠道策略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2024-2025年全球毛毡零件行业发展分析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一、全球毛毡零件行业市场规模与趋势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二、全球毛毡零件行业发展特点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三、全球毛毡零件行业竞争格局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主要国家与地区毛毡零件市场分析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2025-2031年全球毛毡零件行业发展趋势与前景预测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一、毛毡零件行业发展趋势</w:t>
      </w:r>
      <w:r>
        <w:rPr>
          <w:rFonts w:hint="eastAsia"/>
        </w:rPr>
        <w:br/>
      </w:r>
      <w:r>
        <w:rPr>
          <w:rFonts w:hint="eastAsia"/>
        </w:rPr>
        <w:t>　　　　二、毛毡零件行业发展潜力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2024-2025年毛毡零件产能与投资动态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一、国内毛毡零件产能现状与利用效率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二、毛毡零件产能扩张与投资动态分析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2025-2031年毛毡零件行业产量统计与趋势预测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一、2019-2024年毛毡零件行业产量与增长趋势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1、2019-2024年毛毡零件产量及增长趋势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2、2019-2024年毛毡零件细分产品产量及份额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二、毛毡零件产量影响因素分析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三、2025-2031年毛毡零件产量预测</w:t>
      </w:r>
      <w:r>
        <w:rPr>
          <w:rFonts w:hint="eastAsia"/>
        </w:rPr>
        <w:br/>
      </w:r>
      <w:r>
        <w:rPr>
          <w:rFonts w:hint="eastAsia"/>
        </w:rPr>
        <w:t>　　第三节 2025-2031年毛毡零件市场需求与销售分析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一、2024-2025年毛毡零件行业需求现状</w:t>
      </w:r>
      <w:r>
        <w:rPr>
          <w:rFonts w:hint="eastAsia"/>
        </w:rPr>
        <w:br/>
      </w:r>
      <w:r>
        <w:rPr>
          <w:rFonts w:hint="eastAsia"/>
        </w:rPr>
        <w:t>　　　　二、毛毡零件客户群体与需求特点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三、2019-2024年毛毡零件行业销售规模分析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四、2025-2031年毛毡零件市场增长潜力与规模预测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2024-2025年毛毡零件行业技术发展现状及趋势分析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毛毡零件行业技术发展方向、趋势预测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中国毛毡零件细分市场分析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一、2024-2025年毛毡零件主要细分产品市场现状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一、2019-2024年毛毡零件市场价格走势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毛毡零件定价策略与方法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2025-2031年毛毡零件价格竞争态势与趋势预测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中国毛毡零件行业重点区域市场研究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2024-2025年重点区域毛毡零件市场发展概况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2019-2024年中国毛毡零件行业进出口情况分析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毛毡零件行业进口规模与来源分析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一、2019-2024年毛毡零件进口规模分析</w:t>
      </w:r>
      <w:r>
        <w:rPr>
          <w:rFonts w:hint="eastAsia"/>
        </w:rPr>
        <w:br/>
      </w:r>
      <w:r>
        <w:rPr>
          <w:rFonts w:hint="eastAsia"/>
        </w:rPr>
        <w:t>　　　　二、毛毡零件主要进口来源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毛毡零件行业出口规模与目的地分析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一、2019-2024年毛毡零件出口规模分析</w:t>
      </w:r>
      <w:r>
        <w:rPr>
          <w:rFonts w:hint="eastAsia"/>
        </w:rPr>
        <w:br/>
      </w:r>
      <w:r>
        <w:rPr>
          <w:rFonts w:hint="eastAsia"/>
        </w:rPr>
        <w:t>　　　　二、毛毡零件主要出口目的地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2019-2024年中国毛毡零件总体规模与财务指标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中国毛毡零件行业总体规模分析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一、毛毡零件企业数量与结构</w:t>
      </w:r>
      <w:r>
        <w:rPr>
          <w:rFonts w:hint="eastAsia"/>
        </w:rPr>
        <w:br/>
      </w:r>
      <w:r>
        <w:rPr>
          <w:rFonts w:hint="eastAsia"/>
        </w:rPr>
        <w:t>　　　　二、毛毡零件从业人员规模</w:t>
      </w:r>
      <w:r>
        <w:rPr>
          <w:rFonts w:hint="eastAsia"/>
        </w:rPr>
        <w:br/>
      </w:r>
      <w:r>
        <w:rPr>
          <w:rFonts w:hint="eastAsia"/>
        </w:rPr>
        <w:t>　　　　三、毛毡零件行业资产状况</w:t>
      </w:r>
      <w:r>
        <w:rPr>
          <w:rFonts w:hint="eastAsia"/>
        </w:rPr>
        <w:br/>
      </w:r>
      <w:r>
        <w:rPr>
          <w:rFonts w:hint="eastAsia"/>
        </w:rPr>
        <w:t>　　第二节 中国毛毡零件行业财务指标总体分析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毛毡零件重点企业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毛毡零件领先企业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毛毡零件标杆企业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毛毡零件代表企业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毛毡零件龙头企业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毛毡零件重点企业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中国毛毡零件行业竞争格局分析</w:t>
      </w:r>
      <w:r>
        <w:rPr>
          <w:rFonts w:hint="eastAsia"/>
        </w:rPr>
        <w:br/>
      </w:r>
      <w:r>
        <w:rPr>
          <w:rFonts w:hint="eastAsia"/>
        </w:rPr>
        <w:t>　　第一节 毛毡零件行业竞争格局总览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2024-2025年毛毡零件行业竞争力分析</w:t>
      </w:r>
      <w:r>
        <w:rPr>
          <w:rFonts w:hint="eastAsia"/>
        </w:rPr>
        <w:br/>
      </w:r>
      <w:r>
        <w:rPr>
          <w:rFonts w:hint="eastAsia"/>
        </w:rPr>
        <w:t>　　　　一、毛毡零件供应商议价能力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四、毛毡零件替代品威胁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2019-2024年毛毡零件行业企业并购活动分析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2024-2025年毛毡零件行业会展与招投标活动分析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一、毛毡零件行业会展活动及其市场影响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2025年中国毛毡零件企业发展策略分析</w:t>
      </w:r>
      <w:r>
        <w:rPr>
          <w:rFonts w:hint="eastAsia"/>
        </w:rPr>
        <w:br/>
      </w:r>
      <w:r>
        <w:rPr>
          <w:rFonts w:hint="eastAsia"/>
        </w:rPr>
        <w:t>　　第一节 毛毡零件市场策略分析</w:t>
      </w:r>
      <w:r>
        <w:rPr>
          <w:rFonts w:hint="eastAsia"/>
        </w:rPr>
        <w:br/>
      </w:r>
      <w:r>
        <w:rPr>
          <w:rFonts w:hint="eastAsia"/>
        </w:rPr>
        <w:t>　　　　一、毛毡零件市场定位与拓展策略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二、毛毡零件市场细分与目标客户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毛毡零件销售策略分析</w:t>
      </w:r>
      <w:r>
        <w:rPr>
          <w:rFonts w:hint="eastAsia"/>
        </w:rPr>
        <w:br/>
      </w:r>
      <w:r>
        <w:rPr>
          <w:rFonts w:hint="eastAsia"/>
        </w:rPr>
        <w:t>　　　　一、毛毡零件销售渠道与网络建设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提高毛毡零件企业竞争力建议</w:t>
      </w:r>
      <w:r>
        <w:rPr>
          <w:rFonts w:hint="eastAsia"/>
        </w:rPr>
        <w:br/>
      </w:r>
      <w:r>
        <w:rPr>
          <w:rFonts w:hint="eastAsia"/>
        </w:rPr>
        <w:t>　　　　一、毛毡零件技术创新与管理优化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毛毡零件品牌战略思考</w:t>
      </w:r>
      <w:r>
        <w:rPr>
          <w:rFonts w:hint="eastAsia"/>
        </w:rPr>
        <w:br/>
      </w:r>
      <w:r>
        <w:rPr>
          <w:rFonts w:hint="eastAsia"/>
        </w:rPr>
        <w:t>　　　　一、毛毡零件品牌建设与维护</w:t>
      </w:r>
      <w:r>
        <w:rPr>
          <w:rFonts w:hint="eastAsia"/>
        </w:rPr>
        <w:br/>
      </w:r>
      <w:r>
        <w:rPr>
          <w:rFonts w:hint="eastAsia"/>
        </w:rPr>
        <w:t>　　　　二、毛毡零件品牌影响力与市场竞争力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中国毛毡零件行业风险与对策</w:t>
      </w:r>
      <w:r>
        <w:rPr>
          <w:rFonts w:hint="eastAsia"/>
        </w:rPr>
        <w:br/>
      </w:r>
      <w:r>
        <w:rPr>
          <w:rFonts w:hint="eastAsia"/>
        </w:rPr>
        <w:t>　　第一节 毛毡零件行业SWOT分析</w:t>
      </w:r>
      <w:r>
        <w:rPr>
          <w:rFonts w:hint="eastAsia"/>
        </w:rPr>
        <w:br/>
      </w:r>
      <w:r>
        <w:rPr>
          <w:rFonts w:hint="eastAsia"/>
        </w:rPr>
        <w:t>　　　　一、毛毡零件行业优势分析</w:t>
      </w:r>
      <w:r>
        <w:rPr>
          <w:rFonts w:hint="eastAsia"/>
        </w:rPr>
        <w:br/>
      </w:r>
      <w:r>
        <w:rPr>
          <w:rFonts w:hint="eastAsia"/>
        </w:rPr>
        <w:t>　　　　二、毛毡零件行业劣势分析</w:t>
      </w:r>
      <w:r>
        <w:rPr>
          <w:rFonts w:hint="eastAsia"/>
        </w:rPr>
        <w:br/>
      </w:r>
      <w:r>
        <w:rPr>
          <w:rFonts w:hint="eastAsia"/>
        </w:rPr>
        <w:t>　　　　三、毛毡零件市场机会探索</w:t>
      </w:r>
      <w:r>
        <w:rPr>
          <w:rFonts w:hint="eastAsia"/>
        </w:rPr>
        <w:br/>
      </w:r>
      <w:r>
        <w:rPr>
          <w:rFonts w:hint="eastAsia"/>
        </w:rPr>
        <w:t>　　　　四、毛毡零件市场威胁评估</w:t>
      </w:r>
      <w:r>
        <w:rPr>
          <w:rFonts w:hint="eastAsia"/>
        </w:rPr>
        <w:br/>
      </w:r>
      <w:r>
        <w:rPr>
          <w:rFonts w:hint="eastAsia"/>
        </w:rPr>
        <w:t>　　第二节 毛毡零件行业风险及对策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2025-2031年中国毛毡零件行业前景与发展趋势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毛毡零件行业发展环境分析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2025-2031年毛毡零件行业发展趋势与方向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一、毛毡零件行业发展方向预测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二、毛毡零件发展趋势分析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2025-2031年毛毡零件行业发展潜力与机遇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一、毛毡零件市场发展潜力评估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二、毛毡零件新兴市场与机遇探索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[中智-林-]毛毡零件行业发展建议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毛毡零件行业历程</w:t>
      </w:r>
      <w:r>
        <w:rPr>
          <w:rFonts w:hint="eastAsia"/>
        </w:rPr>
        <w:br/>
      </w:r>
      <w:r>
        <w:rPr>
          <w:rFonts w:hint="eastAsia"/>
        </w:rPr>
        <w:t>　　图表 毛毡零件行业生命周期</w:t>
      </w:r>
      <w:r>
        <w:rPr>
          <w:rFonts w:hint="eastAsia"/>
        </w:rPr>
        <w:br/>
      </w:r>
      <w:r>
        <w:rPr>
          <w:rFonts w:hint="eastAsia"/>
        </w:rPr>
        <w:t>　　图表 毛毡零件行业产业链分析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2019-2024年毛毡零件行业市场容量分析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2019-2024年中国毛毡零件市场需求量及增速统计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2024年中国毛毡零件行业需求领域分布格局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2019-2024年中国毛毡零件进口金额分析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2019-2024年中国毛毡零件出口数量分析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2019-2024年中国毛毡零件出口金额分析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2024年中国毛毡零件进口国家及地区分析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2024年中国毛毡零件出口国家及地区分析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2019-2024年中国毛毡零件行业企业平均规模情况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2025-2031年中国毛毡零件市场前景分析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8194387e4bcd" w:history="1">
        <w:r>
          <w:rPr>
            <w:rStyle w:val="Hyperlink"/>
          </w:rPr>
          <w:t>中国毛毡零件发展现状与行业前景分析（2025-2031年）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8194387e4bcd" w:history="1">
        <w:r>
          <w:rPr>
            <w:rStyle w:val="Hyperlink"/>
          </w:rPr>
          <w:t>https://www.20087.com/6/55/MaoZhanLingJianShiChangQianJingFenXi.html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热点：工业毛毡是什么材料、毛毡制品、毛毡板是什么、毛毡结构、毛毡和棉毡区别、毛毡样品、毛毡机器生产厂家、毛毡原材料、羊毛毡工具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6cf9c9c649da" w:history="1">
      <w:r>
        <w:rPr>
          <w:rStyle w:val="Hyperlink"/>
        </w:rPr>
        <w:t>中国毛毡零件发展现状与行业前景分析（2025-2031年）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aoZhanLingJianShiChangQianJingFenXi.html" TargetMode="External" Id="R5ef08194387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aoZhanLingJianShiChangQianJingFenXi.html" TargetMode="External" Id="Rb23f6cf9c9c6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2025-05-09T03:26:19Z</dcterms:created>
  <dcterms:modified xsi:type="dcterms:W3CDTF">2025-05-09T04:26:19Z</dcterms:modified>
  <dc:subject>中国毛毡零件发展现状与行业前景分析（2025-2031年）</dc:subject>
  <dc:title>中国毛毡零件发展现状与行业前景分析（2025-2031年）</dc:title>
  <cp:keywords>中国毛毡零件发展现状与行业前景分析（2025-2031年）</cp:keywords>
  <dc:description>中国毛毡零件发展现状与行业前景分析（2025-2031年）</dc:description>
</cp:coreProperties>
</file>