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ec2efcbf0448f" w:history="1">
              <w:r>
                <w:rPr>
                  <w:rStyle w:val="Hyperlink"/>
                </w:rPr>
                <w:t>2025-2031年中国氧化铌电容器市场研究与行业前景分析报告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ec2efcbf0448f" w:history="1">
              <w:r>
                <w:rPr>
                  <w:rStyle w:val="Hyperlink"/>
                </w:rPr>
                <w:t>2025-2031年中国氧化铌电容器市场研究与行业前景分析报告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ec2efcbf0448f" w:history="1">
                <w:r>
                  <w:rPr>
                    <w:rStyle w:val="Hyperlink"/>
                  </w:rPr>
                  <w:t>https://www.20087.com/6/85/YangHuaNiDianRongQiFaZhanXianZhuangQianJing.html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铌电容器是一种以金属铌及其氧化物为阳极材料的电解电容器，具备体积小、容量高、漏电流低、稳定性好等优点，广泛应用于通信设备、计算机主板、电源管理模块、军工电子等高可靠性领域。相较于传统钽电容器，氧化铌电容器在成本与安全性方面具有一定优势，尤其在高温、高湿环境下表现更稳定。目前，该类产品在全球范围内仍属小众细分市场，技术门槛较高，主要由少数几家国际厂商主导。国内企业在材料提纯、烧结工艺、电解液配方等方面仍有待突破，产品在高端市场的渗透率较低。</w:t>
      </w:r>
      <w:r>
        <w:rPr>
          <w:rFonts w:hint="eastAsia"/>
        </w:rPr>
        <w:br/>
      </w:r>
      <w:r>
        <w:rPr>
          <w:rFonts w:hint="eastAsia"/>
        </w:rPr>
        <w:t>　　未来，氧化铌电容器将向高性能化、微型化与绿色制造方向演进。一方面，通过优化阳极结构设计与电解液配方，新一代氧化铌电容器将在耐压等级、频率响应和温度适应性方面进一步提升，满足5G基站、服务器、航空航天等新兴领域的应用需求。另一方面，结合先进封装技术与三维堆叠工艺，电容器体积将持续缩小，适配高密度电子系统布局。此外，随着环保法规趋严，企业将加强低毒电解液替代、废料回收再利用等绿色制造环节的研发投入，推动产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ec2efcbf0448f" w:history="1">
        <w:r>
          <w:rPr>
            <w:rStyle w:val="Hyperlink"/>
          </w:rPr>
          <w:t>2025-2031年中国氧化铌电容器市场研究与行业前景分析报告</w:t>
        </w:r>
      </w:hyperlink>
      <w:r>
        <w:rPr>
          <w:rFonts w:hint="eastAsia"/>
        </w:rPr>
        <w:t>》依托详实数据与一手调研资料，系统分析了氧化铌电容器行业的产业链结构、市场规模、需求特征及价格体系，客观呈现了氧化铌电容器行业发展现状，科学预测了氧化铌电容器市场前景与未来趋势，重点剖析了重点企业的竞争格局、市场集中度及品牌影响力。同时，通过对氧化铌电容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氧化铌电容器行业概述</w:t>
      </w:r>
      <w:r>
        <w:rPr>
          <w:rFonts w:hint="eastAsia"/>
        </w:rPr>
        <w:br/>
      </w:r>
      <w:r>
        <w:rPr>
          <w:rFonts w:hint="eastAsia"/>
        </w:rPr>
        <w:t>　　第一节 氧化铌电容器定义与分类</w:t>
      </w:r>
      <w:r>
        <w:rPr>
          <w:rFonts w:hint="eastAsia"/>
        </w:rPr>
        <w:br/>
      </w:r>
      <w:r>
        <w:rPr>
          <w:rFonts w:hint="eastAsia"/>
        </w:rPr>
        <w:t>　　第二节 氧化铌电容器应用领域</w:t>
      </w:r>
      <w:r>
        <w:rPr>
          <w:rFonts w:hint="eastAsia"/>
        </w:rPr>
        <w:br/>
      </w:r>
      <w:r>
        <w:rPr>
          <w:rFonts w:hint="eastAsia"/>
        </w:rPr>
        <w:t>　　第三节 氧化铌电容器行业经济指标分析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氧化铌电容器产业链及经营模式分析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三、氧化铌电容器销售模式及销售渠道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全球氧化铌电容器市场发展综述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2019-2024年全球氧化铌电容器市场规模与趋势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主要国家与地区氧化铌电容器市场分析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2025-2031年全球氧化铌电容器行业发展趋势与前景预测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中国氧化铌电容器行业市场分析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2024-2025年氧化铌电容器产能与投资动态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一、国内氧化铌电容器产能及利用情况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二、氧化铌电容器产能扩张与投资动态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2025-2031年氧化铌电容器行业产量统计与趋势预测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一、2019-2024年氧化铌电容器行业产量数据统计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1、2019-2024年氧化铌电容器产量及增长趋势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2、2019-2024年氧化铌电容器细分产品产量及份额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二、影响氧化铌电容器产量的关键因素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三、2025-2031年氧化铌电容器产量预测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2025-2031年氧化铌电容器市场需求与销售分析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一、2024-2025年氧化铌电容器行业需求现状</w:t>
      </w:r>
      <w:r>
        <w:rPr>
          <w:rFonts w:hint="eastAsia"/>
        </w:rPr>
        <w:br/>
      </w:r>
      <w:r>
        <w:rPr>
          <w:rFonts w:hint="eastAsia"/>
        </w:rPr>
        <w:t>　　　　二、氧化铌电容器客户群体与需求特点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三、2019-2024年氧化铌电容器行业销售规模分析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四、2025-2031年氧化铌电容器市场增长潜力与规模预测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中国氧化铌电容器细分市场与下游应用领域分析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氧化铌电容器细分市场分析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一、2024-2025年氧化铌电容器主要细分产品市场现状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氧化铌电容器下游应用与客户群体分析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一、2024-2025年氧化铌电容器各应用领域市场现状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2024-2025年氧化铌电容器行业技术发展现状及趋势分析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氧化铌电容器行业技术发展现状分析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国内外氧化铌电容器行业技术差异与原因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氧化铌电容器行业技术发展方向、趋势预测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提升氧化铌电容器行业技术能力策略建议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氧化铌电容器价格机制与竞争策略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一、2019-2024年氧化铌电容器市场价格走势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氧化铌电容器定价策略与方法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2025-2031年氧化铌电容器价格竞争态势与趋势预测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中国氧化铌电容器行业重点区域市场研究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2024-2025年重点区域氧化铌电容器市场发展概况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二、2019-2024年氧化铌电容器市场需求规模情况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三、2025-2031年氧化铌电容器行业发展潜力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二、2019-2024年氧化铌电容器市场需求规模情况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三、2025-2031年氧化铌电容器行业发展潜力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二、2019-2024年氧化铌电容器市场需求规模情况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三、2025-2031年氧化铌电容器行业发展潜力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二、2019-2024年氧化铌电容器市场需求规模情况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三、2025-2031年氧化铌电容器行业发展潜力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二、2019-2024年氧化铌电容器市场需求规模情况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三、2025-2031年氧化铌电容器行业发展潜力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2019-2024年中国氧化铌电容器行业进出口情况分析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氧化铌电容器行业进口情况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一、2019-2024年氧化铌电容器进口规模及增长情况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二、氧化铌电容器主要进口来源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氧化铌电容器行业出口情况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一、2019-2024年氧化铌电容器出口规模及增长情况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二、氧化铌电容器主要出口目的地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2019-2024年中国氧化铌电容器行业总体发展与财务状况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2019-2024年中国氧化铌电容器行业规模情况</w:t>
      </w:r>
      <w:r>
        <w:rPr>
          <w:rFonts w:hint="eastAsia"/>
        </w:rPr>
        <w:br/>
      </w:r>
      <w:r>
        <w:rPr>
          <w:rFonts w:hint="eastAsia"/>
        </w:rPr>
        <w:t>　　　　一、氧化铌电容器行业企业数量规模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二、氧化铌电容器行业从业人员规模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三、氧化铌电容器行业市场敏感性分析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2019-2024年中国氧化铌电容器行业财务能力分析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一、氧化铌电容器行业盈利能力</w:t>
      </w:r>
      <w:r>
        <w:rPr>
          <w:rFonts w:hint="eastAsia"/>
        </w:rPr>
        <w:br/>
      </w:r>
      <w:r>
        <w:rPr>
          <w:rFonts w:hint="eastAsia"/>
        </w:rPr>
        <w:t>　　　　二、氧化铌电容器行业偿债能力</w:t>
      </w:r>
      <w:r>
        <w:rPr>
          <w:rFonts w:hint="eastAsia"/>
        </w:rPr>
        <w:br/>
      </w:r>
      <w:r>
        <w:rPr>
          <w:rFonts w:hint="eastAsia"/>
        </w:rPr>
        <w:t>　　　　三、氧化铌电容器行业营运能力</w:t>
      </w:r>
      <w:r>
        <w:rPr>
          <w:rFonts w:hint="eastAsia"/>
        </w:rPr>
        <w:br/>
      </w:r>
      <w:r>
        <w:rPr>
          <w:rFonts w:hint="eastAsia"/>
        </w:rPr>
        <w:t>　　　　四、氧化铌电容器行业发展能力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氧化铌电容器行业重点企业调研分析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中国氧化铌电容器行业竞争格局分析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氧化铌电容器行业竞争格局总览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2024-2025年氧化铌电容器行业竞争力分析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2019-2024年氧化铌电容器行业企业并购活动分析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2024-2025年氧化铌电容器行业会展与招投标活动分析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一、氧化铌电容器行业会展活动及其市场影响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2025年中国氧化铌电容器企业发展企业发展策略与建议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氧化铌电容器销售模式与渠道策略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氧化铌电容器品牌与市场推广策略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氧化铌电容器研发投入与技术创新能力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氧化铌电容器合作联盟与资源整合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中国氧化铌电容器行业风险与对策</w:t>
      </w:r>
      <w:r>
        <w:rPr>
          <w:rFonts w:hint="eastAsia"/>
        </w:rPr>
        <w:br/>
      </w:r>
      <w:r>
        <w:rPr>
          <w:rFonts w:hint="eastAsia"/>
        </w:rPr>
        <w:t>　　第一节 氧化铌电容器行业SWOT分析</w:t>
      </w:r>
      <w:r>
        <w:rPr>
          <w:rFonts w:hint="eastAsia"/>
        </w:rPr>
        <w:br/>
      </w:r>
      <w:r>
        <w:rPr>
          <w:rFonts w:hint="eastAsia"/>
        </w:rPr>
        <w:t>　　　　一、氧化铌电容器行业优势</w:t>
      </w:r>
      <w:r>
        <w:rPr>
          <w:rFonts w:hint="eastAsia"/>
        </w:rPr>
        <w:br/>
      </w:r>
      <w:r>
        <w:rPr>
          <w:rFonts w:hint="eastAsia"/>
        </w:rPr>
        <w:t>　　　　二、氧化铌电容器行业劣势</w:t>
      </w:r>
      <w:r>
        <w:rPr>
          <w:rFonts w:hint="eastAsia"/>
        </w:rPr>
        <w:br/>
      </w:r>
      <w:r>
        <w:rPr>
          <w:rFonts w:hint="eastAsia"/>
        </w:rPr>
        <w:t>　　　　三、氧化铌电容器市场机会</w:t>
      </w:r>
      <w:r>
        <w:rPr>
          <w:rFonts w:hint="eastAsia"/>
        </w:rPr>
        <w:br/>
      </w:r>
      <w:r>
        <w:rPr>
          <w:rFonts w:hint="eastAsia"/>
        </w:rPr>
        <w:t>　　　　四、氧化铌电容器市场威胁</w:t>
      </w:r>
      <w:r>
        <w:rPr>
          <w:rFonts w:hint="eastAsia"/>
        </w:rPr>
        <w:br/>
      </w:r>
      <w:r>
        <w:rPr>
          <w:rFonts w:hint="eastAsia"/>
        </w:rPr>
        <w:t>　　第二节 氧化铌电容器行业风险及对策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2025-2031年中国氧化铌电容器行业前景与发展趋势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2024-2025年氧化铌电容器行业发展环境分析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一、氧化铌电容器行业主管部门与监管体制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二、氧化铌电容器行业主要法律法规及政策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三、氧化铌电容器行业标准与质量监管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2025-2031年氧化铌电容器行业发展趋势与方向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2025-2031年氧化铌电容器行业发展潜力与机遇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氧化铌电容器行业研究结论与建议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中智⋅林⋅氧化铌电容器行业发展建议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氧化铌电容器行业历程</w:t>
      </w:r>
      <w:r>
        <w:rPr>
          <w:rFonts w:hint="eastAsia"/>
        </w:rPr>
        <w:br/>
      </w:r>
      <w:r>
        <w:rPr>
          <w:rFonts w:hint="eastAsia"/>
        </w:rPr>
        <w:t>　　图表 氧化铌电容器行业生命周期</w:t>
      </w:r>
      <w:r>
        <w:rPr>
          <w:rFonts w:hint="eastAsia"/>
        </w:rPr>
        <w:br/>
      </w:r>
      <w:r>
        <w:rPr>
          <w:rFonts w:hint="eastAsia"/>
        </w:rPr>
        <w:t>　　图表 氧化铌电容器行业产业链分析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2019-2024年氧化铌电容器行业市场容量分析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2024年中国氧化铌电容器行业需求领域分布格局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2024年中国氧化铌电容器进口国家及地区分析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2024年中国氧化铌电容器出口国家及地区分析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2019-2024年中国氧化铌电容器行业企业平均规模情况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**地区氧化铌电容器市场规模及增长情况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**地区氧化铌电容器市场规模及增长情况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**地区氧化铌电容器市场规模及增长情况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**地区氧化铌电容器市场规模及增长情况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氧化铌电容器重点企业（二）经营情况分析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氧化铌电容器重点企业（二）主要经济指标情况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氧化铌电容器重点企业（三）成长能力情况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2025-2031年中国氧化铌电容器行业产能预测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2025-2031年中国氧化铌电容器行业产量预测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2025-2031年中国氧化铌电容器市场需求量预测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2025-2031年中国氧化铌电容器行业供需平衡预测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2025-2031年中国氧化铌电容器行业市场容量预测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2025-2031年中国氧化铌电容器行业市场规模预测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2025年中国氧化铌电容器市场前景分析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2025年中国氧化铌电容器发展趋势预测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ec2efcbf0448f" w:history="1">
        <w:r>
          <w:rPr>
            <w:rStyle w:val="Hyperlink"/>
          </w:rPr>
          <w:t>2025-2031年中国氧化铌电容器市场研究与行业前景分析报告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ec2efcbf0448f" w:history="1">
        <w:r>
          <w:rPr>
            <w:rStyle w:val="Hyperlink"/>
          </w:rPr>
          <w:t>https://www.20087.com/6/85/YangHuaNiDianRongQiFaZhanXianZhuangQianJing.html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热点：NIPPON电容、氧化铌电容器原理、氧化铌是做什么的、氧化铌电容特点、钽电容有极性吗、氧化镍超级电容器、钽电容烧毁原因、氧化铌熔点、固体钽电容和非固体钽电容区别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b5efcc96a445e" w:history="1">
      <w:r>
        <w:rPr>
          <w:rStyle w:val="Hyperlink"/>
        </w:rPr>
        <w:t>2025-2031年中国氧化铌电容器市场研究与行业前景分析报告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ngHuaNiDianRongQiFaZhanXianZhuangQianJing.html" TargetMode="External" Id="R83cec2efcbf0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ngHuaNiDianRongQiFaZhanXianZhuangQianJing.html" TargetMode="External" Id="R66ab5efcc96a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2025-07-25T06:56:24Z</dcterms:created>
  <dcterms:modified xsi:type="dcterms:W3CDTF">2025-07-25T07:56:24Z</dcterms:modified>
  <dc:subject>2025-2031年中国氧化铌电容器市场研究与行业前景分析报告</dc:subject>
  <dc:title>2025-2031年中国氧化铌电容器市场研究与行业前景分析报告</dc:title>
  <cp:keywords>2025-2031年中国氧化铌电容器市场研究与行业前景分析报告</cp:keywords>
  <dc:description>2025-2031年中国氧化铌电容器市场研究与行业前景分析报告</dc:description>
</cp:coreProperties>
</file>