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a5cec87134d1d" w:history="1">
              <w:r>
                <w:rPr>
                  <w:rStyle w:val="Hyperlink"/>
                </w:rPr>
                <w:t>中国跨接线行业市场分析与前景趋势报告（2025-2031年）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a5cec87134d1d" w:history="1">
              <w:r>
                <w:rPr>
                  <w:rStyle w:val="Hyperlink"/>
                </w:rPr>
                <w:t>中国跨接线行业市场分析与前景趋势报告（2025-2031年）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7a5cec87134d1d" w:history="1">
                <w:r>
                  <w:rPr>
                    <w:rStyle w:val="Hyperlink"/>
                  </w:rPr>
                  <w:t>https://www.20087.com/6/15/KuaJieXianFaZhanQuShi.html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跨接线作为一种简易的电气连接工具，广泛应用于汽车维修、电路测试、DIY电子项目等领域。随着汽车电子化程度的提高和电子技术的普及，市场对跨接线的品质和功能性要求不断提升。高品质的绝缘材料、多重防护设计以及多功能接口成为产品差异化竞争的关键。</w:t>
      </w:r>
      <w:r>
        <w:rPr>
          <w:rFonts w:hint="eastAsia"/>
        </w:rPr>
        <w:br/>
      </w:r>
      <w:r>
        <w:rPr>
          <w:rFonts w:hint="eastAsia"/>
        </w:rPr>
        <w:t>　　未来，跨接线产品将朝向智能化和专业化方向发展。智能化跨接线将集成智能诊断、安全保护等功能，为非专业人士提供更安全、便捷的使用体验。针对专业领域，如汽车维修，跨接线将设计更加专业化的接口，支持快速诊断和数据传输，与专业维修软件和设备集成，提高工作效率。同时，随着电动车市场的快速增长，适用于高压电路的特制跨接线产品也将成为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a5cec87134d1d" w:history="1">
        <w:r>
          <w:rPr>
            <w:rStyle w:val="Hyperlink"/>
          </w:rPr>
          <w:t>中国跨接线行业市场分析与前景趋势报告（2025-2031年）</w:t>
        </w:r>
      </w:hyperlink>
      <w:r>
        <w:rPr>
          <w:rFonts w:hint="eastAsia"/>
        </w:rPr>
        <w:t>》系统分析了跨接线行业的市场规模、市场需求及价格波动，深入探讨了跨接线产业链关键环节及各细分市场特点。报告基于权威数据，科学预测了跨接线市场前景与发展趋势，同时评估了跨接线重点企业的经营状况，包括品牌影响力、市场集中度及竞争格局。通过SWOT分析，报告揭示了跨接线行业面临的风险与机遇，为跨接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跨接线行业界定</w:t>
      </w:r>
      <w:r>
        <w:rPr>
          <w:rFonts w:hint="eastAsia"/>
        </w:rPr>
        <w:br/>
      </w:r>
      <w:r>
        <w:rPr>
          <w:rFonts w:hint="eastAsia"/>
        </w:rPr>
        <w:t>　　第一节 跨接线行业定义</w:t>
      </w:r>
      <w:r>
        <w:rPr>
          <w:rFonts w:hint="eastAsia"/>
        </w:rPr>
        <w:br/>
      </w:r>
      <w:r>
        <w:rPr>
          <w:rFonts w:hint="eastAsia"/>
        </w:rPr>
        <w:t>　　第二节 跨接线行业特点分析</w:t>
      </w:r>
      <w:r>
        <w:rPr>
          <w:rFonts w:hint="eastAsia"/>
        </w:rPr>
        <w:br/>
      </w:r>
      <w:r>
        <w:rPr>
          <w:rFonts w:hint="eastAsia"/>
        </w:rPr>
        <w:t>　　第三节 跨接线行业发展历程</w:t>
      </w:r>
      <w:r>
        <w:rPr>
          <w:rFonts w:hint="eastAsia"/>
        </w:rPr>
        <w:br/>
      </w:r>
      <w:r>
        <w:rPr>
          <w:rFonts w:hint="eastAsia"/>
        </w:rPr>
        <w:t>　　第四节 跨接线产业链分析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2024-2025年全球跨接线行业发展态势分析</w:t>
      </w:r>
      <w:r>
        <w:rPr>
          <w:rFonts w:hint="eastAsia"/>
        </w:rPr>
        <w:br/>
      </w:r>
      <w:r>
        <w:rPr>
          <w:rFonts w:hint="eastAsia"/>
        </w:rPr>
        <w:t>　　第一节 全球跨接线行业总体情况</w:t>
      </w:r>
      <w:r>
        <w:rPr>
          <w:rFonts w:hint="eastAsia"/>
        </w:rPr>
        <w:br/>
      </w:r>
      <w:r>
        <w:rPr>
          <w:rFonts w:hint="eastAsia"/>
        </w:rPr>
        <w:t>　　第二节 跨接线行业重点国家、地区市场分析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全球跨接线行业发展前景预测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2024-2025年中国跨接线行业发展环境分析</w:t>
      </w:r>
      <w:r>
        <w:rPr>
          <w:rFonts w:hint="eastAsia"/>
        </w:rPr>
        <w:br/>
      </w:r>
      <w:r>
        <w:rPr>
          <w:rFonts w:hint="eastAsia"/>
        </w:rPr>
        <w:t>　　第一节 跨接线行业经济环境分析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跨接线行业政策环境分析</w:t>
      </w:r>
      <w:r>
        <w:rPr>
          <w:rFonts w:hint="eastAsia"/>
        </w:rPr>
        <w:br/>
      </w:r>
      <w:r>
        <w:rPr>
          <w:rFonts w:hint="eastAsia"/>
        </w:rPr>
        <w:t>　　　　一、跨接线行业相关政策</w:t>
      </w:r>
      <w:r>
        <w:rPr>
          <w:rFonts w:hint="eastAsia"/>
        </w:rPr>
        <w:br/>
      </w:r>
      <w:r>
        <w:rPr>
          <w:rFonts w:hint="eastAsia"/>
        </w:rPr>
        <w:t>　　　　二、跨接线行业相关标准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2024-2025年跨接线行业技术发展现状及趋势分析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跨接线行业技术发展现状分析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国内外跨接线行业技术差异与原因</w:t>
      </w:r>
      <w:r>
        <w:rPr>
          <w:rFonts w:hint="eastAsia"/>
        </w:rPr>
        <w:br/>
      </w:r>
      <w:r>
        <w:rPr>
          <w:rFonts w:hint="eastAsia"/>
        </w:rPr>
        <w:t>　　第三节 跨接线行业技术发展方向、趋势预测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提升跨接线行业技术能力策略建议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中国跨接线行业市场供需状况分析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中国跨接线行业市场规模情况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中国跨接线行业市场需求状况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一、2019-2024年跨接线行业市场需求情况</w:t>
      </w:r>
      <w:r>
        <w:rPr>
          <w:rFonts w:hint="eastAsia"/>
        </w:rPr>
        <w:br/>
      </w:r>
      <w:r>
        <w:rPr>
          <w:rFonts w:hint="eastAsia"/>
        </w:rPr>
        <w:t>　　　　二、跨接线行业市场需求特点分析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三、2025-2031年跨接线行业市场需求预测</w:t>
      </w:r>
      <w:r>
        <w:rPr>
          <w:rFonts w:hint="eastAsia"/>
        </w:rPr>
        <w:br/>
      </w:r>
      <w:r>
        <w:rPr>
          <w:rFonts w:hint="eastAsia"/>
        </w:rPr>
        <w:t>　　第三节 中国跨接线行业产量情况分析与预测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一、2019-2024年跨接线行业产量统计分析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二、2024年跨接线行业产量特点分析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三、2025-2031年跨接线行业产量预测分析</w:t>
      </w:r>
      <w:r>
        <w:rPr>
          <w:rFonts w:hint="eastAsia"/>
        </w:rPr>
        <w:br/>
      </w:r>
      <w:r>
        <w:rPr>
          <w:rFonts w:hint="eastAsia"/>
        </w:rPr>
        <w:t>　　第四节 跨接线行业市场供需平衡状况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中国跨接线行业进出口情况分析</w:t>
      </w:r>
      <w:r>
        <w:rPr>
          <w:rFonts w:hint="eastAsia"/>
        </w:rPr>
        <w:br/>
      </w:r>
      <w:r>
        <w:rPr>
          <w:rFonts w:hint="eastAsia"/>
        </w:rPr>
        <w:t>　　第一节 跨接线行业出口情况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一、2019-2024年跨接线行业出口情况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三、2025-2031年跨接线行业出口情况预测</w:t>
      </w:r>
      <w:r>
        <w:rPr>
          <w:rFonts w:hint="eastAsia"/>
        </w:rPr>
        <w:br/>
      </w:r>
      <w:r>
        <w:rPr>
          <w:rFonts w:hint="eastAsia"/>
        </w:rPr>
        <w:t>　　第二节 跨接线行业进口情况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一、2019-2024年跨接线行业进口情况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三、2025-2031年跨接线行业进口情况预测</w:t>
      </w:r>
      <w:r>
        <w:rPr>
          <w:rFonts w:hint="eastAsia"/>
        </w:rPr>
        <w:br/>
      </w:r>
      <w:r>
        <w:rPr>
          <w:rFonts w:hint="eastAsia"/>
        </w:rPr>
        <w:t>　　第三节 跨接线行业进出口面临的挑战及对策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2024-2025年中国跨接线行业产品价格监测</w:t>
      </w:r>
      <w:r>
        <w:rPr>
          <w:rFonts w:hint="eastAsia"/>
        </w:rPr>
        <w:br/>
      </w:r>
      <w:r>
        <w:rPr>
          <w:rFonts w:hint="eastAsia"/>
        </w:rPr>
        <w:t>　　　　一、跨接线市场价格特征</w:t>
      </w:r>
      <w:r>
        <w:rPr>
          <w:rFonts w:hint="eastAsia"/>
        </w:rPr>
        <w:br/>
      </w:r>
      <w:r>
        <w:rPr>
          <w:rFonts w:hint="eastAsia"/>
        </w:rPr>
        <w:t>　　　　二、当前跨接线市场价格评述</w:t>
      </w:r>
      <w:r>
        <w:rPr>
          <w:rFonts w:hint="eastAsia"/>
        </w:rPr>
        <w:br/>
      </w:r>
      <w:r>
        <w:rPr>
          <w:rFonts w:hint="eastAsia"/>
        </w:rPr>
        <w:t>　　　　三、影响跨接线市场价格因素分析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四、未来跨接线市场价格走势预测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中国跨接线行业重点区域市场分析</w:t>
      </w:r>
      <w:r>
        <w:rPr>
          <w:rFonts w:hint="eastAsia"/>
        </w:rPr>
        <w:br/>
      </w:r>
      <w:r>
        <w:rPr>
          <w:rFonts w:hint="eastAsia"/>
        </w:rPr>
        <w:t>　　第一节 跨接线行业区域市场分布情况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2024-2025年跨接线行业细分市场调研分析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跨接线细分产品（一）市场调研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跨接线细分产品（二）市场调研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2024-2025年跨接线行业上、下游市场分析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跨接线行业上游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跨接线行业下游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跨接线行业重点企业发展调研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跨接线重点企业（一）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跨接线重点企业（二）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跨接线重点企业（三）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跨接线重点企业（四）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跨接线重点企业（五）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跨接线重点企业（六）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跨接线行业风险及对策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2025-2031年跨接线行业发展环境分析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2025-2031年跨接线行业投资特性分析</w:t>
      </w:r>
      <w:r>
        <w:rPr>
          <w:rFonts w:hint="eastAsia"/>
        </w:rPr>
        <w:br/>
      </w:r>
      <w:r>
        <w:rPr>
          <w:rFonts w:hint="eastAsia"/>
        </w:rPr>
        <w:t>　　　　一、跨接线行业进入壁垒</w:t>
      </w:r>
      <w:r>
        <w:rPr>
          <w:rFonts w:hint="eastAsia"/>
        </w:rPr>
        <w:br/>
      </w:r>
      <w:r>
        <w:rPr>
          <w:rFonts w:hint="eastAsia"/>
        </w:rPr>
        <w:t>　　　　二、跨接线行业盈利模式</w:t>
      </w:r>
      <w:r>
        <w:rPr>
          <w:rFonts w:hint="eastAsia"/>
        </w:rPr>
        <w:br/>
      </w:r>
      <w:r>
        <w:rPr>
          <w:rFonts w:hint="eastAsia"/>
        </w:rPr>
        <w:t>　　　　三、跨接线行业盈利因素</w:t>
      </w:r>
      <w:r>
        <w:rPr>
          <w:rFonts w:hint="eastAsia"/>
        </w:rPr>
        <w:br/>
      </w:r>
      <w:r>
        <w:rPr>
          <w:rFonts w:hint="eastAsia"/>
        </w:rPr>
        <w:t>　　第三节 跨接线行业“波特五力模型”分析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2025-2031年跨接线行业风险及对策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跨接线企业竞争策略分析</w:t>
      </w:r>
      <w:r>
        <w:rPr>
          <w:rFonts w:hint="eastAsia"/>
        </w:rPr>
        <w:br/>
      </w:r>
      <w:r>
        <w:rPr>
          <w:rFonts w:hint="eastAsia"/>
        </w:rPr>
        <w:t>　　第一节 跨接线市场竞争策略分析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一、2025-2031年中国跨接线市场增长潜力分析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二、2025-2031年中国跨接线主要潜力品种分析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三、现有跨接线产品竞争策略分析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四、潜力跨接线品种竞争策略选择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2025-2031年中国跨接线企业竞争策略分析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一、2025-2031年我国跨接线市场竞争趋势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二、2025-2031年跨接线行业竞争格局展望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三、2025-2031年跨接线行业竞争策略分析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四、2025-2031年跨接线企业竞争策略分析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2025-2031年中国跨接线行业发展趋势分析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一、2025-2031年跨接线技术发展趋势分析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二、2025-2031年跨接线产品发展趋势分析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三、2025-2031年跨接线行业竞争格局展望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2025-2031年中国跨接线市场趋势分析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一、2025-2031年跨接线发展趋势预测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二、2025-2025年跨接线市场前景分析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三、2025-2031年跨接线产业政策趋向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2025-2031年跨接线行业投资价值评估分析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跨接线行业发展建议分析</w:t>
      </w:r>
      <w:r>
        <w:rPr>
          <w:rFonts w:hint="eastAsia"/>
        </w:rPr>
        <w:br/>
      </w:r>
      <w:r>
        <w:rPr>
          <w:rFonts w:hint="eastAsia"/>
        </w:rPr>
        <w:t>　　第一节 跨接线行业研究结论及建议</w:t>
      </w:r>
      <w:r>
        <w:rPr>
          <w:rFonts w:hint="eastAsia"/>
        </w:rPr>
        <w:br/>
      </w:r>
      <w:r>
        <w:rPr>
          <w:rFonts w:hint="eastAsia"/>
        </w:rPr>
        <w:t>　　第二节 跨接线细分行业研究结论及建议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中智林~－跨接线行业竞争策略总结及建议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跨接线行业类别</w:t>
      </w:r>
      <w:r>
        <w:rPr>
          <w:rFonts w:hint="eastAsia"/>
        </w:rPr>
        <w:br/>
      </w:r>
      <w:r>
        <w:rPr>
          <w:rFonts w:hint="eastAsia"/>
        </w:rPr>
        <w:t>　　图表 跨接线行业产业链调研</w:t>
      </w:r>
      <w:r>
        <w:rPr>
          <w:rFonts w:hint="eastAsia"/>
        </w:rPr>
        <w:br/>
      </w:r>
      <w:r>
        <w:rPr>
          <w:rFonts w:hint="eastAsia"/>
        </w:rPr>
        <w:t>　　图表 跨接线行业现状</w:t>
      </w:r>
      <w:r>
        <w:rPr>
          <w:rFonts w:hint="eastAsia"/>
        </w:rPr>
        <w:br/>
      </w:r>
      <w:r>
        <w:rPr>
          <w:rFonts w:hint="eastAsia"/>
        </w:rPr>
        <w:t>　　图表 跨接线行业标准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2019-2024年中国跨接线行业市场规模</w:t>
      </w:r>
      <w:r>
        <w:rPr>
          <w:rFonts w:hint="eastAsia"/>
        </w:rPr>
        <w:br/>
      </w:r>
      <w:r>
        <w:rPr>
          <w:rFonts w:hint="eastAsia"/>
        </w:rPr>
        <w:t>　　图表 2024年中国跨接线行业产能</w:t>
      </w:r>
      <w:r>
        <w:rPr>
          <w:rFonts w:hint="eastAsia"/>
        </w:rPr>
        <w:br/>
      </w:r>
      <w:r>
        <w:rPr>
          <w:rFonts w:hint="eastAsia"/>
        </w:rPr>
        <w:t>　　图表 2019-2024年中国跨接线行业产量统计</w:t>
      </w:r>
      <w:r>
        <w:rPr>
          <w:rFonts w:hint="eastAsia"/>
        </w:rPr>
        <w:br/>
      </w:r>
      <w:r>
        <w:rPr>
          <w:rFonts w:hint="eastAsia"/>
        </w:rPr>
        <w:t>　　图表 跨接线行业动态</w:t>
      </w:r>
      <w:r>
        <w:rPr>
          <w:rFonts w:hint="eastAsia"/>
        </w:rPr>
        <w:br/>
      </w:r>
      <w:r>
        <w:rPr>
          <w:rFonts w:hint="eastAsia"/>
        </w:rPr>
        <w:t>　　图表 2019-2024年中国跨接线市场需求量</w:t>
      </w:r>
      <w:r>
        <w:rPr>
          <w:rFonts w:hint="eastAsia"/>
        </w:rPr>
        <w:br/>
      </w:r>
      <w:r>
        <w:rPr>
          <w:rFonts w:hint="eastAsia"/>
        </w:rPr>
        <w:t>　　图表 2024年中国跨接线行业需求区域调研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2019-2024年中国跨接线行情</w:t>
      </w:r>
      <w:r>
        <w:rPr>
          <w:rFonts w:hint="eastAsia"/>
        </w:rPr>
        <w:br/>
      </w:r>
      <w:r>
        <w:rPr>
          <w:rFonts w:hint="eastAsia"/>
        </w:rPr>
        <w:t>　　图表 2019-2024年中国跨接线价格走势图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2019-2024年中国跨接线行业销售收入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2019-2024年中国跨接线行业盈利情况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2019-2024年中国跨接线行业利润总额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2019-2024年中国跨接线进口统计</w:t>
      </w:r>
      <w:r>
        <w:rPr>
          <w:rFonts w:hint="eastAsia"/>
        </w:rPr>
        <w:br/>
      </w:r>
      <w:r>
        <w:rPr>
          <w:rFonts w:hint="eastAsia"/>
        </w:rPr>
        <w:t>　　图表 2019-2024年中国跨接线出口统计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2019-2024年中国跨接线行业企业数量统计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**地区跨接线市场规模</w:t>
      </w:r>
      <w:r>
        <w:rPr>
          <w:rFonts w:hint="eastAsia"/>
        </w:rPr>
        <w:br/>
      </w:r>
      <w:r>
        <w:rPr>
          <w:rFonts w:hint="eastAsia"/>
        </w:rPr>
        <w:t>　　图表 **地区跨接线行业市场需求</w:t>
      </w:r>
      <w:r>
        <w:rPr>
          <w:rFonts w:hint="eastAsia"/>
        </w:rPr>
        <w:br/>
      </w:r>
      <w:r>
        <w:rPr>
          <w:rFonts w:hint="eastAsia"/>
        </w:rPr>
        <w:t>　　图表 **地区跨接线市场调研</w:t>
      </w:r>
      <w:r>
        <w:rPr>
          <w:rFonts w:hint="eastAsia"/>
        </w:rPr>
        <w:br/>
      </w:r>
      <w:r>
        <w:rPr>
          <w:rFonts w:hint="eastAsia"/>
        </w:rPr>
        <w:t>　　图表 **地区跨接线行业市场需求分析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**地区跨接线市场规模</w:t>
      </w:r>
      <w:r>
        <w:rPr>
          <w:rFonts w:hint="eastAsia"/>
        </w:rPr>
        <w:br/>
      </w:r>
      <w:r>
        <w:rPr>
          <w:rFonts w:hint="eastAsia"/>
        </w:rPr>
        <w:t>　　图表 **地区跨接线行业市场需求</w:t>
      </w:r>
      <w:r>
        <w:rPr>
          <w:rFonts w:hint="eastAsia"/>
        </w:rPr>
        <w:br/>
      </w:r>
      <w:r>
        <w:rPr>
          <w:rFonts w:hint="eastAsia"/>
        </w:rPr>
        <w:t>　　图表 **地区跨接线市场调研</w:t>
      </w:r>
      <w:r>
        <w:rPr>
          <w:rFonts w:hint="eastAsia"/>
        </w:rPr>
        <w:br/>
      </w:r>
      <w:r>
        <w:rPr>
          <w:rFonts w:hint="eastAsia"/>
        </w:rPr>
        <w:t>　　图表 **地区跨接线行业市场需求分析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跨接线行业竞争对手分析</w:t>
      </w:r>
      <w:r>
        <w:rPr>
          <w:rFonts w:hint="eastAsia"/>
        </w:rPr>
        <w:br/>
      </w:r>
      <w:r>
        <w:rPr>
          <w:rFonts w:hint="eastAsia"/>
        </w:rPr>
        <w:t>　　图表 跨接线重点企业（一）基本信息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跨接线重点企业（一）经营情况分析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跨接线重点企业（一）主要经济指标情况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跨接线重点企业（一）盈利能力情况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跨接线重点企业（一）偿债能力情况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跨接线重点企业（一）运营能力情况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跨接线重点企业（一）成长能力情况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跨接线重点企业（二）基本信息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跨接线重点企业（二）经营情况分析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跨接线重点企业（二）主要经济指标情况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跨接线重点企业（二）盈利能力情况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跨接线重点企业（二）偿债能力情况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跨接线重点企业（二）运营能力情况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跨接线重点企业（二）成长能力情况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跨接线重点企业（三）基本信息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跨接线重点企业（三）经营情况分析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跨接线重点企业（三）主要经济指标情况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跨接线重点企业（三）盈利能力情况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跨接线重点企业（三）偿债能力情况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跨接线重点企业（三）运营能力情况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跨接线重点企业（三）成长能力情况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2025-2031年中国跨接线行业产能预测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2025-2031年中国跨接线行业产量预测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2025-2031年中国跨接线市场需求预测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2025-2031年中国跨接线行业市场规模预测</w:t>
      </w:r>
      <w:r>
        <w:rPr>
          <w:rFonts w:hint="eastAsia"/>
        </w:rPr>
        <w:br/>
      </w:r>
      <w:r>
        <w:rPr>
          <w:rFonts w:hint="eastAsia"/>
        </w:rPr>
        <w:t>　　图表 跨接线行业准入条件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2025-2031年中国跨接线行业信息化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2025-2031年中国跨接线行业风险分析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2025-2031年中国跨接线行业发展趋势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2025-2031年中国跨接线市场前景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a5cec87134d1d" w:history="1">
        <w:r>
          <w:rPr>
            <w:rStyle w:val="Hyperlink"/>
          </w:rPr>
          <w:t>中国跨接线行业市场分析与前景趋势报告（2025-2031年）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7a5cec87134d1d" w:history="1">
        <w:r>
          <w:rPr>
            <w:rStyle w:val="Hyperlink"/>
          </w:rPr>
          <w:t>https://www.20087.com/6/15/KuaJieXianFaZhanQuShi.html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热点：天然气管道法兰跨接线、跨接线的主要作用、三根电线接头方法、跨接线国家标准、电箱跨接线的标准做法、跨接线用什么线、跨接线规范、跨接线怎么接、跨接线标准图片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6172e1e1e40ff" w:history="1">
      <w:r>
        <w:rPr>
          <w:rStyle w:val="Hyperlink"/>
        </w:rPr>
        <w:t>中国跨接线行业市场分析与前景趋势报告（2025-2031年）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KuaJieXianFaZhanQuShi.html" TargetMode="External" Id="R207a5cec8713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KuaJieXianFaZhanQuShi.html" TargetMode="External" Id="R7346172e1e1e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2025-02-23T02:01:00Z</dcterms:created>
  <dcterms:modified xsi:type="dcterms:W3CDTF">2025-02-23T03:01:00Z</dcterms:modified>
  <dc:subject>中国跨接线行业市场分析与前景趋势报告（2025-2031年）</dc:subject>
  <dc:title>中国跨接线行业市场分析与前景趋势报告（2025-2031年）</dc:title>
  <cp:keywords>中国跨接线行业市场分析与前景趋势报告（2025-2031年）</cp:keywords>
  <dc:description>中国跨接线行业市场分析与前景趋势报告（2025-2031年）</dc:description>
</cp:coreProperties>
</file>