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55eff64b40b7" w:history="1">
              <w:r>
                <w:rPr>
                  <w:rStyle w:val="Hyperlink"/>
                </w:rPr>
                <w:t>全球与中国AFC设备行业调研及前景趋势分析报告（2025-2031年）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55eff64b40b7" w:history="1">
              <w:r>
                <w:rPr>
                  <w:rStyle w:val="Hyperlink"/>
                </w:rPr>
                <w:t>全球与中国AFC设备行业调研及前景趋势分析报告（2025-2031年）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b55eff64b40b7" w:history="1">
                <w:r>
                  <w:rPr>
                    <w:rStyle w:val="Hyperlink"/>
                  </w:rPr>
                  <w:t>https://www.20087.com/6/15/AFCSheBeiShiChangQianJingFenXi.html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设备，包括自动售检票机、闸机、充值机等，近年来随着全球公共交通系统的现代化进程加快，得到了广泛应用。特别是在中国、欧洲和北美地区，随着城市化进程的加速和对公共交通效率提升的需求，AFC设备的部署显著增加。技术层面，AFC设备正朝着数字化、网络化和智能化方向发展，支持多种支付手段，如移动支付、二维码、生物识别等，以提供更便捷的出行体验。</w:t>
      </w:r>
      <w:r>
        <w:rPr>
          <w:rFonts w:hint="eastAsia"/>
        </w:rPr>
        <w:br/>
      </w:r>
      <w:r>
        <w:rPr>
          <w:rFonts w:hint="eastAsia"/>
        </w:rPr>
        <w:t>　　未来，AFC设备将更加注重用户体验和数据安全。一方面，设备将集成更多的人工智能元素，如预测性维护、动态票价调整和个性化服务推荐，以提升乘客满意度。另一方面，随着数据隐私和网络安全法规的加强，AFC系统将采用更高级别的加密技术和数据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55eff64b40b7" w:history="1">
        <w:r>
          <w:rPr>
            <w:rStyle w:val="Hyperlink"/>
          </w:rPr>
          <w:t>全球与中国AFC设备行业调研及前景趋势分析报告（2025-2031年）</w:t>
        </w:r>
      </w:hyperlink>
      <w:r>
        <w:rPr>
          <w:rFonts w:hint="eastAsia"/>
        </w:rPr>
        <w:t>》基于国家统计局及相关行业协会的详实数据，结合国内外AFC设备行业研究资料及深入市场调研，系统分析了AFC设备行业的市场规模、市场需求及产业链现状。报告重点探讨了AFC设备行业整体运行情况及细分领域特点，科学预测了AFC设备市场前景与发展趋势，揭示了AFC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b55eff64b40b7" w:history="1">
        <w:r>
          <w:rPr>
            <w:rStyle w:val="Hyperlink"/>
          </w:rPr>
          <w:t>全球与中国AFC设备行业调研及前景趋势分析报告（2025-2031年）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中国AFC设备概述</w:t>
      </w:r>
      <w:r>
        <w:rPr>
          <w:rFonts w:hint="eastAsia"/>
        </w:rPr>
        <w:br/>
      </w:r>
      <w:r>
        <w:rPr>
          <w:rFonts w:hint="eastAsia"/>
        </w:rPr>
        <w:t>　　第一节 AFC设备行业定义</w:t>
      </w:r>
      <w:r>
        <w:rPr>
          <w:rFonts w:hint="eastAsia"/>
        </w:rPr>
        <w:br/>
      </w:r>
      <w:r>
        <w:rPr>
          <w:rFonts w:hint="eastAsia"/>
        </w:rPr>
        <w:t>　　第二节 AFC设备行业发展特性</w:t>
      </w:r>
      <w:r>
        <w:rPr>
          <w:rFonts w:hint="eastAsia"/>
        </w:rPr>
        <w:br/>
      </w:r>
      <w:r>
        <w:rPr>
          <w:rFonts w:hint="eastAsia"/>
        </w:rPr>
        <w:t>　　第三节 AFC设备产业链分析</w:t>
      </w:r>
      <w:r>
        <w:rPr>
          <w:rFonts w:hint="eastAsia"/>
        </w:rPr>
        <w:br/>
      </w:r>
      <w:r>
        <w:rPr>
          <w:rFonts w:hint="eastAsia"/>
        </w:rPr>
        <w:t>　　第四节 AFC设备行业生命周期分析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2024-2025年国外主要AFC设备市场发展概况</w:t>
      </w:r>
      <w:r>
        <w:rPr>
          <w:rFonts w:hint="eastAsia"/>
        </w:rPr>
        <w:br/>
      </w:r>
      <w:r>
        <w:rPr>
          <w:rFonts w:hint="eastAsia"/>
        </w:rPr>
        <w:t>　　第一节 全球AFC设备市场发展分析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欧洲地区主要国家AFC设备市场概况</w:t>
      </w:r>
      <w:r>
        <w:rPr>
          <w:rFonts w:hint="eastAsia"/>
        </w:rPr>
        <w:br/>
      </w:r>
      <w:r>
        <w:rPr>
          <w:rFonts w:hint="eastAsia"/>
        </w:rPr>
        <w:t>　　第三节 北美地区AFC设备市场概况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亚洲地区主要国家AFC设备市场概况</w:t>
      </w:r>
      <w:r>
        <w:rPr>
          <w:rFonts w:hint="eastAsia"/>
        </w:rPr>
        <w:br/>
      </w:r>
      <w:r>
        <w:rPr>
          <w:rFonts w:hint="eastAsia"/>
        </w:rPr>
        <w:t>　　第五节 全球AFC设备市场发展预测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2024-2025年中国AFC设备发展环境分析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AFC设备行业相关政策、标准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AFC设备行业相关发展规划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中国AFC设备技术发展分析</w:t>
      </w:r>
      <w:r>
        <w:rPr>
          <w:rFonts w:hint="eastAsia"/>
        </w:rPr>
        <w:br/>
      </w:r>
      <w:r>
        <w:rPr>
          <w:rFonts w:hint="eastAsia"/>
        </w:rPr>
        <w:t>　　第一节 当前AFC设备技术发展现状分析</w:t>
      </w:r>
      <w:r>
        <w:rPr>
          <w:rFonts w:hint="eastAsia"/>
        </w:rPr>
        <w:br/>
      </w:r>
      <w:r>
        <w:rPr>
          <w:rFonts w:hint="eastAsia"/>
        </w:rPr>
        <w:t>　　第二节 AFC设备生产中需注意的问题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AFC设备行业主要技术发展趋势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2024-2025年AFC设备市场特性分析</w:t>
      </w:r>
      <w:r>
        <w:rPr>
          <w:rFonts w:hint="eastAsia"/>
        </w:rPr>
        <w:br/>
      </w:r>
      <w:r>
        <w:rPr>
          <w:rFonts w:hint="eastAsia"/>
        </w:rPr>
        <w:t>　　第一节 AFC设备行业集中度分析</w:t>
      </w:r>
      <w:r>
        <w:rPr>
          <w:rFonts w:hint="eastAsia"/>
        </w:rPr>
        <w:br/>
      </w:r>
      <w:r>
        <w:rPr>
          <w:rFonts w:hint="eastAsia"/>
        </w:rPr>
        <w:t>　　第二节 AFC设备行业SWOT分析</w:t>
      </w:r>
      <w:r>
        <w:rPr>
          <w:rFonts w:hint="eastAsia"/>
        </w:rPr>
        <w:br/>
      </w:r>
      <w:r>
        <w:rPr>
          <w:rFonts w:hint="eastAsia"/>
        </w:rPr>
        <w:t>　　　　一、AFC设备行业优势</w:t>
      </w:r>
      <w:r>
        <w:rPr>
          <w:rFonts w:hint="eastAsia"/>
        </w:rPr>
        <w:br/>
      </w:r>
      <w:r>
        <w:rPr>
          <w:rFonts w:hint="eastAsia"/>
        </w:rPr>
        <w:t>　　　　二、AFC设备行业劣势</w:t>
      </w:r>
      <w:r>
        <w:rPr>
          <w:rFonts w:hint="eastAsia"/>
        </w:rPr>
        <w:br/>
      </w:r>
      <w:r>
        <w:rPr>
          <w:rFonts w:hint="eastAsia"/>
        </w:rPr>
        <w:t>　　　　三、AFC设备行业机会</w:t>
      </w:r>
      <w:r>
        <w:rPr>
          <w:rFonts w:hint="eastAsia"/>
        </w:rPr>
        <w:br/>
      </w:r>
      <w:r>
        <w:rPr>
          <w:rFonts w:hint="eastAsia"/>
        </w:rPr>
        <w:t>　　　　四、AFC设备行业风险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中国AFC设备发展现状</w:t>
      </w:r>
      <w:r>
        <w:rPr>
          <w:rFonts w:hint="eastAsia"/>
        </w:rPr>
        <w:br/>
      </w:r>
      <w:r>
        <w:rPr>
          <w:rFonts w:hint="eastAsia"/>
        </w:rPr>
        <w:t>　　第一节 中国AFC设备市场现状分析</w:t>
      </w:r>
      <w:r>
        <w:rPr>
          <w:rFonts w:hint="eastAsia"/>
        </w:rPr>
        <w:br/>
      </w:r>
      <w:r>
        <w:rPr>
          <w:rFonts w:hint="eastAsia"/>
        </w:rPr>
        <w:t>　　第二节 中国AFC设备行业产量情况分析及预测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一、AFC设备总体产能规模</w:t>
      </w:r>
      <w:r>
        <w:rPr>
          <w:rFonts w:hint="eastAsia"/>
        </w:rPr>
        <w:br/>
      </w:r>
      <w:r>
        <w:rPr>
          <w:rFonts w:hint="eastAsia"/>
        </w:rPr>
        <w:t>　　　　二、AFC设备生产区域分布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三、2019-2024年中国AFC设备产量统计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四、2025-2031年中国AFC设备产量预测</w:t>
      </w:r>
      <w:r>
        <w:rPr>
          <w:rFonts w:hint="eastAsia"/>
        </w:rPr>
        <w:br/>
      </w:r>
      <w:r>
        <w:rPr>
          <w:rFonts w:hint="eastAsia"/>
        </w:rPr>
        <w:t>　　第三节 中国AFC设备市场需求分析及预测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一、中国AFC设备市场需求特点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二、2019-2024年中国AFC设备市场需求量统计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三、2025-2031年中国AFC设备市场需求量预测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中国AFC设备价格趋势分析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一、2019-2024年中国AFC设备市场价格趋势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二、2025-2031年中国AFC设备市场价格走势预测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2019-2024年AFC设备行业经济运行状况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2019-2024年中国AFC设备行业盈利能力分析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2019-2024年中国AFC设备行业发展能力分析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2019-2024年AFC设备行业偿债能力分析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2019-2024年AFC设备制造企业数量分析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AFC设备行业上、下游市场分析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AFC设备行业上游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AFC设备行业下游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中国AFC设备行业重点地区发展分析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AFC设备行业重点区域市场结构调研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**地区AFC设备市场发展分析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**地区AFC设备市场发展分析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2019-2024年中国AFC设备进出口分析</w:t>
      </w:r>
      <w:r>
        <w:rPr>
          <w:rFonts w:hint="eastAsia"/>
        </w:rPr>
        <w:br/>
      </w:r>
      <w:r>
        <w:rPr>
          <w:rFonts w:hint="eastAsia"/>
        </w:rPr>
        <w:t>　　第一节 AFC设备进口情况分析</w:t>
      </w:r>
      <w:r>
        <w:rPr>
          <w:rFonts w:hint="eastAsia"/>
        </w:rPr>
        <w:br/>
      </w:r>
      <w:r>
        <w:rPr>
          <w:rFonts w:hint="eastAsia"/>
        </w:rPr>
        <w:t>　　第二节 AFC设备出口情况分析</w:t>
      </w:r>
      <w:r>
        <w:rPr>
          <w:rFonts w:hint="eastAsia"/>
        </w:rPr>
        <w:br/>
      </w:r>
      <w:r>
        <w:rPr>
          <w:rFonts w:hint="eastAsia"/>
        </w:rPr>
        <w:t>　　第三节 影响AFC设备进出口因素分析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AFC设备行业企业经营策略研究分析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AFC设备企业多样化经营策略分析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一、AFC设备企业多样化经营情况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二、现行AFC设备行业多样化经营的方向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大型AFC设备企业集团未来发展策略分析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对中小AFC设备企业生产经营的建议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AFC设备行业投资风险预警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影响AFC设备行业发展的主要因素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一、2025年影响AFC设备行业运行的有利因素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二、2025年影响AFC设备行业运行的稳定因素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三、2025年影响AFC设备行业运行的不利因素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四、2025年我国AFC设备行业发展面临的挑战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五、2025年我国AFC设备行业发展面临的机遇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AFC设备行业投资风险预警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一、AFC设备行业市场风险预测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二、AFC设备行业政策风险预测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三、AFC设备行业经营风险预测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四、AFC设备行业技术风险预测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五、AFC设备行业竞争风险预测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六、AFC设备行业其他风险预测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AFC设备投资建议</w:t>
      </w:r>
      <w:r>
        <w:rPr>
          <w:rFonts w:hint="eastAsia"/>
        </w:rPr>
        <w:br/>
      </w:r>
      <w:r>
        <w:rPr>
          <w:rFonts w:hint="eastAsia"/>
        </w:rPr>
        <w:t>　　第一节 2025年AFC设备市场前景分析</w:t>
      </w:r>
      <w:r>
        <w:rPr>
          <w:rFonts w:hint="eastAsia"/>
        </w:rPr>
        <w:br/>
      </w:r>
      <w:r>
        <w:rPr>
          <w:rFonts w:hint="eastAsia"/>
        </w:rPr>
        <w:t>　　第二节 2025年AFC设备发展趋势预测</w:t>
      </w:r>
      <w:r>
        <w:rPr>
          <w:rFonts w:hint="eastAsia"/>
        </w:rPr>
        <w:br/>
      </w:r>
      <w:r>
        <w:rPr>
          <w:rFonts w:hint="eastAsia"/>
        </w:rPr>
        <w:t>　　第三节 AFC设备行业投资进入壁垒分析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2019-2024年中国AFC设备行业产能及增长趋势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2025-2031年中国AFC设备行业产能预测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2019-2024年中国AFC设备行业产量及增长趋势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2025-2031年中国AFC设备行业产量预测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2025-2031年中国AFC设备行业市场需求预测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2019-2024年中国AFC设备行业进口量及增速统计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2019-2024年中国AFC设备行业出口量及增速统计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2025年AFC设备行业壁垒</w:t>
      </w:r>
      <w:r>
        <w:rPr>
          <w:rFonts w:hint="eastAsia"/>
        </w:rPr>
        <w:br/>
      </w:r>
      <w:r>
        <w:rPr>
          <w:rFonts w:hint="eastAsia"/>
        </w:rPr>
        <w:t>　　图表 2025年AFC设备市场前景分析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2025-2031年中国AFC设备市场需求预测</w:t>
      </w:r>
      <w:r>
        <w:rPr>
          <w:rFonts w:hint="eastAsia"/>
        </w:rPr>
        <w:br/>
      </w:r>
      <w:r>
        <w:rPr>
          <w:rFonts w:hint="eastAsia"/>
        </w:rPr>
        <w:t>　　图表 2025年AFC设备发展趋势预测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55eff64b40b7" w:history="1">
        <w:r>
          <w:rPr>
            <w:rStyle w:val="Hyperlink"/>
          </w:rPr>
          <w:t>全球与中国AFC设备行业调研及前景趋势分析报告（2025-2031年）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b55eff64b40b7" w:history="1">
        <w:r>
          <w:rPr>
            <w:rStyle w:val="Hyperlink"/>
          </w:rPr>
          <w:t>https://www.20087.com/6/15/AFCSheBeiShiChangQianJingFenXi.html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热点：aec-q100认证、AFC设备有哪些、AFC系统设备包括什么、AFC设备情况、AFC设备室是干什么的、AFC设备布局图、什么是AFC、AFC设备故障或能力不足的票务应急程序、AFC系统车站终端设备有哪些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4b1663524fd2" w:history="1">
      <w:r>
        <w:rPr>
          <w:rStyle w:val="Hyperlink"/>
        </w:rPr>
        <w:t>全球与中国AFC设备行业调研及前景趋势分析报告（2025-2031年）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FCSheBeiShiChangQianJingFenXi.html" TargetMode="External" Id="Re92b55eff64b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FCSheBeiShiChangQianJingFenXi.html" TargetMode="External" Id="R4ecb4b16635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2025-01-14T23:07:00Z</dcterms:created>
  <dcterms:modified xsi:type="dcterms:W3CDTF">2025-01-15T00:07:00Z</dcterms:modified>
  <dc:subject>全球与中国AFC设备行业调研及前景趋势分析报告（2025-2031年）</dc:subject>
  <dc:title>全球与中国AFC设备行业调研及前景趋势分析报告（2025-2031年）</dc:title>
  <cp:keywords>全球与中国AFC设备行业调研及前景趋势分析报告（2025-2031年）</cp:keywords>
  <dc:description>全球与中国AFC设备行业调研及前景趋势分析报告（2025-2031年）</dc:description>
</cp:coreProperties>
</file>