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15aa4ba44b8a" w:history="1">
              <w:r>
                <w:rPr>
                  <w:rStyle w:val="Hyperlink"/>
                </w:rPr>
                <w:t>2025-2031年全球与中国FTIR显微镜市场现状及发展趋势报告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15aa4ba44b8a" w:history="1">
              <w:r>
                <w:rPr>
                  <w:rStyle w:val="Hyperlink"/>
                </w:rPr>
                <w:t>2025-2031年全球与中国FTIR显微镜市场现状及发展趋势报告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e15aa4ba44b8a" w:history="1">
                <w:r>
                  <w:rPr>
                    <w:rStyle w:val="Hyperlink"/>
                  </w:rPr>
                  <w:t>https://www.20087.com/6/65/FTIRXianWeiJingDeQianJingQuShi.html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立叶变换红外（FTIR）显微镜作为一种高精度的化学成分分析工具，在材料科学、生命科学、制药工业等领域有着广泛的应用。近年来，随着红外光谱技术的进步和微纳尺度研究需求的增长，FTIR显微镜市场呈现出稳定增长的趋势。目前，FTIR显微镜不仅在分辨率上有显著提升，而且还集成了多种高级功能，如化学成像、空间分辨率达到微米级别的高精度分析等。此外，一些FTIR显微镜还支持与其他分析技术（如拉曼光谱、X射线光谱等）的联用，以获得更全面的样品信息。</w:t>
      </w:r>
      <w:r>
        <w:rPr>
          <w:rFonts w:hint="eastAsia"/>
        </w:rPr>
        <w:br/>
      </w:r>
      <w:r>
        <w:rPr>
          <w:rFonts w:hint="eastAsia"/>
        </w:rPr>
        <w:t>　　未来，FTIR显微镜将继续深化技术创新和服务优化。一方面，随着新材料科学的发展，FTIR显微镜将更加注重提供针对纳米材料和生物材料的高灵敏度分析，以满足科学研究的需求。另一方面，随着自动化和智能化技术的应用，FTIR显微镜将更加智能化，例如通过集成机器学习算法来自动识别和分类样品的化学组成。此外，随着便携式和现场快速检测需求的增长，FTIR显微镜也将朝着更小型化、更易操作的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15aa4ba44b8a" w:history="1">
        <w:r>
          <w:rPr>
            <w:rStyle w:val="Hyperlink"/>
          </w:rPr>
          <w:t>2025-2031年全球与中国FTIR显微镜市场现状及发展趋势报告</w:t>
        </w:r>
      </w:hyperlink>
      <w:r>
        <w:rPr>
          <w:rFonts w:hint="eastAsia"/>
        </w:rPr>
        <w:t>》通过严谨的分析、翔实的数据及直观的图表，系统解析了FTIR显微镜行业的市场规模、需求变化、价格波动及产业链结构。报告全面评估了当前FTIR显微镜市场现状，科学预测了未来市场前景与发展趋势，重点剖析了FTIR显微镜细分市场的机遇与挑战。同时，报告对FTIR显微镜重点企业的竞争地位及市场集中度进行了评估，为FTIR显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中国FTIR显微镜概述</w:t>
      </w:r>
      <w:r>
        <w:rPr>
          <w:rFonts w:hint="eastAsia"/>
        </w:rPr>
        <w:br/>
      </w:r>
      <w:r>
        <w:rPr>
          <w:rFonts w:hint="eastAsia"/>
        </w:rPr>
        <w:t>　　第一节 FTIR显微镜行业定义</w:t>
      </w:r>
      <w:r>
        <w:rPr>
          <w:rFonts w:hint="eastAsia"/>
        </w:rPr>
        <w:br/>
      </w:r>
      <w:r>
        <w:rPr>
          <w:rFonts w:hint="eastAsia"/>
        </w:rPr>
        <w:t>　　第二节 FTIR显微镜行业发展特性</w:t>
      </w:r>
      <w:r>
        <w:rPr>
          <w:rFonts w:hint="eastAsia"/>
        </w:rPr>
        <w:br/>
      </w:r>
      <w:r>
        <w:rPr>
          <w:rFonts w:hint="eastAsia"/>
        </w:rPr>
        <w:t>　　第三节 FTIR显微镜产业链分析</w:t>
      </w:r>
      <w:r>
        <w:rPr>
          <w:rFonts w:hint="eastAsia"/>
        </w:rPr>
        <w:br/>
      </w:r>
      <w:r>
        <w:rPr>
          <w:rFonts w:hint="eastAsia"/>
        </w:rPr>
        <w:t>　　第四节 FTIR显微镜行业生命周期分析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2024-2025年国外FTIR显微镜市场发展概况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全球FTIR显微镜市场发展分析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北美地区主要国家FTIR显微镜市场概况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欧洲地区主要国家FTIR显微镜市场概况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亚洲地区主要国家FTIR显微镜市场概况</w:t>
      </w:r>
      <w:r>
        <w:rPr>
          <w:rFonts w:hint="eastAsia"/>
        </w:rPr>
        <w:br/>
      </w:r>
      <w:r>
        <w:rPr>
          <w:rFonts w:hint="eastAsia"/>
        </w:rPr>
        <w:t>　　第五节 全球FTIR显微镜市场发展预测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2024-2025年中国FTIR显微镜发展环境分析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FTIR显微镜行业相关政策、标准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FTIR显微镜行业相关发展规划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中国FTIR显微镜技术发展分析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当前FTIR显微镜技术发展现状分析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FTIR显微镜生产中需注意的问题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FTIR显微镜行业主要技术趋势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FTIR显微镜市场特性分析</w:t>
      </w:r>
      <w:r>
        <w:rPr>
          <w:rFonts w:hint="eastAsia"/>
        </w:rPr>
        <w:br/>
      </w:r>
      <w:r>
        <w:rPr>
          <w:rFonts w:hint="eastAsia"/>
        </w:rPr>
        <w:t>　　第一节 FTIR显微镜行业集中度分析</w:t>
      </w:r>
      <w:r>
        <w:rPr>
          <w:rFonts w:hint="eastAsia"/>
        </w:rPr>
        <w:br/>
      </w:r>
      <w:r>
        <w:rPr>
          <w:rFonts w:hint="eastAsia"/>
        </w:rPr>
        <w:t>　　第二节 FTIR显微镜行业SWOT分析</w:t>
      </w:r>
      <w:r>
        <w:rPr>
          <w:rFonts w:hint="eastAsia"/>
        </w:rPr>
        <w:br/>
      </w:r>
      <w:r>
        <w:rPr>
          <w:rFonts w:hint="eastAsia"/>
        </w:rPr>
        <w:t>　　　　一、FTIR显微镜行业优势</w:t>
      </w:r>
      <w:r>
        <w:rPr>
          <w:rFonts w:hint="eastAsia"/>
        </w:rPr>
        <w:br/>
      </w:r>
      <w:r>
        <w:rPr>
          <w:rFonts w:hint="eastAsia"/>
        </w:rPr>
        <w:t>　　　　二、FTIR显微镜行业劣势</w:t>
      </w:r>
      <w:r>
        <w:rPr>
          <w:rFonts w:hint="eastAsia"/>
        </w:rPr>
        <w:br/>
      </w:r>
      <w:r>
        <w:rPr>
          <w:rFonts w:hint="eastAsia"/>
        </w:rPr>
        <w:t>　　　　三、FTIR显微镜行业机会</w:t>
      </w:r>
      <w:r>
        <w:rPr>
          <w:rFonts w:hint="eastAsia"/>
        </w:rPr>
        <w:br/>
      </w:r>
      <w:r>
        <w:rPr>
          <w:rFonts w:hint="eastAsia"/>
        </w:rPr>
        <w:t>　　　　四、FTIR显微镜行业风险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中国FTIR显微镜发展现状</w:t>
      </w:r>
      <w:r>
        <w:rPr>
          <w:rFonts w:hint="eastAsia"/>
        </w:rPr>
        <w:br/>
      </w:r>
      <w:r>
        <w:rPr>
          <w:rFonts w:hint="eastAsia"/>
        </w:rPr>
        <w:t>　　第一节 中国FTIR显微镜市场现状分析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中国FTIR显微镜行业产量情况分析及预测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一、FTIR显微镜总体产能规模</w:t>
      </w:r>
      <w:r>
        <w:rPr>
          <w:rFonts w:hint="eastAsia"/>
        </w:rPr>
        <w:br/>
      </w:r>
      <w:r>
        <w:rPr>
          <w:rFonts w:hint="eastAsia"/>
        </w:rPr>
        <w:t>　　　　二、FTIR显微镜生产区域分布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三、2019-2024年中国FTIR显微镜产量统计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三、2025-2031年中国FTIR显微镜产量预测</w:t>
      </w:r>
      <w:r>
        <w:rPr>
          <w:rFonts w:hint="eastAsia"/>
        </w:rPr>
        <w:br/>
      </w:r>
      <w:r>
        <w:rPr>
          <w:rFonts w:hint="eastAsia"/>
        </w:rPr>
        <w:t>　　第三节 中国FTIR显微镜市场需求分析及预测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一、中国FTIR显微镜市场需求特点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二、2019-2024年中国FTIR显微镜市场需求量统计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三、2025-2031年中国FTIR显微镜市场需求量预测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中国FTIR显微镜价格趋势分析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一、2019-2024年中国FTIR显微镜市场价格趋势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二、2025-2031年中国FTIR显微镜市场价格走势预测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2019-2024年FTIR显微镜行业经济运行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2019-2024年中国FTIR显微镜行业盈利能力分析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2019-2024年中国FTIR显微镜行业发展能力分析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2019-2024年FTIR显微镜行业偿债能力分析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2019-2024年FTIR显微镜制造企业数量分析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中国FTIR显微镜行业重点地区发展分析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**地区FTIR显微镜市场发展分析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**地区FTIR显微镜市场发展分析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**地区FTIR显微镜市场发展分析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**地区FTIR显微镜市场发展分析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**地区FTIR显微镜市场发展分析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2019-2024年中国FTIR显微镜进出口分析</w:t>
      </w:r>
      <w:r>
        <w:rPr>
          <w:rFonts w:hint="eastAsia"/>
        </w:rPr>
        <w:br/>
      </w:r>
      <w:r>
        <w:rPr>
          <w:rFonts w:hint="eastAsia"/>
        </w:rPr>
        <w:t>　　第一节 FTIR显微镜进口情况分析</w:t>
      </w:r>
      <w:r>
        <w:rPr>
          <w:rFonts w:hint="eastAsia"/>
        </w:rPr>
        <w:br/>
      </w:r>
      <w:r>
        <w:rPr>
          <w:rFonts w:hint="eastAsia"/>
        </w:rPr>
        <w:t>　　第二节 FTIR显微镜出口情况分析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影响FTIR显微镜进出口因素分析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主要FTIR显微镜生产企业及竞争格局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三、企业FTIR显微镜经营状况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FTIR显微镜行业投资战略研究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FTIR显微镜行业发展战略研究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对我国FTIR显微镜品牌的战略思考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一、FTIR显微镜品牌的重要性</w:t>
      </w:r>
      <w:r>
        <w:rPr>
          <w:rFonts w:hint="eastAsia"/>
        </w:rPr>
        <w:br/>
      </w:r>
      <w:r>
        <w:rPr>
          <w:rFonts w:hint="eastAsia"/>
        </w:rPr>
        <w:t>　　　　二、FTIR显微镜实施品牌战略的意义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三、FTIR显微镜企业品牌的现状分析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四、我国FTIR显微镜企业的品牌战略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五、FTIR显微镜品牌战略管理的策略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FTIR显微镜经营策略分析</w:t>
      </w:r>
      <w:r>
        <w:rPr>
          <w:rFonts w:hint="eastAsia"/>
        </w:rPr>
        <w:br/>
      </w:r>
      <w:r>
        <w:rPr>
          <w:rFonts w:hint="eastAsia"/>
        </w:rPr>
        <w:t>　　　　一、FTIR显微镜市场细分策略</w:t>
      </w:r>
      <w:r>
        <w:rPr>
          <w:rFonts w:hint="eastAsia"/>
        </w:rPr>
        <w:br/>
      </w:r>
      <w:r>
        <w:rPr>
          <w:rFonts w:hint="eastAsia"/>
        </w:rPr>
        <w:t>　　　　二、FTIR显微镜市场创新策略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四、FTIR显微镜新产品差异化战略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2025-2031年中国FTIR显微镜发展趋势预测及投资风险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2025年FTIR显微镜市场前景分析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2025年FTIR显微镜行业发展趋势预测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FTIR显微镜行业投资风险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FTIR显微镜投资建议</w:t>
      </w:r>
      <w:r>
        <w:rPr>
          <w:rFonts w:hint="eastAsia"/>
        </w:rPr>
        <w:br/>
      </w:r>
      <w:r>
        <w:rPr>
          <w:rFonts w:hint="eastAsia"/>
        </w:rPr>
        <w:t>　　第一节 FTIR显微镜行业投资环境分析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FTIR显微镜行业投资进入壁垒分析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FTIR显微镜行业类别</w:t>
      </w:r>
      <w:r>
        <w:rPr>
          <w:rFonts w:hint="eastAsia"/>
        </w:rPr>
        <w:br/>
      </w:r>
      <w:r>
        <w:rPr>
          <w:rFonts w:hint="eastAsia"/>
        </w:rPr>
        <w:t>　　图表 FTIR显微镜行业产业链调研</w:t>
      </w:r>
      <w:r>
        <w:rPr>
          <w:rFonts w:hint="eastAsia"/>
        </w:rPr>
        <w:br/>
      </w:r>
      <w:r>
        <w:rPr>
          <w:rFonts w:hint="eastAsia"/>
        </w:rPr>
        <w:t>　　图表 FTIR显微镜行业现状</w:t>
      </w:r>
      <w:r>
        <w:rPr>
          <w:rFonts w:hint="eastAsia"/>
        </w:rPr>
        <w:br/>
      </w:r>
      <w:r>
        <w:rPr>
          <w:rFonts w:hint="eastAsia"/>
        </w:rPr>
        <w:t>　　图表 FTIR显微镜行业标准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2019-2024年中国FTIR显微镜市场规模</w:t>
      </w:r>
      <w:r>
        <w:rPr>
          <w:rFonts w:hint="eastAsia"/>
        </w:rPr>
        <w:br/>
      </w:r>
      <w:r>
        <w:rPr>
          <w:rFonts w:hint="eastAsia"/>
        </w:rPr>
        <w:t>　　图表 2024年中国FTIR显微镜行业产能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2019-2024年中国FTIR显微镜产量</w:t>
      </w:r>
      <w:r>
        <w:rPr>
          <w:rFonts w:hint="eastAsia"/>
        </w:rPr>
        <w:br/>
      </w:r>
      <w:r>
        <w:rPr>
          <w:rFonts w:hint="eastAsia"/>
        </w:rPr>
        <w:t>　　图表 FTIR显微镜行业动态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2019-2024年中国FTIR显微镜市场需求量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2025年中国FTIR显微镜行业需求区域调研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2019-2024年中国FTIR显微镜行情</w:t>
      </w:r>
      <w:r>
        <w:rPr>
          <w:rFonts w:hint="eastAsia"/>
        </w:rPr>
        <w:br/>
      </w:r>
      <w:r>
        <w:rPr>
          <w:rFonts w:hint="eastAsia"/>
        </w:rPr>
        <w:t>　　图表 2019-2024年中国FTIR显微镜价格走势图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2019-2024年中国FTIR显微镜行业销售收入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2019-2024年中国FTIR显微镜行业盈利情况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2019-2024年中国FTIR显微镜行业利润总额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2019-2024年中国FTIR显微镜进口数据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2019-2024年中国FTIR显微镜出口数据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2019-2024年中国FTIR显微镜行业企业数量统计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**地区FTIR显微镜市场规模</w:t>
      </w:r>
      <w:r>
        <w:rPr>
          <w:rFonts w:hint="eastAsia"/>
        </w:rPr>
        <w:br/>
      </w:r>
      <w:r>
        <w:rPr>
          <w:rFonts w:hint="eastAsia"/>
        </w:rPr>
        <w:t>　　图表 **地区FTIR显微镜行业市场需求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**地区FTIR显微镜市场调研</w:t>
      </w:r>
      <w:r>
        <w:rPr>
          <w:rFonts w:hint="eastAsia"/>
        </w:rPr>
        <w:br/>
      </w:r>
      <w:r>
        <w:rPr>
          <w:rFonts w:hint="eastAsia"/>
        </w:rPr>
        <w:t>　　图表 **地区FTIR显微镜行业市场需求分析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**地区FTIR显微镜市场规模</w:t>
      </w:r>
      <w:r>
        <w:rPr>
          <w:rFonts w:hint="eastAsia"/>
        </w:rPr>
        <w:br/>
      </w:r>
      <w:r>
        <w:rPr>
          <w:rFonts w:hint="eastAsia"/>
        </w:rPr>
        <w:t>　　图表 **地区FTIR显微镜行业市场需求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**地区FTIR显微镜市场调研</w:t>
      </w:r>
      <w:r>
        <w:rPr>
          <w:rFonts w:hint="eastAsia"/>
        </w:rPr>
        <w:br/>
      </w:r>
      <w:r>
        <w:rPr>
          <w:rFonts w:hint="eastAsia"/>
        </w:rPr>
        <w:t>　　图表 **地区FTIR显微镜行业市场需求分析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FTIR显微镜行业竞争对手分析</w:t>
      </w:r>
      <w:r>
        <w:rPr>
          <w:rFonts w:hint="eastAsia"/>
        </w:rPr>
        <w:br/>
      </w:r>
      <w:r>
        <w:rPr>
          <w:rFonts w:hint="eastAsia"/>
        </w:rPr>
        <w:t>　　图表 FTIR显微镜重点企业（一）基本信息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FTIR显微镜重点企业（一）经营情况分析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FTIR显微镜重点企业（一）主要经济指标情况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FTIR显微镜重点企业（二）经营情况分析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FTIR显微镜重点企业（二）主要经济指标情况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FTIR显微镜重点企业（三）经营情况分析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FTIR显微镜重点企业（三）主要经济指标情况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FTIR显微镜重点企业（三）成长能力情况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2025-2031年中国FTIR显微镜行业产能预测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2025-2031年中国FTIR显微镜行业产量预测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2025-2031年中国FTIR显微镜市场需求预测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2025-2031年中国FTIR显微镜市场规模预测</w:t>
      </w:r>
      <w:r>
        <w:rPr>
          <w:rFonts w:hint="eastAsia"/>
        </w:rPr>
        <w:br/>
      </w:r>
      <w:r>
        <w:rPr>
          <w:rFonts w:hint="eastAsia"/>
        </w:rPr>
        <w:t>　　图表 FTIR显微镜行业准入条件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2025-2031年中国FTIR显微镜行业信息化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2025年中国FTIR显微镜市场前景分析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2025-2031年中国FTIR显微镜行业风险分析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2025-2031年中国FTIR显微镜行业发展趋势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15aa4ba44b8a" w:history="1">
        <w:r>
          <w:rPr>
            <w:rStyle w:val="Hyperlink"/>
          </w:rPr>
          <w:t>2025-2031年全球与中国FTIR显微镜市场现状及发展趋势报告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e15aa4ba44b8a" w:history="1">
        <w:r>
          <w:rPr>
            <w:rStyle w:val="Hyperlink"/>
          </w:rPr>
          <w:t>https://www.20087.com/6/65/FTIRXianWeiJingDeQianJingQuShi.html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热点：light sheet显微镜、fim显微镜、afm显微镜、flim显微镜、chinde显微镜、frap显微镜、confocal显微镜、显微镜swift、saikedigital显微镜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94d5d91294c4d" w:history="1">
      <w:r>
        <w:rPr>
          <w:rStyle w:val="Hyperlink"/>
        </w:rPr>
        <w:t>2025-2031年全球与中国FTIR显微镜市场现状及发展趋势报告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TIRXianWeiJingDeQianJingQuShi.html" TargetMode="External" Id="R5a6e15aa4ba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TIRXianWeiJingDeQianJingQuShi.html" TargetMode="External" Id="Rb0894d5d912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2024-10-25T08:13:00Z</dcterms:created>
  <dcterms:modified xsi:type="dcterms:W3CDTF">2024-10-25T09:13:00Z</dcterms:modified>
  <dc:subject>2025-2031年全球与中国FTIR显微镜市场现状及发展趋势报告</dc:subject>
  <dc:title>2025-2031年全球与中国FTIR显微镜市场现状及发展趋势报告</dc:title>
  <cp:keywords>2025-2031年全球与中国FTIR显微镜市场现状及发展趋势报告</cp:keywords>
  <dc:description>2025-2031年全球与中国FTIR显微镜市场现状及发展趋势报告</dc:description>
</cp:coreProperties>
</file>