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0a1bec1d14eef" w:history="1">
              <w:r>
                <w:rPr>
                  <w:rStyle w:val="Hyperlink"/>
                </w:rPr>
                <w:t>2024-2030年全球与中国PVD和ALD腔体组件熔射服务行业现状调研及市场前景分析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0a1bec1d14eef" w:history="1">
              <w:r>
                <w:rPr>
                  <w:rStyle w:val="Hyperlink"/>
                </w:rPr>
                <w:t>2024-2030年全球与中国PVD和ALD腔体组件熔射服务行业现状调研及市场前景分析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0a1bec1d14eef" w:history="1">
                <w:r>
                  <w:rPr>
                    <w:rStyle w:val="Hyperlink"/>
                  </w:rPr>
                  <w:t>https://www.20087.com/6/25/PVDHeALDQiangTiZuJianRongSheFuWuShiChangQianJingFenXi.html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（物理气相沉积）和ALD（原子层沉积）腔体组件熔射服务是一种为半导体制造提供关键材料沉积的服务。近年来，随着半导体器件的小型化和高性能化趋势，对PVD和ALD腔体组件熔射服务的需求日益增长。目前，这些服务不仅能够提供高质量的材料沉积，还能够满足严格的工艺控制要求，确保了半导体器件的一致性和可靠性。</w:t>
      </w:r>
      <w:r>
        <w:rPr>
          <w:rFonts w:hint="eastAsia"/>
        </w:rPr>
        <w:br/>
      </w:r>
      <w:r>
        <w:rPr>
          <w:rFonts w:hint="eastAsia"/>
        </w:rPr>
        <w:t>　　未来，PVD和ALD腔体组件熔射服务的发展将更加注重技术创新和服务质量。一方面，通过开发新的沉积材料和技术，提高沉积速率和薄膜质量，以适应更先进节点的制造需求。另一方面，随着对半导体器件性能要求的提高，PVD和ALD腔体组件熔射服务将更加注重提供定制化解决方案，满足客户特定的工艺需求。此外，随着人工智能和大数据技术的应用，这些服务将更加智能化，实现对工艺参数的精确控制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0a1bec1d14eef" w:history="1">
        <w:r>
          <w:rPr>
            <w:rStyle w:val="Hyperlink"/>
          </w:rPr>
          <w:t>2024-2030年全球与中国PVD和ALD腔体组件熔射服务行业现状调研及市场前景分析</w:t>
        </w:r>
      </w:hyperlink>
      <w:r>
        <w:rPr>
          <w:rFonts w:hint="eastAsia"/>
        </w:rPr>
        <w:t>》深入剖析了PVD和ALD腔体组件熔射服务行业的市场规模、需求及价格动态，全面评估了产业链现状。PVD和ALD腔体组件熔射服务报告对行业的现状进行了细致分析，并基于科学数据预测了PVD和ALD腔体组件熔射服务市场前景与发展趋势。同时，PVD和ALD腔体组件熔射服务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PVD和ALD腔体组件熔射服务市场概述</w:t>
      </w:r>
      <w:r>
        <w:rPr>
          <w:rFonts w:hint="eastAsia"/>
        </w:rPr>
        <w:br/>
      </w:r>
      <w:r>
        <w:rPr>
          <w:rFonts w:hint="eastAsia"/>
        </w:rPr>
        <w:t>　　1.1 PVD和ALD腔体组件熔射服务市场概述</w:t>
      </w:r>
      <w:r>
        <w:rPr>
          <w:rFonts w:hint="eastAsia"/>
        </w:rPr>
        <w:br/>
      </w:r>
      <w:r>
        <w:rPr>
          <w:rFonts w:hint="eastAsia"/>
        </w:rPr>
        <w:t>　　1.2 不同涂层技术PVD和ALD腔体组件熔射服务分析</w:t>
      </w:r>
      <w:r>
        <w:rPr>
          <w:rFonts w:hint="eastAsia"/>
        </w:rPr>
        <w:br/>
      </w:r>
      <w:r>
        <w:rPr>
          <w:rFonts w:hint="eastAsia"/>
        </w:rPr>
        <w:t>　　　　1.2.1 PVD涂层/镀膜</w:t>
      </w:r>
      <w:r>
        <w:rPr>
          <w:rFonts w:hint="eastAsia"/>
        </w:rPr>
        <w:br/>
      </w:r>
      <w:r>
        <w:rPr>
          <w:rFonts w:hint="eastAsia"/>
        </w:rPr>
        <w:t>　　　　1.2.2 ALD涂层/镀膜</w:t>
      </w:r>
      <w:r>
        <w:rPr>
          <w:rFonts w:hint="eastAsia"/>
        </w:rPr>
        <w:br/>
      </w:r>
      <w:r>
        <w:rPr>
          <w:rFonts w:hint="eastAsia"/>
        </w:rPr>
        <w:t>　　1.3 全球市场不同涂层技术PVD和ALD腔体组件熔射服务销售额对比（2019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全球不同涂层技术PVD和ALD腔体组件熔射服务销售额及预测（2019-2030）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全球不同涂层技术PVD和ALD腔体组件熔射服务销售额及市场份额（2019-2024）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全球不同涂层技术PVD和ALD腔体组件熔射服务销售额预测（2025-2030）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中国不同涂层技术PVD和ALD腔体组件熔射服务销售额及预测（2019-2030）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中国不同涂层技术PVD和ALD腔体组件熔射服务销售额及市场份额（2019-2024）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中国不同涂层技术PVD和ALD腔体组件熔射服务销售额预测（2025-2030）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从不同应用，PVD和ALD腔体组件熔射服务主要包括如下几个方面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刻蚀设备</w:t>
      </w:r>
      <w:r>
        <w:rPr>
          <w:rFonts w:hint="eastAsia"/>
        </w:rPr>
        <w:br/>
      </w:r>
      <w:r>
        <w:rPr>
          <w:rFonts w:hint="eastAsia"/>
        </w:rPr>
        <w:t>　　　　2.1.2 沉积设备</w:t>
      </w:r>
      <w:r>
        <w:rPr>
          <w:rFonts w:hint="eastAsia"/>
        </w:rPr>
        <w:br/>
      </w:r>
      <w:r>
        <w:rPr>
          <w:rFonts w:hint="eastAsia"/>
        </w:rPr>
        <w:t>　　2.2 全球市场不同应用PVD和ALD腔体组件熔射服务销售额对比（2019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全球不同应用PVD和ALD腔体组件熔射服务销售额及预测（2019-2030）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全球不同应用PVD和ALD腔体组件熔射服务销售额及市场份额（2019-2024）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全球不同应用PVD和ALD腔体组件熔射服务销售额预测（2025-2030）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中国不同应用PVD和ALD腔体组件熔射服务销售额及预测（2019-2030）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中国不同应用PVD和ALD腔体组件熔射服务销售额及市场份额（2019-2024）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中国不同应用PVD和ALD腔体组件熔射服务销售额预测（2025-2030）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全球PVD和ALD腔体组件熔射服务主要地区分析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全球主要地区PVD和ALD腔体组件熔射服务市场规模分析：2019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全球主要地区PVD和ALD腔体组件熔射服务销售额及份额（2019-2024年）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全球主要地区PVD和ALD腔体组件熔射服务销售额及份额预测（2025-2030）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北美PVD和ALD腔体组件熔射服务销售额及预测（2019-2030）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欧洲PVD和ALD腔体组件熔射服务销售额及预测（2019-2030）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中国PVD和ALD腔体组件熔射服务销售额及预测（2019-2030）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日本PVD和ALD腔体组件熔射服务销售额及预测（2019-2030）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东南亚PVD和ALD腔体组件熔射服务销售额及预测（2019-2030）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印度PVD和ALD腔体组件熔射服务销售额及预测（2019-2030）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全球主要企业PVD和ALD腔体组件熔射服务销售额及市场份额</w:t>
      </w:r>
      <w:r>
        <w:rPr>
          <w:rFonts w:hint="eastAsia"/>
        </w:rPr>
        <w:br/>
      </w:r>
      <w:r>
        <w:rPr>
          <w:rFonts w:hint="eastAsia"/>
        </w:rPr>
        <w:t>　　4.2 全球PVD和ALD腔体组件熔射服务主要企业竞争态势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PVD和ALD腔体组件熔射服务行业集中度分析：2023年全球Top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全球PVD和ALD腔体组件熔射服务第一梯队、第二梯队和第三梯队企业及市场份额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2023年全球主要厂商PVD和ALD腔体组件熔射服务收入排名</w:t>
      </w:r>
      <w:r>
        <w:rPr>
          <w:rFonts w:hint="eastAsia"/>
        </w:rPr>
        <w:br/>
      </w:r>
      <w:r>
        <w:rPr>
          <w:rFonts w:hint="eastAsia"/>
        </w:rPr>
        <w:t>　　4.4 全球主要厂商PVD和ALD腔体组件熔射服务总部及市场区域分布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全球主要厂商PVD和ALD腔体组件熔射服务产品类型及应用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全球主要厂商PVD和ALD腔体组件熔射服务商业化日期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PVD和ALD腔体组件熔射服务全球领先企业SWOT分析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中国市场PVD和ALD腔体组件熔射服务主要企业分析</w:t>
      </w:r>
      <w:r>
        <w:rPr>
          <w:rFonts w:hint="eastAsia"/>
        </w:rPr>
        <w:br/>
      </w:r>
      <w:r>
        <w:rPr>
          <w:rFonts w:hint="eastAsia"/>
        </w:rPr>
        <w:t>　　5.1 中国PVD和ALD腔体组件熔射服务销售额及市场份额（2019-2024）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中国PVD和ALD腔体组件熔射服务Top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重点企业（1）公司信息、总部、PVD和ALD腔体组件熔射服务市场地位以及主要的竞争对手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PVD和ALD腔体组件熔射服务产品及服务介绍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PVD和ALD腔体组件熔射服务收入及毛利率（2019-2024）&amp;（百万美元）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重点企业（2）公司信息、总部、PVD和ALD腔体组件熔射服务市场地位以及主要的竞争对手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PVD和ALD腔体组件熔射服务产品及服务介绍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PVD和ALD腔体组件熔射服务收入及毛利率（2019-2024）&amp;（百万美元）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重点企业（3）公司信息、总部、PVD和ALD腔体组件熔射服务市场地位以及主要的竞争对手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PVD和ALD腔体组件熔射服务产品及服务介绍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PVD和ALD腔体组件熔射服务收入及毛利率（2019-2024）&amp;（百万美元）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重点企业（4）公司信息、总部、PVD和ALD腔体组件熔射服务市场地位以及主要的竞争对手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PVD和ALD腔体组件熔射服务产品及服务介绍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PVD和ALD腔体组件熔射服务收入及毛利率（2019-2024）&amp;（百万美元）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重点企业（5）公司信息、总部、PVD和ALD腔体组件熔射服务市场地位以及主要的竞争对手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PVD和ALD腔体组件熔射服务产品及服务介绍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PVD和ALD腔体组件熔射服务收入及毛利率（2019-2024）&amp;（百万美元）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重点企业（6）公司信息、总部、PVD和ALD腔体组件熔射服务市场地位以及主要的竞争对手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PVD和ALD腔体组件熔射服务产品及服务介绍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PVD和ALD腔体组件熔射服务收入及毛利率（2019-2024）&amp;（百万美元）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重点企业（7）公司信息、总部、PVD和ALD腔体组件熔射服务市场地位以及主要的竞争对手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PVD和ALD腔体组件熔射服务产品及服务介绍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PVD和ALD腔体组件熔射服务收入及毛利率（2019-2024）&amp;（百万美元）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重点企业（8）公司信息、总部、PVD和ALD腔体组件熔射服务市场地位以及主要的竞争对手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PVD和ALD腔体组件熔射服务产品及服务介绍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PVD和ALD腔体组件熔射服务收入及毛利率（2019-2024）&amp;（百万美元）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PVD和ALD腔体组件熔射服务行业发展机遇及主要驱动因素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PVD和ALD腔体组件熔射服务行业发展面临的风险</w:t>
      </w:r>
      <w:r>
        <w:rPr>
          <w:rFonts w:hint="eastAsia"/>
        </w:rPr>
        <w:br/>
      </w:r>
      <w:r>
        <w:rPr>
          <w:rFonts w:hint="eastAsia"/>
        </w:rPr>
        <w:t>　　7.3 PVD和ALD腔体组件熔射服务行业政策分析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PVD涂层/镀膜主要企业列表</w:t>
      </w:r>
      <w:r>
        <w:rPr>
          <w:rFonts w:hint="eastAsia"/>
        </w:rPr>
        <w:br/>
      </w:r>
      <w:r>
        <w:rPr>
          <w:rFonts w:hint="eastAsia"/>
        </w:rPr>
        <w:t>　　表 2： ALD涂层/镀膜主要企业列表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全球市场不同涂层技术PVD和ALD腔体组件熔射服务销售额及增长率对比（2019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全球不同涂层技术PVD和ALD腔体组件熔射服务销售额列表（2019-2024）&amp;（百万美元）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全球不同涂层技术PVD和ALD腔体组件熔射服务销售额市场份额列表（2019-2024）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全球不同涂层技术PVD和ALD腔体组件熔射服务销售额预测（2025-2030）&amp;（百万美元）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全球不同涂层技术PVD和ALD腔体组件熔射服务销售额市场份额预测（2025-2030）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中国不同涂层技术PVD和ALD腔体组件熔射服务销售额列表（2019-2024）&amp;（百万美元）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中国不同涂层技术PVD和ALD腔体组件熔射服务销售额市场份额列表（2019-2024）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中国不同涂层技术PVD和ALD腔体组件熔射服务销售额预测（2025-2030）&amp;（百万美元）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中国不同涂层技术PVD和ALD腔体组件熔射服务销售额市场份额预测（2025-2030）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全球市场不同应用PVD和ALD腔体组件熔射服务销售额及增长率对比（2019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全球不同应用PVD和ALD腔体组件熔射服务销售额列表（2019-2024）&amp;（百万美元）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全球不同应用PVD和ALD腔体组件熔射服务销售额市场份额列表（2019-2024）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全球不同应用PVD和ALD腔体组件熔射服务销售额预测（2025-2030）&amp;（百万美元）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全球不同应用PVD和ALD腔体组件熔射服务市场份额预测（2025-2030）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中国不同应用PVD和ALD腔体组件熔射服务销售额列表（2019-2024）&amp;（百万美元）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中国不同应用PVD和ALD腔体组件熔射服务销售额市场份额列表（2019-2024）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中国不同应用PVD和ALD腔体组件熔射服务销售额预测（2025-2030）&amp;（百万美元）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中国不同应用PVD和ALD腔体组件熔射服务销售额市场份额预测（2025-2030）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全球主要地区PVD和ALD腔体组件熔射服务销售额：（2019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全球主要地区PVD和ALD腔体组件熔射服务销售额列表（2019-2024年）&amp;（百万美元）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全球主要地区PVD和ALD腔体组件熔射服务销售额及份额列表（2019-2024年）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全球主要地区PVD和ALD腔体组件熔射服务销售额列表预测（2025-2030）&amp;（百万美元）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全球主要地区PVD和ALD腔体组件熔射服务销售额及份额列表预测（2025-2030）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全球主要企业PVD和ALD腔体组件熔射服务销售额（2019-2024）&amp;（百万美元）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全球主要企业PVD和ALD腔体组件熔射服务销售额份额对比（2019-2024）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2023年全球PVD和ALD腔体组件熔射服务主要厂商市场地位（第一梯队、第二梯队和第三梯队）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2023年全球主要厂商PVD和ALD腔体组件熔射服务收入排名（百万美元）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全球主要厂商PVD和ALD腔体组件熔射服务总部及市场区域分布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全球主要厂商PVD和ALD腔体组件熔射服务产品类型及应用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全球主要厂商PVD和ALD腔体组件熔射服务商业化日期</w:t>
      </w:r>
      <w:r>
        <w:rPr>
          <w:rFonts w:hint="eastAsia"/>
        </w:rPr>
        <w:br/>
      </w:r>
      <w:r>
        <w:rPr>
          <w:rFonts w:hint="eastAsia"/>
        </w:rPr>
        <w:t>　　表 33： 全球PVD和ALD腔体组件熔射服务市场投资、并购等现状分析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中国主要企业PVD和ALD腔体组件熔射服务销售额列表（2019-2024）&amp;（百万美元）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中国主要企业PVD和ALD腔体组件熔射服务销售额份额对比（2019-2024）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重点企业（1）公司信息、总部、PVD和ALD腔体组件熔射服务市场地位以及主要的竞争对手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PVD和ALD腔体组件熔射服务产品及服务介绍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PVD和ALD腔体组件熔射服务收入及毛利率（2019-2024）&amp;（百万美元）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重点企业（2）公司信息、总部、PVD和ALD腔体组件熔射服务市场地位以及主要的竞争对手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PVD和ALD腔体组件熔射服务产品及服务介绍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PVD和ALD腔体组件熔射服务收入及毛利率（2019-2024）&amp;（百万美元）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重点企业（3）公司信息、总部、PVD和ALD腔体组件熔射服务市场地位以及主要的竞争对手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PVD和ALD腔体组件熔射服务产品及服务介绍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PVD和ALD腔体组件熔射服务收入及毛利率（2019-2024）&amp;（百万美元）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重点企业（4）公司信息、总部、PVD和ALD腔体组件熔射服务市场地位以及主要的竞争对手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PVD和ALD腔体组件熔射服务产品及服务介绍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PVD和ALD腔体组件熔射服务收入及毛利率（2019-2024）&amp;（百万美元）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重点企业（5）公司信息、总部、PVD和ALD腔体组件熔射服务市场地位以及主要的竞争对手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PVD和ALD腔体组件熔射服务产品及服务介绍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PVD和ALD腔体组件熔射服务收入及毛利率（2019-2024）&amp;（百万美元）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重点企业（6）公司信息、总部、PVD和ALD腔体组件熔射服务市场地位以及主要的竞争对手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PVD和ALD腔体组件熔射服务产品及服务介绍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PVD和ALD腔体组件熔射服务收入及毛利率（2019-2024）&amp;（百万美元）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重点企业（7）公司信息、总部、PVD和ALD腔体组件熔射服务市场地位以及主要的竞争对手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PVD和ALD腔体组件熔射服务产品及服务介绍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PVD和ALD腔体组件熔射服务收入及毛利率（2019-2024）&amp;（百万美元）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重点企业（8）公司信息、总部、PVD和ALD腔体组件熔射服务市场地位以及主要的竞争对手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PVD和ALD腔体组件熔射服务产品及服务介绍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PVD和ALD腔体组件熔射服务收入及毛利率（2019-2024）&amp;（百万美元）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PVD和ALD腔体组件熔射服务行业发展机遇及主要驱动因素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PVD和ALD腔体组件熔射服务行业发展面临的风险</w:t>
      </w:r>
      <w:r>
        <w:rPr>
          <w:rFonts w:hint="eastAsia"/>
        </w:rPr>
        <w:br/>
      </w:r>
      <w:r>
        <w:rPr>
          <w:rFonts w:hint="eastAsia"/>
        </w:rPr>
        <w:t>　　表 77： PVD和ALD腔体组件熔射服务行业政策分析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PVD和ALD腔体组件熔射服务产品图片</w:t>
      </w:r>
      <w:r>
        <w:rPr>
          <w:rFonts w:hint="eastAsia"/>
        </w:rPr>
        <w:br/>
      </w:r>
      <w:r>
        <w:rPr>
          <w:rFonts w:hint="eastAsia"/>
        </w:rPr>
        <w:t>　　图 2： 全球市场PVD和ALD腔体组件熔射服务市场规模（销售额），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全球PVD和ALD腔体组件熔射服务市场销售额预测：（百万美元）&amp;（2019-2030）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中国市场PVD和ALD腔体组件熔射服务销售额及未来趋势（2019-2030）&amp;（百万美元）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PVD涂层/镀膜 产品图片</w:t>
      </w:r>
      <w:r>
        <w:rPr>
          <w:rFonts w:hint="eastAsia"/>
        </w:rPr>
        <w:br/>
      </w:r>
      <w:r>
        <w:rPr>
          <w:rFonts w:hint="eastAsia"/>
        </w:rPr>
        <w:t>　　图 6： 全球PVD涂层/镀膜规模及增长率（2019-2030）&amp;（百万美元）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ALD涂层/镀膜产品图片</w:t>
      </w:r>
      <w:r>
        <w:rPr>
          <w:rFonts w:hint="eastAsia"/>
        </w:rPr>
        <w:br/>
      </w:r>
      <w:r>
        <w:rPr>
          <w:rFonts w:hint="eastAsia"/>
        </w:rPr>
        <w:t>　　图 8： 全球ALD涂层/镀膜规模及增长率（2019-2030）&amp;（百万美元）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全球不同涂层技术PVD和ALD腔体组件熔射服务市场份额2023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全球不同涂层技术PVD和ALD腔体组件熔射服务市场份额2019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全球不同涂层技术PVD和ALD腔体组件熔射服务市场份额预测2025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中国不同涂层技术PVD和ALD腔体组件熔射服务市场份额2019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中国不同涂层技术PVD和ALD腔体组件熔射服务市场份额预测2025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刻蚀设备</w:t>
      </w:r>
      <w:r>
        <w:rPr>
          <w:rFonts w:hint="eastAsia"/>
        </w:rPr>
        <w:br/>
      </w:r>
      <w:r>
        <w:rPr>
          <w:rFonts w:hint="eastAsia"/>
        </w:rPr>
        <w:t>　　图 15： 沉积设备</w:t>
      </w:r>
      <w:r>
        <w:rPr>
          <w:rFonts w:hint="eastAsia"/>
        </w:rPr>
        <w:br/>
      </w:r>
      <w:r>
        <w:rPr>
          <w:rFonts w:hint="eastAsia"/>
        </w:rPr>
        <w:t>　　图 16： 全球不同应用PVD和ALD腔体组件熔射服务市场份额2023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全球不同应用PVD和ALD腔体组件熔射服务市场份额2019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全球主要地区PVD和ALD腔体组件熔射服务销售额市场份额（2019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北美PVD和ALD腔体组件熔射服务销售额及预测（2019-2030）&amp;（百万美元）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欧洲PVD和ALD腔体组件熔射服务销售额及预测（2019-2030）&amp;（百万美元）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中国PVD和ALD腔体组件熔射服务销售额及预测（2019-2030）&amp;（百万美元）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日本PVD和ALD腔体组件熔射服务销售额及预测（2019-2030）&amp;（百万美元）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东南亚PVD和ALD腔体组件熔射服务销售额及预测（2019-2030）&amp;（百万美元）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印度PVD和ALD腔体组件熔射服务销售额及预测（2019-2030）&amp;（百万美元）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2023年全球前五大厂商PVD和ALD腔体组件熔射服务市场份额</w:t>
      </w:r>
      <w:r>
        <w:rPr>
          <w:rFonts w:hint="eastAsia"/>
        </w:rPr>
        <w:br/>
      </w:r>
      <w:r>
        <w:rPr>
          <w:rFonts w:hint="eastAsia"/>
        </w:rPr>
        <w:t>　　图 26： 2023年全球PVD和ALD腔体组件熔射服务第一梯队、第二梯队和第三梯队厂商及市场份额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PVD和ALD腔体组件熔射服务全球领先企业SWOT分析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2023年中国排名前三和前五PVD和ALD腔体组件熔射服务企业市场份额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0a1bec1d14eef" w:history="1">
        <w:r>
          <w:rPr>
            <w:rStyle w:val="Hyperlink"/>
          </w:rPr>
          <w:t>2024-2030年全球与中国PVD和ALD腔体组件熔射服务行业现状调研及市场前景分析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0a1bec1d14eef" w:history="1">
        <w:r>
          <w:rPr>
            <w:rStyle w:val="Hyperlink"/>
          </w:rPr>
          <w:t>https://www.20087.com/6/25/PVDHeALDQiangTiZuJianRongSheFuWuShiChangQianJingFenXi.html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8778ddcac434c" w:history="1">
      <w:r>
        <w:rPr>
          <w:rStyle w:val="Hyperlink"/>
        </w:rPr>
        <w:t>2024-2030年全球与中国PVD和ALD腔体组件熔射服务行业现状调研及市场前景分析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PVDHeALDQiangTiZuJianRongSheFuWuShiChangQianJingFenXi.html" TargetMode="External" Id="R14b0a1bec1d1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PVDHeALDQiangTiZuJianRongSheFuWuShiChangQianJingFenXi.html" TargetMode="External" Id="R4488778ddcac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2024-06-21T23:45:51Z</dcterms:created>
  <dcterms:modified xsi:type="dcterms:W3CDTF">2024-06-22T00:45:51Z</dcterms:modified>
  <dc:subject>2024-2030年全球与中国PVD和ALD腔体组件熔射服务行业现状调研及市场前景分析</dc:subject>
  <dc:title>2024-2030年全球与中国PVD和ALD腔体组件熔射服务行业现状调研及市场前景分析</dc:title>
  <cp:keywords>2024-2030年全球与中国PVD和ALD腔体组件熔射服务行业现状调研及市场前景分析</cp:keywords>
  <dc:description>2024-2030年全球与中国PVD和ALD腔体组件熔射服务行业现状调研及市场前景分析</dc:description>
</cp:coreProperties>
</file>