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3d6654db64a15" w:history="1">
              <w:r>
                <w:rPr>
                  <w:rStyle w:val="Hyperlink"/>
                </w:rPr>
                <w:t>2025-2031年中国中小型电机发展现状与行业前景分析报告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3d6654db64a15" w:history="1">
              <w:r>
                <w:rPr>
                  <w:rStyle w:val="Hyperlink"/>
                </w:rPr>
                <w:t>2025-2031年中国中小型电机发展现状与行业前景分析报告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3d6654db64a15" w:history="1">
                <w:r>
                  <w:rPr>
                    <w:rStyle w:val="Hyperlink"/>
                  </w:rPr>
                  <w:t>https://www.20087.com/6/25/ZhongXiaoXingDianJiDeXianZhuangYuFaZhanQianJing.html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、智能家居、医疗器械、消费电子等众多领域不可或缺的组件，近年来受益于新能源汽车、机器人技术的快速发展，市场需求持续增长。技术上，高效节能、小型化、智能化成为主流趋势，永磁同步电机、无刷直流电机等高性能电机的应用越来越广泛。</w:t>
      </w:r>
      <w:r>
        <w:rPr>
          <w:rFonts w:hint="eastAsia"/>
        </w:rPr>
        <w:br/>
      </w:r>
      <w:r>
        <w:rPr>
          <w:rFonts w:hint="eastAsia"/>
        </w:rPr>
        <w:t>　　未来，中小型电机将向更高能效、更环保、更集成化方向发展。随着新材料的应用，如纳米材料和高性能磁性材料，电机的效率和功率密度将进一步提升。同时，物联网技术的融合，使电机具备远程监控、预测维护等功能，成为智能工厂和智慧城市的关键部件。此外，适应特定应用场景的定制化电机设计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3d6654db64a15" w:history="1">
        <w:r>
          <w:rPr>
            <w:rStyle w:val="Hyperlink"/>
          </w:rPr>
          <w:t>2025-2031年中国中小型电机发展现状与行业前景分析报告</w:t>
        </w:r>
      </w:hyperlink>
      <w:r>
        <w:rPr>
          <w:rFonts w:hint="eastAsia"/>
        </w:rPr>
        <w:t>》系统分析了中小型电机行业的市场规模、供需状况及竞争格局，重点解读了重点中小型电机企业的经营表现。报告结合中小型电机技术现状与未来方向，科学预测了行业发展趋势，并通过SWOT分析揭示了中小型电机市场机遇与潜在风险。市场调研网发布的《</w:t>
      </w:r>
      <w:hyperlink r:id="Rf223d6654db64a15" w:history="1">
        <w:r>
          <w:rPr>
            <w:rStyle w:val="Hyperlink"/>
          </w:rPr>
          <w:t>2025-2031年中国中小型电机发展现状与行业前景分析报告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中小型电机行业概述</w:t>
      </w:r>
      <w:r>
        <w:rPr>
          <w:rFonts w:hint="eastAsia"/>
        </w:rPr>
        <w:br/>
      </w:r>
      <w:r>
        <w:rPr>
          <w:rFonts w:hint="eastAsia"/>
        </w:rPr>
        <w:t>　　第一节 中小型电机定义与分类</w:t>
      </w:r>
      <w:r>
        <w:rPr>
          <w:rFonts w:hint="eastAsia"/>
        </w:rPr>
        <w:br/>
      </w:r>
      <w:r>
        <w:rPr>
          <w:rFonts w:hint="eastAsia"/>
        </w:rPr>
        <w:t>　　第二节 中小型电机应用领域</w:t>
      </w:r>
      <w:r>
        <w:rPr>
          <w:rFonts w:hint="eastAsia"/>
        </w:rPr>
        <w:br/>
      </w:r>
      <w:r>
        <w:rPr>
          <w:rFonts w:hint="eastAsia"/>
        </w:rPr>
        <w:t>　　第三节 中小型电机行业经济指标分析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中小型电机产业链及经营模式分析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三、中小型电机销售模式及销售渠道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全球中小型电机市场发展综述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2019-2024年全球中小型电机市场规模与趋势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主要国家与地区中小型电机市场分析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2025-2031年全球中小型电机行业发展趋势与前景预测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中国中小型电机行业市场分析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2024-2025年中小型电机产能与投资动态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一、国内中小型电机产能及利用情况</w:t>
      </w:r>
      <w:r>
        <w:rPr>
          <w:rFonts w:hint="eastAsia"/>
        </w:rPr>
        <w:br/>
      </w:r>
      <w:r>
        <w:rPr>
          <w:rFonts w:hint="eastAsia"/>
        </w:rPr>
        <w:t>　　　　二、中小型电机产能扩张与投资动态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中小型电机行业产量情况分析与趋势预测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一、2019-2024年中小型电机行业产量数据统计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1、2019-2024年中小型电机产量及增长趋势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2、2019-2024年中小型电机细分产品产量及份额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二、影响中小型电机产量的关键因素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三、2025-2031年中小型电机产量预测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2025-2031年中小型电机市场需求与销售分析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一、2024-2025年中小型电机行业需求现状</w:t>
      </w:r>
      <w:r>
        <w:rPr>
          <w:rFonts w:hint="eastAsia"/>
        </w:rPr>
        <w:br/>
      </w:r>
      <w:r>
        <w:rPr>
          <w:rFonts w:hint="eastAsia"/>
        </w:rPr>
        <w:t>　　　　二、中小型电机客户群体与需求特点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三、2019-2024年中小型电机行业销售规模分析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四、2025-2031年中小型电机市场增长潜力与规模预测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中小型电机细分市场分析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一、2024-2025年中小型电机主要细分产品市场现状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中小型电机下游应用与客户群体分析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一、2024-2025年中小型电机各应用领域市场现状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一、2019-2024年中小型电机市场价格走势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中小型电机定价策略与方法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2025-2031年中小型电机价格竞争态势与趋势预测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中国中小型电机行业重点区域市场研究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2024-2025年重点区域中小型电机市场发展概况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2019-2024年中国中小型电机行业进出口情况分析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中小型电机行业进口情况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一、2019-2024年中小型电机进口规模及增长情况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二、中小型电机主要进口来源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中小型电机行业出口情况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一、2019-2024年中小型电机出口规模及增长情况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二、中小型电机主要出口目的地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2019-2024年中国中小型电机行业总体发展与财务状况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2019-2024年中国中小型电机行业规模情况</w:t>
      </w:r>
      <w:r>
        <w:rPr>
          <w:rFonts w:hint="eastAsia"/>
        </w:rPr>
        <w:br/>
      </w:r>
      <w:r>
        <w:rPr>
          <w:rFonts w:hint="eastAsia"/>
        </w:rPr>
        <w:t>　　　　一、中小型电机行业企业数量规模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二、中小型电机行业从业人员规模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三、中小型电机行业市场敏感性分析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2019-2024年中国中小型电机行业财务能力分析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一、中小型电机行业盈利能力</w:t>
      </w:r>
      <w:r>
        <w:rPr>
          <w:rFonts w:hint="eastAsia"/>
        </w:rPr>
        <w:br/>
      </w:r>
      <w:r>
        <w:rPr>
          <w:rFonts w:hint="eastAsia"/>
        </w:rPr>
        <w:t>　　　　二、中小型电机行业偿债能力</w:t>
      </w:r>
      <w:r>
        <w:rPr>
          <w:rFonts w:hint="eastAsia"/>
        </w:rPr>
        <w:br/>
      </w:r>
      <w:r>
        <w:rPr>
          <w:rFonts w:hint="eastAsia"/>
        </w:rPr>
        <w:t>　　　　三、中小型电机行业营运能力</w:t>
      </w:r>
      <w:r>
        <w:rPr>
          <w:rFonts w:hint="eastAsia"/>
        </w:rPr>
        <w:br/>
      </w:r>
      <w:r>
        <w:rPr>
          <w:rFonts w:hint="eastAsia"/>
        </w:rPr>
        <w:t>　　　　四、中小型电机行业发展能力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中小型电机行业竞争格局总览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2024-2025年中小型电机行业竞争力分析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2019-2024年中小型电机行业企业并购活动分析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2024-2025年中小型电机行业会展与招投标活动分析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一、中小型电机行业会展活动及其市场影响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2025年中国中小型电机企业发展企业发展策略与建议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中小型电机销售模式与渠道策略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中小型电机品牌与市场推广策略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中小型电机研发投入与技术创新能力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中小型电机合作联盟与资源整合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中国中小型电机行业风险与对策</w:t>
      </w:r>
      <w:r>
        <w:rPr>
          <w:rFonts w:hint="eastAsia"/>
        </w:rPr>
        <w:br/>
      </w:r>
      <w:r>
        <w:rPr>
          <w:rFonts w:hint="eastAsia"/>
        </w:rPr>
        <w:t>　　第一节 中小型电机行业SWOT分析</w:t>
      </w:r>
      <w:r>
        <w:rPr>
          <w:rFonts w:hint="eastAsia"/>
        </w:rPr>
        <w:br/>
      </w:r>
      <w:r>
        <w:rPr>
          <w:rFonts w:hint="eastAsia"/>
        </w:rPr>
        <w:t>　　　　一、中小型电机行业优势</w:t>
      </w:r>
      <w:r>
        <w:rPr>
          <w:rFonts w:hint="eastAsia"/>
        </w:rPr>
        <w:br/>
      </w:r>
      <w:r>
        <w:rPr>
          <w:rFonts w:hint="eastAsia"/>
        </w:rPr>
        <w:t>　　　　二、中小型电机行业劣势</w:t>
      </w:r>
      <w:r>
        <w:rPr>
          <w:rFonts w:hint="eastAsia"/>
        </w:rPr>
        <w:br/>
      </w:r>
      <w:r>
        <w:rPr>
          <w:rFonts w:hint="eastAsia"/>
        </w:rPr>
        <w:t>　　　　三、中小型电机市场机会</w:t>
      </w:r>
      <w:r>
        <w:rPr>
          <w:rFonts w:hint="eastAsia"/>
        </w:rPr>
        <w:br/>
      </w:r>
      <w:r>
        <w:rPr>
          <w:rFonts w:hint="eastAsia"/>
        </w:rPr>
        <w:t>　　　　四、中小型电机市场威胁</w:t>
      </w:r>
      <w:r>
        <w:rPr>
          <w:rFonts w:hint="eastAsia"/>
        </w:rPr>
        <w:br/>
      </w:r>
      <w:r>
        <w:rPr>
          <w:rFonts w:hint="eastAsia"/>
        </w:rPr>
        <w:t>　　第二节 中小型电机行业风险及对策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2025-2031年中国中小型电机行业前景与发展趋势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2024-2025年中小型电机行业发展环境分析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一、中小型电机行业主管部门与监管体制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二、中小型电机行业主要法律法规及政策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三、中小型电机行业标准与质量监管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2025-2031年中小型电机行业发展趋势与方向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2025-2031年中小型电机行业发展潜力与机遇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中小型电机行业研究结论与建议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中小型电机行业发展建议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中小型电机重点企业经营情况分析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2025-2031年中国中小型电机市场规模预测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2025-2031年中国中小型电机行业利润预测</w:t>
      </w:r>
      <w:r>
        <w:rPr>
          <w:rFonts w:hint="eastAsia"/>
        </w:rPr>
        <w:br/>
      </w:r>
      <w:r>
        <w:rPr>
          <w:rFonts w:hint="eastAsia"/>
        </w:rPr>
        <w:t>　　图表 2025年中小型电机行业壁垒</w:t>
      </w:r>
      <w:r>
        <w:rPr>
          <w:rFonts w:hint="eastAsia"/>
        </w:rPr>
        <w:br/>
      </w:r>
      <w:r>
        <w:rPr>
          <w:rFonts w:hint="eastAsia"/>
        </w:rPr>
        <w:t>　　图表 2025年中小型电机市场前景分析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2025-2031年中国中小型电机市场需求预测</w:t>
      </w:r>
      <w:r>
        <w:rPr>
          <w:rFonts w:hint="eastAsia"/>
        </w:rPr>
        <w:br/>
      </w:r>
      <w:r>
        <w:rPr>
          <w:rFonts w:hint="eastAsia"/>
        </w:rPr>
        <w:t>　　图表 2025年中小型电机发展趋势预测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3d6654db64a15" w:history="1">
        <w:r>
          <w:rPr>
            <w:rStyle w:val="Hyperlink"/>
          </w:rPr>
          <w:t>2025-2031年中国中小型电机发展现状与行业前景分析报告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3d6654db64a15" w:history="1">
        <w:r>
          <w:rPr>
            <w:rStyle w:val="Hyperlink"/>
          </w:rPr>
          <w:t>https://www.20087.com/6/25/ZhongXiaoXingDianJiDeXianZhuangYuFaZhanQianJing.html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6d462002742f1" w:history="1">
      <w:r>
        <w:rPr>
          <w:rStyle w:val="Hyperlink"/>
        </w:rPr>
        <w:t>2025-2031年中国中小型电机发展现状与行业前景分析报告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ongXiaoXingDianJiDeXianZhuangYuFaZhanQianJing.html" TargetMode="External" Id="Rf223d6654db6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ongXiaoXingDianJiDeXianZhuangYuFaZhanQianJing.html" TargetMode="External" Id="Racd6d462002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2025-02-18T02:52:00Z</dcterms:created>
  <dcterms:modified xsi:type="dcterms:W3CDTF">2025-02-18T03:52:00Z</dcterms:modified>
  <dc:subject>2025-2031年中国中小型电机发展现状与行业前景分析报告</dc:subject>
  <dc:title>2025-2031年中国中小型电机发展现状与行业前景分析报告</dc:title>
  <cp:keywords>2025-2031年中国中小型电机发展现状与行业前景分析报告</cp:keywords>
  <dc:description>2025-2031年中国中小型电机发展现状与行业前景分析报告</dc:description>
</cp:coreProperties>
</file>