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8cdb9d9844a56" w:history="1">
              <w:r>
                <w:rPr>
                  <w:rStyle w:val="Hyperlink"/>
                </w:rPr>
                <w:t>2023-2029年中国六面顶压机行业现状与前景趋势分析报告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8cdb9d9844a56" w:history="1">
              <w:r>
                <w:rPr>
                  <w:rStyle w:val="Hyperlink"/>
                </w:rPr>
                <w:t>2023-2029年中国六面顶压机行业现状与前景趋势分析报告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8cdb9d9844a56" w:history="1">
                <w:r>
                  <w:rPr>
                    <w:rStyle w:val="Hyperlink"/>
                  </w:rPr>
                  <w:t>https://www.20087.com/6/85/LiuMianDingYaJiDeFaZhanQuShi.html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面顶压机是高压合成领域的关键设备，广泛应用于超硬材料、陶瓷、矿物合成等。目前，六面顶压机在提高压力精度、温度控制精度以及自动化程度上取得了显著进展，有效提升了合成材料的性能和生产效率。同时，针对不同材料特性的定制化设计成为行业趋势。</w:t>
      </w:r>
      <w:r>
        <w:rPr>
          <w:rFonts w:hint="eastAsia"/>
        </w:rPr>
        <w:br/>
      </w:r>
      <w:r>
        <w:rPr>
          <w:rFonts w:hint="eastAsia"/>
        </w:rPr>
        <w:t>　　未来六面顶压机将侧重于技术升级和应用拓展。一是通过材料科学和结构优化，进一步提升压力和温度控制的精确度，满足更复杂材料合成需求。二是智能化与远程监控系统的集成，实现工艺参数的智能调整和故障预警，提高设备运行的安全性和稳定性。三是探索在新能源材料、纳米材料等新兴领域的应用，推动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8cdb9d9844a56" w:history="1">
        <w:r>
          <w:rPr>
            <w:rStyle w:val="Hyperlink"/>
          </w:rPr>
          <w:t>2023-2029年中国六面顶压机行业现状与前景趋势分析报告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六面顶压机行业的市场规模、需求变化、产业链动态及区域发展格局。报告重点解读了六面顶压机行业竞争态势与重点企业的市场表现，并通过科学研判行业趋势与前景，揭示了六面顶压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六面顶压机行业界定及应用</w:t>
      </w:r>
      <w:r>
        <w:rPr>
          <w:rFonts w:hint="eastAsia"/>
        </w:rPr>
        <w:br/>
      </w:r>
      <w:r>
        <w:rPr>
          <w:rFonts w:hint="eastAsia"/>
        </w:rPr>
        <w:t>　　第一节 六面顶压机行业定义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六面顶压机主要应用领域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全球六面顶压机行业发展状况分析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2017-2022年全球六面顶压机行业运行概况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2017-2022年全球六面顶压机行业市场规模分析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全球主要地区六面顶压机行业运行情况分析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2023-2029年全球六面顶压机行业发展趋势预测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中国六面顶压机发展环境分析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六面顶压机行业相关政策、标准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六面顶压机行业相关发展规划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中国六面顶压机行业现状调研分析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中国六面顶压机行业发展现状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一、2021-2022年六面顶压机行业品牌发展现状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二、2021-2022年六面顶压机行业需求市场现状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三、2021-2022年六面顶压机市场需求层次分析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四、2021-2022年中国六面顶压机市场走向分析</w:t>
      </w:r>
      <w:r>
        <w:rPr>
          <w:rFonts w:hint="eastAsia"/>
        </w:rPr>
        <w:br/>
      </w:r>
      <w:r>
        <w:rPr>
          <w:rFonts w:hint="eastAsia"/>
        </w:rPr>
        <w:t>　　第二节 中国六面顶压机产品技术分析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一、2021-2022年六面顶压机产品技术变化特点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二、2021-2022年六面顶压机产品市场的新技术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三、2021-2022年六面顶压机产品市场现状分析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中国六面顶压机行业存在的问题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一、2021-2022年六面顶压机产品市场存在的主要问题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二、2021-2022年国内六面顶压机产品市场的三大瓶颈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三、2021-2022年六面顶压机产品市场遭遇的规模难题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对中国六面顶压机市场的分析及思考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一、六面顶压机市场特点</w:t>
      </w:r>
      <w:r>
        <w:rPr>
          <w:rFonts w:hint="eastAsia"/>
        </w:rPr>
        <w:br/>
      </w:r>
      <w:r>
        <w:rPr>
          <w:rFonts w:hint="eastAsia"/>
        </w:rPr>
        <w:t>　　　　二、六面顶压机市场分析</w:t>
      </w:r>
      <w:r>
        <w:rPr>
          <w:rFonts w:hint="eastAsia"/>
        </w:rPr>
        <w:br/>
      </w:r>
      <w:r>
        <w:rPr>
          <w:rFonts w:hint="eastAsia"/>
        </w:rPr>
        <w:t>　　　　三、六面顶压机市场变化的方向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四、中国六面顶压机行业发展的新思路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五、对中国六面顶压机行业发展的思考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中国六面顶压机行业市场供需现状调研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中国六面顶压机市场现状分析</w:t>
      </w:r>
      <w:r>
        <w:rPr>
          <w:rFonts w:hint="eastAsia"/>
        </w:rPr>
        <w:br/>
      </w:r>
      <w:r>
        <w:rPr>
          <w:rFonts w:hint="eastAsia"/>
        </w:rPr>
        <w:t>　　第二节 中国六面顶压机行业产量情况分析及预测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一、六面顶压机总体产能规模</w:t>
      </w:r>
      <w:r>
        <w:rPr>
          <w:rFonts w:hint="eastAsia"/>
        </w:rPr>
        <w:br/>
      </w:r>
      <w:r>
        <w:rPr>
          <w:rFonts w:hint="eastAsia"/>
        </w:rPr>
        <w:t>　　　　二、六面顶压机生产区域分布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三、2017-2022年中国六面顶压机产量统计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四、2023-2029年中国六面顶压机产量预测</w:t>
      </w:r>
      <w:r>
        <w:rPr>
          <w:rFonts w:hint="eastAsia"/>
        </w:rPr>
        <w:br/>
      </w:r>
      <w:r>
        <w:rPr>
          <w:rFonts w:hint="eastAsia"/>
        </w:rPr>
        <w:t>　　第三节 中国六面顶压机市场需求分析及预测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一、中国六面顶压机市场需求特点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二、2017-2022年中国六面顶压机市场需求量统计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三、2023-2029年中国六面顶压机市场需求量预测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中国六面顶压机价格趋势分析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一、2017-2022年中国六面顶压机市场价格趋势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二、2023-2029年中国六面顶压机市场价格走势预测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中国六面顶压机进出口分析</w:t>
      </w:r>
      <w:r>
        <w:rPr>
          <w:rFonts w:hint="eastAsia"/>
        </w:rPr>
        <w:br/>
      </w:r>
      <w:r>
        <w:rPr>
          <w:rFonts w:hint="eastAsia"/>
        </w:rPr>
        <w:t>　　第一节 六面顶压机进口情况分析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六面顶压机出口情况分析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影响六面顶压机进出口因素分析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中国六面顶压机行业主要指标监测分析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2017-2022年中国六面顶压机行业规模情况分析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2017-2022年中国六面顶压机行业财务能力分析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六面顶压机行业细分产品调研</w:t>
      </w:r>
      <w:r>
        <w:rPr>
          <w:rFonts w:hint="eastAsia"/>
        </w:rPr>
        <w:br/>
      </w:r>
      <w:r>
        <w:rPr>
          <w:rFonts w:hint="eastAsia"/>
        </w:rPr>
        <w:t>　　第一节 六面顶压机细分产品结构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六面顶压机行业上下游发展情况分析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六面顶压机行业上游产业发展分析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六面顶压机行业下游产业发展分析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中国六面顶压机行业重点地区发展分析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六面顶压机行业重点区域市场结构调研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**地区六面顶压机市场容量分析</w:t>
      </w:r>
      <w:r>
        <w:rPr>
          <w:rFonts w:hint="eastAsia"/>
        </w:rPr>
        <w:br/>
      </w:r>
      <w:r>
        <w:rPr>
          <w:rFonts w:hint="eastAsia"/>
        </w:rPr>
        <w:t>　　第三节 **地区六面顶压机市场容量分析</w:t>
      </w:r>
      <w:r>
        <w:rPr>
          <w:rFonts w:hint="eastAsia"/>
        </w:rPr>
        <w:br/>
      </w:r>
      <w:r>
        <w:rPr>
          <w:rFonts w:hint="eastAsia"/>
        </w:rPr>
        <w:t>　　第四节 **地区六面顶压机市场容量分析</w:t>
      </w:r>
      <w:r>
        <w:rPr>
          <w:rFonts w:hint="eastAsia"/>
        </w:rPr>
        <w:br/>
      </w:r>
      <w:r>
        <w:rPr>
          <w:rFonts w:hint="eastAsia"/>
        </w:rPr>
        <w:t>　　第五节 **地区六面顶压机市场容量分析</w:t>
      </w:r>
      <w:r>
        <w:rPr>
          <w:rFonts w:hint="eastAsia"/>
        </w:rPr>
        <w:br/>
      </w:r>
      <w:r>
        <w:rPr>
          <w:rFonts w:hint="eastAsia"/>
        </w:rPr>
        <w:t>　　第六节 **地区六面顶压机市场容量分析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六面顶压机行业重点企业竞争力分析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三、企业六面顶压机经营状况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三、企业六面顶压机经营状况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三、企业六面顶压机经营状况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三、企业六面顶压机经营状况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三、企业六面顶压机经营状况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三、企业六面顶压机经营状况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六面顶压机行业企业经营策略研究分析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六面顶压机企业多样化经营策略分析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一、六面顶压机企业多样化经营情况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二、现行六面顶压机行业多样化经营的方向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大型六面顶压机企业集团未来发展策略分析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对中小六面顶压机企业生产经营的建议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六面顶压机行业前景及投资风险预警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2023年六面顶压机市场前景分析</w:t>
      </w:r>
      <w:r>
        <w:rPr>
          <w:rFonts w:hint="eastAsia"/>
        </w:rPr>
        <w:br/>
      </w:r>
      <w:r>
        <w:rPr>
          <w:rFonts w:hint="eastAsia"/>
        </w:rPr>
        <w:t>　　第二节 2023年六面顶压机行业发展趋势预测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影响六面顶压机行业发展的主要因素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一、2022影响六面顶压机行业运行的有利因素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二、2022影响六面顶压机行业运行的稳定因素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三、2022影响六面顶压机行业运行的不利因素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四、2022中国六面顶压机行业发展面临的挑战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五、2022中国六面顶压机行业发展面临的机遇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六面顶压机行业投资风险预警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一、六面顶压机行业市场风险预测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二、六面顶压机行业政策风险预测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三、六面顶压机行业经营风险预测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四、六面顶压机行业技术风险预测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五、六面顶压机行业竞争风险预测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六、六面顶压机行业其他风险预测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六面顶压机投资建议</w:t>
      </w:r>
      <w:r>
        <w:rPr>
          <w:rFonts w:hint="eastAsia"/>
        </w:rPr>
        <w:br/>
      </w:r>
      <w:r>
        <w:rPr>
          <w:rFonts w:hint="eastAsia"/>
        </w:rPr>
        <w:t>　　第一节 六面顶压机行业投资环境分析</w:t>
      </w:r>
      <w:r>
        <w:rPr>
          <w:rFonts w:hint="eastAsia"/>
        </w:rPr>
        <w:br/>
      </w:r>
      <w:r>
        <w:rPr>
          <w:rFonts w:hint="eastAsia"/>
        </w:rPr>
        <w:t>　　第二节 六面顶压机行业投资进入壁垒分析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六面顶压机行业历程</w:t>
      </w:r>
      <w:r>
        <w:rPr>
          <w:rFonts w:hint="eastAsia"/>
        </w:rPr>
        <w:br/>
      </w:r>
      <w:r>
        <w:rPr>
          <w:rFonts w:hint="eastAsia"/>
        </w:rPr>
        <w:t>　　图表 六面顶压机行业生命周期</w:t>
      </w:r>
      <w:r>
        <w:rPr>
          <w:rFonts w:hint="eastAsia"/>
        </w:rPr>
        <w:br/>
      </w:r>
      <w:r>
        <w:rPr>
          <w:rFonts w:hint="eastAsia"/>
        </w:rPr>
        <w:t>　　图表 六面顶压机行业产业链分析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2017-2022年中国六面顶压机行业市场规模及增长情况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2017-2022年六面顶压机行业市场容量分析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2017-2022年中国六面顶压机行业产能统计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2017-2022年中国六面顶压机行业产量及增长趋势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2017-2022年中国六面顶压机市场需求量及增速统计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2022年中国六面顶压机行业需求领域分布格局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2017-2022年中国六面顶压机行业销售收入分析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2017-2022年中国六面顶压机行业盈利情况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2017-2022年中国六面顶压机行业利润总额统计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2017-2022年中国六面顶压机进口数量分析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2017-2022年中国六面顶压机进口金额分析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2017-2022年中国六面顶压机出口数量分析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2017-2022年中国六面顶压机出口金额分析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2022年中国六面顶压机进口国家及地区分析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2022年中国六面顶压机出口国家及地区分析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2017-2022年中国六面顶压机行业企业数量情况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2017-2022年中国六面顶压机行业企业平均规模情况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**地区六面顶压机市场规模及增长情况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**地区六面顶压机行业市场需求情况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**地区六面顶压机市场规模及增长情况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**地区六面顶压机行业市场需求情况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**地区六面顶压机市场规模及增长情况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**地区六面顶压机行业市场需求情况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**地区六面顶压机市场规模及增长情况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**地区六面顶压机行业市场需求情况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六面顶压机重点企业（一）基本信息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六面顶压机重点企业（一）经营情况分析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六面顶压机重点企业（一）主要经济指标情况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六面顶压机重点企业（二）经营情况分析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六面顶压机重点企业（二）主要经济指标情况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六面顶压机重点企业（三）经营情况分析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六面顶压机重点企业（三）主要经济指标情况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六面顶压机重点企业（三）成长能力情况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2023-2029年中国六面顶压机行业产能预测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2023-2029年中国六面顶压机行业产量预测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2023-2029年中国六面顶压机市场需求量预测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2023-2029年中国六面顶压机行业供需平衡预测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2023-2029年中国六面顶压机行业市场容量预测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2023-2029年中国六面顶压机行业市场规模预测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2023年中国六面顶压机市场前景分析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2023年中国六面顶压机发展趋势预测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8cdb9d9844a56" w:history="1">
        <w:r>
          <w:rPr>
            <w:rStyle w:val="Hyperlink"/>
          </w:rPr>
          <w:t>2023-2029年中国六面顶压机行业现状与前景趋势分析报告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8cdb9d9844a56" w:history="1">
        <w:r>
          <w:rPr>
            <w:rStyle w:val="Hyperlink"/>
          </w:rPr>
          <w:t>https://www.20087.com/6/85/LiuMianDingYaJiDeFaZhanQuShi.html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面顶压机合成金刚石工艺、六面顶压机工作原理、六面顶压机检查裂锤的方法、六面顶压机厂家、六面顶压机液压原理图、六面顶压机放炮、洛阳六面顶压机生产厂家、六面顶压机生产厂家排名、六面顶压机生产厂家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a57109fa1404d" w:history="1">
      <w:r>
        <w:rPr>
          <w:rStyle w:val="Hyperlink"/>
        </w:rPr>
        <w:t>2023-2029年中国六面顶压机行业现状与前景趋势分析报告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iuMianDingYaJiDeFaZhanQuShi.html" TargetMode="External" Id="Rdc68cdb9d984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iuMianDingYaJiDeFaZhanQuShi.html" TargetMode="External" Id="R52fa57109fa1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2022-11-25T03:28:29Z</dcterms:created>
  <dcterms:modified xsi:type="dcterms:W3CDTF">2022-11-25T04:28:29Z</dcterms:modified>
  <dc:subject>2023-2029年中国六面顶压机行业现状与前景趋势分析报告</dc:subject>
  <dc:title>2023-2029年中国六面顶压机行业现状与前景趋势分析报告</dc:title>
  <cp:keywords>2023-2029年中国六面顶压机行业现状与前景趋势分析报告</cp:keywords>
  <dc:description>2023-2029年中国六面顶压机行业现状与前景趋势分析报告</dc:description>
</cp:coreProperties>
</file>