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6504a0dcf400d" w:history="1">
              <w:r>
                <w:rPr>
                  <w:rStyle w:val="Hyperlink"/>
                </w:rPr>
                <w:t>中国半导体器件市场调研与发展前景预测报告（2025年）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6504a0dcf400d" w:history="1">
              <w:r>
                <w:rPr>
                  <w:rStyle w:val="Hyperlink"/>
                </w:rPr>
                <w:t>中国半导体器件市场调研与发展前景预测报告（2025年）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6504a0dcf400d" w:history="1">
                <w:r>
                  <w:rPr>
                    <w:rStyle w:val="Hyperlink"/>
                  </w:rPr>
                  <w:t>https://www.20087.com/M_JiXieJiDian/56/BanDaoTiQiJianXianZhuangDiaoChaFenXi.html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行业是全球高科技产业的核心，涵盖了微处理器、存储器、传感器等多种产品，是推动信息时代发展的关键技术。近年来，随着5G通讯、人工智能、物联网等新兴领域的快速发展，对高性能、低功耗半导体器件的需求急剧增加，推动了行业向更小尺寸、更高集成度的方向发展。同时，行业内部的竞争加剧，促使企业加大研发投入，追求技术创新和成本优化。</w:t>
      </w:r>
      <w:r>
        <w:rPr>
          <w:rFonts w:hint="eastAsia"/>
        </w:rPr>
        <w:br/>
      </w:r>
      <w:r>
        <w:rPr>
          <w:rFonts w:hint="eastAsia"/>
        </w:rPr>
        <w:t>　　半导体器件的未来将聚焦于技术创新和产业链整合。技术创新包括推进芯片制程节点，如进入3nm甚至更小的制程，以及探索新型半导体材料，如碳纳米管和二维材料，以克服硅基材料的物理极限。产业链整合则体现在上下游企业的深度合作，形成垂直整合的生态系统，以提高供应链的效率和稳定性。此外，面对全球贸易环境的不确定性，半导体行业还将加强地区内供应链的构建，以减少对外部依赖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半导体器件行业发展成熟度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半导体器件市场特征分析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全球半导体器件行业发展分析</w:t>
      </w:r>
      <w:r>
        <w:rPr>
          <w:rFonts w:hint="eastAsia"/>
        </w:rPr>
        <w:br/>
      </w:r>
      <w:r>
        <w:rPr>
          <w:rFonts w:hint="eastAsia"/>
        </w:rPr>
        <w:t>　　第一节 世界半导体器件行业发展分析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一、2020-2025年全球半导体器件市场供给分析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二、2020-2025年全球半导体器件市场需求分析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三、2020-2025年全球主要半导体器件企业</w:t>
      </w:r>
      <w:r>
        <w:rPr>
          <w:rFonts w:hint="eastAsia"/>
        </w:rPr>
        <w:br/>
      </w:r>
      <w:r>
        <w:rPr>
          <w:rFonts w:hint="eastAsia"/>
        </w:rPr>
        <w:t>　　　　四、2020-2025年全球半导体器件主要品种</w:t>
      </w:r>
      <w:r>
        <w:rPr>
          <w:rFonts w:hint="eastAsia"/>
        </w:rPr>
        <w:br/>
      </w:r>
      <w:r>
        <w:rPr>
          <w:rFonts w:hint="eastAsia"/>
        </w:rPr>
        <w:t>　　第二节 全球主要国家半导体器件市场分析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一、2020-2025年美国半导体器件市场分析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二、2020-2025年德国半导体器件市场分析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三、2020-2025年英国半导体器件市场分析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四、2020-2025年法国半导体器件市场分析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五、2020-2025年日本半导体器件市场分析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我国半导体器件行业发展分析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2025年中国半导体器件行业发展状况</w:t>
      </w:r>
      <w:r>
        <w:rPr>
          <w:rFonts w:hint="eastAsia"/>
        </w:rPr>
        <w:br/>
      </w:r>
      <w:r>
        <w:rPr>
          <w:rFonts w:hint="eastAsia"/>
        </w:rPr>
        <w:t>　　　　一、2025年半导体器件行业发展状况分析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二、2025年中国半导体器件行业发展动态</w:t>
      </w:r>
      <w:r>
        <w:rPr>
          <w:rFonts w:hint="eastAsia"/>
        </w:rPr>
        <w:br/>
      </w:r>
      <w:r>
        <w:rPr>
          <w:rFonts w:hint="eastAsia"/>
        </w:rPr>
        <w:t>　　　　三、2025年半导体器件行业经营业绩分析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四、2025年我国半导体器件行业发展热点</w:t>
      </w:r>
      <w:r>
        <w:rPr>
          <w:rFonts w:hint="eastAsia"/>
        </w:rPr>
        <w:br/>
      </w:r>
      <w:r>
        <w:rPr>
          <w:rFonts w:hint="eastAsia"/>
        </w:rPr>
        <w:t>　　第二节 2025年半导体器件行业发展机遇和挑战分析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一、2025年半导体器件行业发展机遇分析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二、2025年国际经济环境对半导体器件行业影响</w:t>
      </w:r>
      <w:r>
        <w:rPr>
          <w:rFonts w:hint="eastAsia"/>
        </w:rPr>
        <w:br/>
      </w:r>
      <w:r>
        <w:rPr>
          <w:rFonts w:hint="eastAsia"/>
        </w:rPr>
        <w:t>　　第三节 2025年中国半导体器件市场供需状况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一、2025年中国半导体器件行业供给能力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二、2025年中国半导体器件市场供给分析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三、2025年中国半导体器件市场需求分析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四、2025年中国半导体器件产品价格分析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半导体器件产业经济运行分析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我国半导体器件产业进出口分析</w:t>
      </w:r>
      <w:r>
        <w:rPr>
          <w:rFonts w:hint="eastAsia"/>
        </w:rPr>
        <w:br/>
      </w:r>
      <w:r>
        <w:rPr>
          <w:rFonts w:hint="eastAsia"/>
        </w:rPr>
        <w:t>　　第一节 我国半导体器件进口分析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我国半导体器件出口分析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我国半导体器件进出口预测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半导体器件行业供求状况分析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二、2020-2025年半导体器件市场供给分析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2020-2025年影响半导体器件市场需求的主要因素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2020-2025年半导体器件业整体销售能力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二、2020-2025年半导体器件市场需求分析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半导体器件产业发展地区比较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半导体器件制造业主要企业竞争力分析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2020-2025年半导体器件行业竞争格局分析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一、2025年半导体器件制造业竞争分析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三、2020-2025年国内外半导体器件竞争分析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四、2020-2025年我国半导体器件市场竞争分析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五、2020-2025年我国半导体器件市场集中度分析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六、2025-2031年国内主要半导体器件企业动向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半导体器件企业竞争策略分析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一、2025年半导体器件市场增长潜力分析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二、2025年半导体器件主要潜力品种分析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一、国际经济形势对半导体器件行业竞争格局的影响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二、全球经济下半导体器件行业竞争格局的变化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三、2025-2031年我国半导体器件市场竞争趋势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五、2025-2031年半导体器件行业竞争策略分析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六、2025-2031年半导体器件企业竞争策略分析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半导体器件企业竞争分析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对半导体器件行业发展趋势分析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2025年半导体器件制造行业技术发展趋势分析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一、半导体器件制造行业技术现状</w:t>
      </w:r>
      <w:r>
        <w:rPr>
          <w:rFonts w:hint="eastAsia"/>
        </w:rPr>
        <w:br/>
      </w:r>
      <w:r>
        <w:rPr>
          <w:rFonts w:hint="eastAsia"/>
        </w:rPr>
        <w:t>　　　　二、半导体器件企业技术改造方针</w:t>
      </w:r>
      <w:r>
        <w:rPr>
          <w:rFonts w:hint="eastAsia"/>
        </w:rPr>
        <w:br/>
      </w:r>
      <w:r>
        <w:rPr>
          <w:rFonts w:hint="eastAsia"/>
        </w:rPr>
        <w:t>　　　　三、半导体器件技术改进途径分析</w:t>
      </w:r>
      <w:r>
        <w:rPr>
          <w:rFonts w:hint="eastAsia"/>
        </w:rPr>
        <w:br/>
      </w:r>
      <w:r>
        <w:rPr>
          <w:rFonts w:hint="eastAsia"/>
        </w:rPr>
        <w:t>　　　　四、半导体器件技术发展趋势分析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2025-2031年中国半导体器件市场趋势分析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二、2025-2031年半导体器件发展趋势分析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四、2025-2031年半导体器件产业政策趋向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五、2025-2031年半导体器件技术革新趋势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六、2025-2031年半导体器件价格走势分析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对未来半导体器件行业发展预测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2025-2031年国际半导体器件市场预测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一、2025-2031年全球半导体器件行业产值预测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二、2025-2031年全球半导体器件市场需求前景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三、2025-2031年全球半导体器件市场价格预测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2025-2031年国内半导体器件市场预测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一、2025-2031年国内半导体器件行业产值预测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二、2025-2031年国内半导体器件市场需求前景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三、2025-2031年国内半导体器件市场价格预测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对半导体器件行业投资现状分析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2025年半导体器件行业投资情况分析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2025年半导体器件行业投资情况分析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一、2025年半导体器件行业政策环境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半导体器件制造行业“十五五”规划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一、“十五五”发展目标</w:t>
      </w:r>
      <w:r>
        <w:rPr>
          <w:rFonts w:hint="eastAsia"/>
        </w:rPr>
        <w:br/>
      </w:r>
      <w:r>
        <w:rPr>
          <w:rFonts w:hint="eastAsia"/>
        </w:rPr>
        <w:t>　　　　二、“十五五”重点发展领域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半导体器件行业投资效益分析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二、2025-2031年半导体器件行业投资效益分析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五、2025-2031年半导体器件行业投资的建议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影响半导体器件行业发展的主要因素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一、2025-2031年影响半导体器件行业运行的有利因素分析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二、2025-2031年影响半导体器件行业运行的稳定因素分析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三、2025-2031年影响半导体器件行业运行的不利因素分析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四、2025-2031年我国半导体器件行业发展面临的挑战分析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五、2025-2031年我国半导体器件行业发展面临的机遇分析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半导体器件行业投资风险及控制策略分析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一、2025-2031年半导体器件行业市场风险及控制策略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六、2025-2031年半导体器件行业其他风险及控制策略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对半导体器件行业投资战略研究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二、2025年半导体器件行业投资战略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中⋅智⋅林⋅－济研：研究结论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半导体产业链</w:t>
      </w:r>
      <w:r>
        <w:rPr>
          <w:rFonts w:hint="eastAsia"/>
        </w:rPr>
        <w:br/>
      </w:r>
      <w:r>
        <w:rPr>
          <w:rFonts w:hint="eastAsia"/>
        </w:rPr>
        <w:t>　　图表 2020-2025年中国半导体器件市场规模</w:t>
      </w:r>
      <w:r>
        <w:rPr>
          <w:rFonts w:hint="eastAsia"/>
        </w:rPr>
        <w:br/>
      </w:r>
      <w:r>
        <w:rPr>
          <w:rFonts w:hint="eastAsia"/>
        </w:rPr>
        <w:t>　　图表 2020-2025年全球半导体器件产业市场规模</w:t>
      </w:r>
      <w:r>
        <w:rPr>
          <w:rFonts w:hint="eastAsia"/>
        </w:rPr>
        <w:br/>
      </w:r>
      <w:r>
        <w:rPr>
          <w:rFonts w:hint="eastAsia"/>
        </w:rPr>
        <w:t>　　图表 2020-2025年半导体器件行业重要数据指标比较分析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2020-2025年中国半导体器件行业销售情况分析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2020-2025年中国半导体器件行业利润情况分析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2020-2025年中国半导体器件行业资产情况分析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2020-2025年半导体器件制造行业总体状况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2020-2025年半导体器件行业主要财务指标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2020-2025年半导体器件行业主要产品产量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2020-2025年半导体器件主要产品进出口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2020-2025年中国半导体器件出口数据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2020-2025年我国进出口情况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2020-2025年我国半导体器件制造行业企业数量结构分析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2020-2025年我国半导体器件制造行业生产规模分析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2020-2025年我国半导体器件制造行业产销分析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2020-2025年我国半导体器件制造行业盈利能力分析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2020-2025年我国半导体器件制造行业偿债能力分析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2020-2025年我国半导体器件制造行业营运能力分析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2020-2025年半导体器件制造行业规模分析</w:t>
      </w:r>
      <w:r>
        <w:rPr>
          <w:rFonts w:hint="eastAsia"/>
        </w:rPr>
        <w:br/>
      </w:r>
      <w:r>
        <w:rPr>
          <w:rFonts w:hint="eastAsia"/>
        </w:rPr>
        <w:t>　　图表 2020-2025年半导体器件制造行业总资产对比分析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2020-2025年半导体器件制造行业企业单位数对比分析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2020-2025年半导体器件制造行业从业人员平均人数对比分析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2020-2025年半导体器件制造行业经济效益分析</w:t>
      </w:r>
      <w:r>
        <w:rPr>
          <w:rFonts w:hint="eastAsia"/>
        </w:rPr>
        <w:br/>
      </w:r>
      <w:r>
        <w:rPr>
          <w:rFonts w:hint="eastAsia"/>
        </w:rPr>
        <w:t>　　图表 2020-2025年半导体器件制造行业产值利税率对比分析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6504a0dcf400d" w:history="1">
        <w:r>
          <w:rPr>
            <w:rStyle w:val="Hyperlink"/>
          </w:rPr>
          <w:t>中国半导体器件市场调研与发展前景预测报告（2025年）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6504a0dcf400d" w:history="1">
        <w:r>
          <w:rPr>
            <w:rStyle w:val="Hyperlink"/>
          </w:rPr>
          <w:t>https://www.20087.com/M_JiXieJiDian/56/BanDaoTiQiJianXianZhuangDiaoChaFenXi.html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fb39ecbaa4751" w:history="1">
      <w:r>
        <w:rPr>
          <w:rStyle w:val="Hyperlink"/>
        </w:rPr>
        <w:t>中国半导体器件市场调研与发展前景预测报告（2025年）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BanDaoTiQiJianXianZhuangDiaoChaFenXi.html" TargetMode="External" Id="Rd226504a0dcf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BanDaoTiQiJianXianZhuangDiaoChaFenXi.html" TargetMode="External" Id="R5f0fb39ecba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2025-01-26T07:59:00Z</dcterms:created>
  <dcterms:modified xsi:type="dcterms:W3CDTF">2025-01-26T08:59:00Z</dcterms:modified>
  <dc:subject>中国半导体器件市场调研与发展前景预测报告（2025年）</dc:subject>
  <dc:title>中国半导体器件市场调研与发展前景预测报告（2025年）</dc:title>
  <cp:keywords>中国半导体器件市场调研与发展前景预测报告（2025年）</cp:keywords>
  <dc:description>中国半导体器件市场调研与发展前景预测报告（2025年）</dc:description>
</cp:coreProperties>
</file>