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ca614911a457f" w:history="1">
              <w:r>
                <w:rPr>
                  <w:rStyle w:val="Hyperlink"/>
                </w:rPr>
                <w:t>2025-2031年中国备用电源市场调研与发展前景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ca614911a457f" w:history="1">
              <w:r>
                <w:rPr>
                  <w:rStyle w:val="Hyperlink"/>
                </w:rPr>
                <w:t>2025-2031年中国备用电源市场调研与发展前景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ca614911a457f" w:history="1">
                <w:r>
                  <w:rPr>
                    <w:rStyle w:val="Hyperlink"/>
                  </w:rPr>
                  <w:t>https://www.20087.com/6/05/BeiYongDianYuanShiChangXianZhuangHeQianJing.html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电源系统，包括UPS不间断电源、柴油发电机等，是确保数据中心、医院、通信基站等关键设施连续运行的重要保障。目前，备用电源技术正向高效率、低排放、智能化方向发展，如锂离子电池、燃料电池等新型储能技术的应用，以及远程监控与维护系统的集成。</w:t>
      </w:r>
      <w:r>
        <w:rPr>
          <w:rFonts w:hint="eastAsia"/>
        </w:rPr>
        <w:br/>
      </w:r>
      <w:r>
        <w:rPr>
          <w:rFonts w:hint="eastAsia"/>
        </w:rPr>
        <w:t>　　随着可再生能源的推广和微电网技术的进步，备用电源系统将更加注重与太阳能、风能等清洁能源的结合，形成更加灵活可靠的混合能源解决方案。此外，能源管理系统（EMS）的集成将提高备用电源的能效比，实现能源的智能调度和最优配置。微型化、模块化设计也将成为趋势，以适应更广泛的安装环境和便携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ca614911a457f" w:history="1">
        <w:r>
          <w:rPr>
            <w:rStyle w:val="Hyperlink"/>
          </w:rPr>
          <w:t>2025-2031年中国备用电源市场调研与发展前景</w:t>
        </w:r>
      </w:hyperlink>
      <w:r>
        <w:rPr>
          <w:rFonts w:hint="eastAsia"/>
        </w:rPr>
        <w:t>》基于权威数据资源和长期市场监测数据库，对中国备用电源市场进行了深入调研。报告全面剖析了备用电源市场现状，科学预判了行业未来趋势，并深入挖掘了备用电源行业的投资价值。此外，报告还针对备用电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备用电源行业概述</w:t>
      </w:r>
      <w:r>
        <w:rPr>
          <w:rFonts w:hint="eastAsia"/>
        </w:rPr>
        <w:br/>
      </w:r>
      <w:r>
        <w:rPr>
          <w:rFonts w:hint="eastAsia"/>
        </w:rPr>
        <w:t>　　第一节 备用电源定义与分类</w:t>
      </w:r>
      <w:r>
        <w:rPr>
          <w:rFonts w:hint="eastAsia"/>
        </w:rPr>
        <w:br/>
      </w:r>
      <w:r>
        <w:rPr>
          <w:rFonts w:hint="eastAsia"/>
        </w:rPr>
        <w:t>　　第二节 备用电源应用领域</w:t>
      </w:r>
      <w:r>
        <w:rPr>
          <w:rFonts w:hint="eastAsia"/>
        </w:rPr>
        <w:br/>
      </w:r>
      <w:r>
        <w:rPr>
          <w:rFonts w:hint="eastAsia"/>
        </w:rPr>
        <w:t>　　第三节 备用电源行业经济指标分析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备用电源产业链及经营模式分析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三、备用电源销售模式及销售渠道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全球备用电源市场发展综述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2020-2024年全球备用电源市场规模与趋势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主要国家与地区备用电源市场分析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2025-2031年全球备用电源行业发展趋势与前景预测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中国备用电源行业市场分析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2023-2024年备用电源产能与投资动态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一、国内备用电源产能及利用情况</w:t>
      </w:r>
      <w:r>
        <w:rPr>
          <w:rFonts w:hint="eastAsia"/>
        </w:rPr>
        <w:br/>
      </w:r>
      <w:r>
        <w:rPr>
          <w:rFonts w:hint="eastAsia"/>
        </w:rPr>
        <w:t>　　　　二、备用电源产能扩张与投资动态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2025-2031年备用电源行业产量统计与趋势预测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一、2020-2024年备用电源行业产量数据统计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1、2020-2024年备用电源产量及增长趋势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2、2020-2024年备用电源细分产品产量及份额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二、影响备用电源产量的关键因素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三、2025-2031年备用电源产量预测</w:t>
      </w:r>
      <w:r>
        <w:rPr>
          <w:rFonts w:hint="eastAsia"/>
        </w:rPr>
        <w:br/>
      </w:r>
      <w:r>
        <w:rPr>
          <w:rFonts w:hint="eastAsia"/>
        </w:rPr>
        <w:t>　　第三节 2025-2031年备用电源市场需求与销售分析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一、2023-2024年备用电源行业需求现状</w:t>
      </w:r>
      <w:r>
        <w:rPr>
          <w:rFonts w:hint="eastAsia"/>
        </w:rPr>
        <w:br/>
      </w:r>
      <w:r>
        <w:rPr>
          <w:rFonts w:hint="eastAsia"/>
        </w:rPr>
        <w:t>　　　　二、备用电源客户群体与需求特点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三、2020-2024年备用电源行业销售规模分析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四、2025-2031年备用电源市场增长潜力与规模预测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备用电源细分市场分析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一、2023-2024年备用电源主要细分产品市场现状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备用电源下游应用与客户群体分析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一、2023-2024年备用电源各应用领域市场现状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2023-2024年中国备用电源技术发展研究</w:t>
      </w:r>
      <w:r>
        <w:rPr>
          <w:rFonts w:hint="eastAsia"/>
        </w:rPr>
        <w:br/>
      </w:r>
      <w:r>
        <w:rPr>
          <w:rFonts w:hint="eastAsia"/>
        </w:rPr>
        <w:t>　　第一节 当前备用电源技术发展现状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国内外备用电源技术差异与原因</w:t>
      </w:r>
      <w:r>
        <w:rPr>
          <w:rFonts w:hint="eastAsia"/>
        </w:rPr>
        <w:br/>
      </w:r>
      <w:r>
        <w:rPr>
          <w:rFonts w:hint="eastAsia"/>
        </w:rPr>
        <w:t>　　第三节 备用电源技术创新与发展趋势预测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技术进步对备用电源行业的影响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备用电源价格机制与竞争策略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一、2020-2024年备用电源市场价格走势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备用电源定价策略与方法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2025-2031年备用电源价格竞争态势与趋势预测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2023-2024年重点区域备用电源市场发展概况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二、2020-2024年备用电源市场需求规模情况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二、2020-2024年备用电源市场需求规模情况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二、2020-2024年备用电源市场需求规模情况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二、2020-2024年备用电源市场需求规模情况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二、2020-2024年备用电源市场需求规模情况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三、2025-2031年备用电源行业发展潜力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2020-2024年中国备用电源行业进出口情况分析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备用电源行业进口情况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一、2020-2024年备用电源进口规模及增长情况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二、备用电源主要进口来源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备用电源行业出口情况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一、2020-2024年备用电源出口规模及增长情况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二、备用电源主要出口目的地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2020-2024年中国备用电源行业总体发展与财务状况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2020-2024年中国备用电源行业规模情况</w:t>
      </w:r>
      <w:r>
        <w:rPr>
          <w:rFonts w:hint="eastAsia"/>
        </w:rPr>
        <w:br/>
      </w:r>
      <w:r>
        <w:rPr>
          <w:rFonts w:hint="eastAsia"/>
        </w:rPr>
        <w:t>　　　　一、备用电源行业企业数量规模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二、备用电源行业从业人员规模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三、备用电源行业市场敏感性分析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2020-2024年中国备用电源行业财务能力分析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一、备用电源行业盈利能力</w:t>
      </w:r>
      <w:r>
        <w:rPr>
          <w:rFonts w:hint="eastAsia"/>
        </w:rPr>
        <w:br/>
      </w:r>
      <w:r>
        <w:rPr>
          <w:rFonts w:hint="eastAsia"/>
        </w:rPr>
        <w:t>　　　　二、备用电源行业偿债能力</w:t>
      </w:r>
      <w:r>
        <w:rPr>
          <w:rFonts w:hint="eastAsia"/>
        </w:rPr>
        <w:br/>
      </w:r>
      <w:r>
        <w:rPr>
          <w:rFonts w:hint="eastAsia"/>
        </w:rPr>
        <w:t>　　　　三、备用电源行业营运能力</w:t>
      </w:r>
      <w:r>
        <w:rPr>
          <w:rFonts w:hint="eastAsia"/>
        </w:rPr>
        <w:br/>
      </w:r>
      <w:r>
        <w:rPr>
          <w:rFonts w:hint="eastAsia"/>
        </w:rPr>
        <w:t>　　　　四、备用电源行业发展能力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中国备用电源行业竞争格局分析</w:t>
      </w:r>
      <w:r>
        <w:rPr>
          <w:rFonts w:hint="eastAsia"/>
        </w:rPr>
        <w:br/>
      </w:r>
      <w:r>
        <w:rPr>
          <w:rFonts w:hint="eastAsia"/>
        </w:rPr>
        <w:t>　　第一节 备用电源行业竞争格局总览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2023-2024年备用电源行业竞争力分析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2020-2024年备用电源行业企业并购活动分析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2023-2024年备用电源行业会展与招投标活动分析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一、备用电源行业会展活动及其市场影响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2024年中国备用电源企业发展企业发展策略与建议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备用电源销售模式与渠道策略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备用电源品牌与市场推广策略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备用电源研发投入与技术创新能力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备用电源合作联盟与资源整合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中国备用电源行业风险与对策</w:t>
      </w:r>
      <w:r>
        <w:rPr>
          <w:rFonts w:hint="eastAsia"/>
        </w:rPr>
        <w:br/>
      </w:r>
      <w:r>
        <w:rPr>
          <w:rFonts w:hint="eastAsia"/>
        </w:rPr>
        <w:t>　　第一节 备用电源行业SWOT分析</w:t>
      </w:r>
      <w:r>
        <w:rPr>
          <w:rFonts w:hint="eastAsia"/>
        </w:rPr>
        <w:br/>
      </w:r>
      <w:r>
        <w:rPr>
          <w:rFonts w:hint="eastAsia"/>
        </w:rPr>
        <w:t>　　　　一、备用电源行业优势</w:t>
      </w:r>
      <w:r>
        <w:rPr>
          <w:rFonts w:hint="eastAsia"/>
        </w:rPr>
        <w:br/>
      </w:r>
      <w:r>
        <w:rPr>
          <w:rFonts w:hint="eastAsia"/>
        </w:rPr>
        <w:t>　　　　二、备用电源行业劣势</w:t>
      </w:r>
      <w:r>
        <w:rPr>
          <w:rFonts w:hint="eastAsia"/>
        </w:rPr>
        <w:br/>
      </w:r>
      <w:r>
        <w:rPr>
          <w:rFonts w:hint="eastAsia"/>
        </w:rPr>
        <w:t>　　　　三、备用电源市场机会</w:t>
      </w:r>
      <w:r>
        <w:rPr>
          <w:rFonts w:hint="eastAsia"/>
        </w:rPr>
        <w:br/>
      </w:r>
      <w:r>
        <w:rPr>
          <w:rFonts w:hint="eastAsia"/>
        </w:rPr>
        <w:t>　　　　四、备用电源市场威胁</w:t>
      </w:r>
      <w:r>
        <w:rPr>
          <w:rFonts w:hint="eastAsia"/>
        </w:rPr>
        <w:br/>
      </w:r>
      <w:r>
        <w:rPr>
          <w:rFonts w:hint="eastAsia"/>
        </w:rPr>
        <w:t>　　第二节 备用电源行业风险及对策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2025-2031年中国备用电源行业前景与发展趋势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2023-2024年备用电源行业发展环境分析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一、备用电源行业主管部门与监管体制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二、备用电源行业主要法律法规及政策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三、备用电源行业标准与质量监管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2025-2031年备用电源行业发展趋势与方向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2025-2031年备用电源行业发展潜力与机遇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备用电源行业研究结论与建议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中智-林-－备用电源行业发展建议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2020-2024年中国备用电源行业产量及增长趋势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2020-2024年中国备用电源行业市场需求及增长情况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2020-2024年中国备用电源行业利润及增长情况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**地区备用电源市场规模及增长情况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2020-2024年中国备用电源行业出口情况分析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2020-2024年中国备用电源行业产品市场价格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备用电源重点企业经营情况分析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备用电源重点企业经营情况分析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2025-2031年中国备用电源市场规模预测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2025-2031年中国备用电源行业利润预测</w:t>
      </w:r>
      <w:r>
        <w:rPr>
          <w:rFonts w:hint="eastAsia"/>
        </w:rPr>
        <w:br/>
      </w:r>
      <w:r>
        <w:rPr>
          <w:rFonts w:hint="eastAsia"/>
        </w:rPr>
        <w:t>　　图表 2025年备用电源行业壁垒</w:t>
      </w:r>
      <w:r>
        <w:rPr>
          <w:rFonts w:hint="eastAsia"/>
        </w:rPr>
        <w:br/>
      </w:r>
      <w:r>
        <w:rPr>
          <w:rFonts w:hint="eastAsia"/>
        </w:rPr>
        <w:t>　　图表 2025年备用电源市场前景分析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2025-2031年中国备用电源市场需求预测</w:t>
      </w:r>
      <w:r>
        <w:rPr>
          <w:rFonts w:hint="eastAsia"/>
        </w:rPr>
        <w:br/>
      </w:r>
      <w:r>
        <w:rPr>
          <w:rFonts w:hint="eastAsia"/>
        </w:rPr>
        <w:t>　　图表 2025年备用电源发展趋势预测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ca614911a457f" w:history="1">
        <w:r>
          <w:rPr>
            <w:rStyle w:val="Hyperlink"/>
          </w:rPr>
          <w:t>2025-2031年中国备用电源市场调研与发展前景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ca614911a457f" w:history="1">
        <w:r>
          <w:rPr>
            <w:rStyle w:val="Hyperlink"/>
          </w:rPr>
          <w:t>https://www.20087.com/6/05/BeiYongDianYuanShiChangXianZhuangHeQianJing.html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e888952c34847" w:history="1">
      <w:r>
        <w:rPr>
          <w:rStyle w:val="Hyperlink"/>
        </w:rPr>
        <w:t>2025-2031年中国备用电源市场调研与发展前景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eiYongDianYuanShiChangXianZhuangHeQianJing.html" TargetMode="External" Id="R48dca614911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eiYongDianYuanShiChangXianZhuangHeQianJing.html" TargetMode="External" Id="Rfa7e888952c3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2024-11-21T23:32:03Z</dcterms:created>
  <dcterms:modified xsi:type="dcterms:W3CDTF">2024-11-22T00:32:03Z</dcterms:modified>
  <dc:subject>2025-2031年中国备用电源市场调研与发展前景</dc:subject>
  <dc:title>2025-2031年中国备用电源市场调研与发展前景</dc:title>
  <cp:keywords>2025-2031年中国备用电源市场调研与发展前景</cp:keywords>
  <dc:description>2025-2031年中国备用电源市场调研与发展前景</dc:description>
</cp:coreProperties>
</file>