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b4e6055c64dab" w:history="1">
              <w:r>
                <w:rPr>
                  <w:rStyle w:val="Hyperlink"/>
                </w:rPr>
                <w:t>2026-2032年中国晶体晶振市场调查研究与前景趋势分析报告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b4e6055c64dab" w:history="1">
              <w:r>
                <w:rPr>
                  <w:rStyle w:val="Hyperlink"/>
                </w:rPr>
                <w:t>2026-2032年中国晶体晶振市场调查研究与前景趋势分析报告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b4e6055c64dab" w:history="1">
                <w:r>
                  <w:rPr>
                    <w:rStyle w:val="Hyperlink"/>
                  </w:rPr>
                  <w:t>https://www.20087.com/6/95/JingTiJingZhenHangYeXianZhuangJiQianJing.html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体晶振是利用石英晶体压电效应制成的高精度频率控制元件，为电子设备提供稳定时钟信号和频率基准，被誉为电子系统的"心脏"。产品按结构分为无源晶振与有源晶振，下游覆盖消费电子、通信设备、汽车电子、工业控制及航空航天等领域。当前全球晶振市场呈现"低端产能过剩、高端产能短缺"格局，日本、中国台湾厂商主导高频、车规及光模块高端市场，中国大陆企业在小型化SMD及中高频谐振器领域已具备全球竞争力，车规级、高频差分及温补晶振逐步突破。行业集中度持续提升，头部企业凭借光刻工艺、自动化封装及客户认证壁垒扩大份额，中小厂商在低端价格战中承压出清。AI算力、5G通信、智能驾驶及工业物联网正成为高端晶振需求增长的核心驱动力。</w:t>
      </w:r>
      <w:r>
        <w:rPr>
          <w:rFonts w:hint="eastAsia"/>
        </w:rPr>
        <w:br/>
      </w:r>
      <w:r>
        <w:rPr>
          <w:rFonts w:hint="eastAsia"/>
        </w:rPr>
        <w:t>　　未来，晶体晶振将围绕小型化、高频化、高稳定及低功耗方向持续升级。市场调研网认为，封装尺寸不断缩小以适配消费电子与物联网设备，光模块、服务器及6G通信场景推动高频差分晶振向更低相位噪声与抖动指标优化，车规及工业领域则对宽温域、高可靠性温补晶振提出更高要求。需求结构将从消费电子单一驱动转向汽车电子、通信基建、AI算力及工业物联网多场景协同增长，国产替代进程加速。集成化与MEMS融合将重塑行业价值边界，晶振与传感器、射频器件的封装级整合有望开辟新应用空间。具备光刻工艺、车规认证及大客户导入能力的企业将在高端市场获得更大话语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b4e6055c64dab" w:history="1">
        <w:r>
          <w:rPr>
            <w:rStyle w:val="Hyperlink"/>
          </w:rPr>
          <w:t>2026-2032年中国晶体晶振市场调查研究与前景趋势分析报告</w:t>
        </w:r>
      </w:hyperlink>
      <w:r>
        <w:rPr>
          <w:rFonts w:hint="eastAsia"/>
        </w:rPr>
        <w:t>》，2025年晶体晶振行业市场规模达 亿元，预计2032年市场规模将达 亿元，期间年均复合增长率（CAGR）达 %。报告以专业视角，系统分析了晶体晶振行业的市场规模、价格动态及产业链结构，梳理了不同晶体晶振细分领域的发展现状。报告从晶体晶振技术路径、供需关系等维度，客观呈现了晶体晶振领域的技术成熟度与创新方向，并对中期市场前景作出合理预测，同时评估了晶体晶振重点企业的市场表现、品牌竞争力和行业集中度。报告还结合政策环境与消费升级趋势，识别了晶体晶振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晶体晶振行业概述</w:t>
      </w:r>
      <w:r>
        <w:rPr>
          <w:rFonts w:hint="eastAsia"/>
        </w:rPr>
        <w:br/>
      </w:r>
      <w:r>
        <w:rPr>
          <w:rFonts w:hint="eastAsia"/>
        </w:rPr>
        <w:t>　　第一节 晶体晶振定义与分类</w:t>
      </w:r>
      <w:r>
        <w:rPr>
          <w:rFonts w:hint="eastAsia"/>
        </w:rPr>
        <w:br/>
      </w:r>
      <w:r>
        <w:rPr>
          <w:rFonts w:hint="eastAsia"/>
        </w:rPr>
        <w:t>　　第二节 晶体晶振应用领域</w:t>
      </w:r>
      <w:r>
        <w:rPr>
          <w:rFonts w:hint="eastAsia"/>
        </w:rPr>
        <w:br/>
      </w:r>
      <w:r>
        <w:rPr>
          <w:rFonts w:hint="eastAsia"/>
        </w:rPr>
        <w:t>　　第三节 晶体晶振行业经济指标分析</w:t>
      </w:r>
      <w:r>
        <w:rPr>
          <w:rFonts w:hint="eastAsia"/>
        </w:rPr>
        <w:br/>
      </w:r>
      <w:r>
        <w:rPr>
          <w:rFonts w:hint="eastAsia"/>
        </w:rPr>
        <w:t>　　　　一、晶体晶振行业赢利性评估</w:t>
      </w:r>
      <w:r>
        <w:rPr>
          <w:rFonts w:hint="eastAsia"/>
        </w:rPr>
        <w:br/>
      </w:r>
      <w:r>
        <w:rPr>
          <w:rFonts w:hint="eastAsia"/>
        </w:rPr>
        <w:t>　　　　二、晶体晶振行业成长速度分析</w:t>
      </w:r>
      <w:r>
        <w:rPr>
          <w:rFonts w:hint="eastAsia"/>
        </w:rPr>
        <w:br/>
      </w:r>
      <w:r>
        <w:rPr>
          <w:rFonts w:hint="eastAsia"/>
        </w:rPr>
        <w:t>　　　　三、晶体晶振附加值提升空间探讨</w:t>
      </w:r>
      <w:r>
        <w:rPr>
          <w:rFonts w:hint="eastAsia"/>
        </w:rPr>
        <w:br/>
      </w:r>
      <w:r>
        <w:rPr>
          <w:rFonts w:hint="eastAsia"/>
        </w:rPr>
        <w:t>　　　　四、晶体晶振行业进入壁垒分析</w:t>
      </w:r>
      <w:r>
        <w:rPr>
          <w:rFonts w:hint="eastAsia"/>
        </w:rPr>
        <w:br/>
      </w:r>
      <w:r>
        <w:rPr>
          <w:rFonts w:hint="eastAsia"/>
        </w:rPr>
        <w:t>　　　　五、晶体晶振行业风险性评估</w:t>
      </w:r>
      <w:r>
        <w:rPr>
          <w:rFonts w:hint="eastAsia"/>
        </w:rPr>
        <w:br/>
      </w:r>
      <w:r>
        <w:rPr>
          <w:rFonts w:hint="eastAsia"/>
        </w:rPr>
        <w:t>　　　　六、晶体晶振行业周期性分析</w:t>
      </w:r>
      <w:r>
        <w:rPr>
          <w:rFonts w:hint="eastAsia"/>
        </w:rPr>
        <w:br/>
      </w:r>
      <w:r>
        <w:rPr>
          <w:rFonts w:hint="eastAsia"/>
        </w:rPr>
        <w:t>　　　　七、晶体晶振行业竞争程度指标</w:t>
      </w:r>
      <w:r>
        <w:rPr>
          <w:rFonts w:hint="eastAsia"/>
        </w:rPr>
        <w:br/>
      </w:r>
      <w:r>
        <w:rPr>
          <w:rFonts w:hint="eastAsia"/>
        </w:rPr>
        <w:t>　　　　八、晶体晶振行业成熟度综合分析</w:t>
      </w:r>
      <w:r>
        <w:rPr>
          <w:rFonts w:hint="eastAsia"/>
        </w:rPr>
        <w:br/>
      </w:r>
      <w:r>
        <w:rPr>
          <w:rFonts w:hint="eastAsia"/>
        </w:rPr>
        <w:t>　　第四节 晶体晶振产业链及经营模式分析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三、晶体晶振销售模式与渠道策略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全球晶体晶振市场发展分析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2025-2026年全球晶体晶振行业发展分析</w:t>
      </w:r>
      <w:r>
        <w:rPr>
          <w:rFonts w:hint="eastAsia"/>
        </w:rPr>
        <w:br/>
      </w:r>
      <w:r>
        <w:rPr>
          <w:rFonts w:hint="eastAsia"/>
        </w:rPr>
        <w:t>　　　　一、全球晶体晶振行业市场规模与趋势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二、全球晶体晶振行业发展特点</w:t>
      </w:r>
      <w:r>
        <w:rPr>
          <w:rFonts w:hint="eastAsia"/>
        </w:rPr>
        <w:br/>
      </w:r>
      <w:r>
        <w:rPr>
          <w:rFonts w:hint="eastAsia"/>
        </w:rPr>
        <w:t>　　　　三、全球晶体晶振行业竞争格局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主要国家与地区晶体晶振市场分析</w:t>
      </w:r>
      <w:r>
        <w:rPr>
          <w:rFonts w:hint="eastAsia"/>
        </w:rPr>
        <w:br/>
      </w:r>
      <w:r>
        <w:rPr>
          <w:rFonts w:hint="eastAsia"/>
        </w:rPr>
        <w:t>　　第三节 2026-2032年全球晶体晶振行业发展趋势与前景预测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一、晶体晶振行业发展趋势</w:t>
      </w:r>
      <w:r>
        <w:rPr>
          <w:rFonts w:hint="eastAsia"/>
        </w:rPr>
        <w:br/>
      </w:r>
      <w:r>
        <w:rPr>
          <w:rFonts w:hint="eastAsia"/>
        </w:rPr>
        <w:t>　　　　二、晶体晶振行业发展潜力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中国晶体晶振行业市场分析</w:t>
      </w:r>
      <w:r>
        <w:rPr>
          <w:rFonts w:hint="eastAsia"/>
        </w:rPr>
        <w:br/>
      </w:r>
      <w:r>
        <w:rPr>
          <w:rFonts w:hint="eastAsia"/>
        </w:rPr>
        <w:t>　　第一节 2025-2026年晶体晶振产能与投资动态</w:t>
      </w:r>
      <w:r>
        <w:rPr>
          <w:rFonts w:hint="eastAsia"/>
        </w:rPr>
        <w:br/>
      </w:r>
      <w:r>
        <w:rPr>
          <w:rFonts w:hint="eastAsia"/>
        </w:rPr>
        <w:t>　　　　一、国内晶体晶振产能现状与利用效率</w:t>
      </w:r>
      <w:r>
        <w:rPr>
          <w:rFonts w:hint="eastAsia"/>
        </w:rPr>
        <w:br/>
      </w:r>
      <w:r>
        <w:rPr>
          <w:rFonts w:hint="eastAsia"/>
        </w:rPr>
        <w:t>　　　　二、晶体晶振产能扩张与投资动态分析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2026-2032年晶体晶振行业产量统计与趋势预测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一、2020-2025年晶体晶振行业产量与增长趋势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1、2020-2025年晶体晶振产量及增长趋势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2、2020-2025年晶体晶振细分产品产量及份额</w:t>
      </w:r>
      <w:r>
        <w:rPr>
          <w:rFonts w:hint="eastAsia"/>
        </w:rPr>
        <w:br/>
      </w:r>
      <w:r>
        <w:rPr>
          <w:rFonts w:hint="eastAsia"/>
        </w:rPr>
        <w:t>　　　　二、晶体晶振产量影响因素分析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三、2026-2032年晶体晶振产量预测</w:t>
      </w:r>
      <w:r>
        <w:rPr>
          <w:rFonts w:hint="eastAsia"/>
        </w:rPr>
        <w:br/>
      </w:r>
      <w:r>
        <w:rPr>
          <w:rFonts w:hint="eastAsia"/>
        </w:rPr>
        <w:t>　　第三节 2026-2032年晶体晶振市场需求与销售分析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一、2025-2026年晶体晶振行业需求现状</w:t>
      </w:r>
      <w:r>
        <w:rPr>
          <w:rFonts w:hint="eastAsia"/>
        </w:rPr>
        <w:br/>
      </w:r>
      <w:r>
        <w:rPr>
          <w:rFonts w:hint="eastAsia"/>
        </w:rPr>
        <w:t>　　　　二、晶体晶振客户群体与需求特点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三、2020-2025年晶体晶振行业销售规模分析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四、2026-2032年晶体晶振市场增长潜力与规模预测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2025-2026年晶体晶振行业技术发展现状及趋势分析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晶体晶振行业技术发展现状分析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国内外晶体晶振行业技术差距分析及差距形成的主要原因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晶体晶振行业技术发展方向、趋势预测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提升晶体晶振行业技术能力策略建议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中国晶体晶振细分市场分析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一、2025-2026年晶体晶振主要细分产品市场现状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晶体晶振价格机制与竞争策略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一、2020-2025年晶体晶振市场价格走势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晶体晶振定价策略与方法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2026-2032年晶体晶振价格竞争态势与趋势预测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中国晶体晶振行业重点区域市场研究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2025-2026年重点区域晶体晶振市场发展概况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二、2020-2025年晶体晶振市场需求规模情况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三、2026-2032年晶体晶振行业发展潜力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二、2020-2025年晶体晶振市场需求规模情况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三、2026-2032年晶体晶振行业发展潜力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二、2020-2025年晶体晶振市场需求规模情况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三、2026-2032年晶体晶振行业发展潜力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二、2020-2025年晶体晶振市场需求规模情况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三、2026-2032年晶体晶振行业发展潜力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二、2020-2025年晶体晶振市场需求规模情况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三、2026-2032年晶体晶振行业发展潜力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2020-2025年中国晶体晶振行业进出口情况分析</w:t>
      </w:r>
      <w:r>
        <w:rPr>
          <w:rFonts w:hint="eastAsia"/>
        </w:rPr>
        <w:br/>
      </w:r>
      <w:r>
        <w:rPr>
          <w:rFonts w:hint="eastAsia"/>
        </w:rPr>
        <w:t>　　第一节 晶体晶振行业进口规模与来源分析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一、2020-2025年晶体晶振进口规模分析</w:t>
      </w:r>
      <w:r>
        <w:rPr>
          <w:rFonts w:hint="eastAsia"/>
        </w:rPr>
        <w:br/>
      </w:r>
      <w:r>
        <w:rPr>
          <w:rFonts w:hint="eastAsia"/>
        </w:rPr>
        <w:t>　　　　二、晶体晶振主要进口来源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晶体晶振行业出口规模与目的地分析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一、2020-2025年晶体晶振出口规模分析</w:t>
      </w:r>
      <w:r>
        <w:rPr>
          <w:rFonts w:hint="eastAsia"/>
        </w:rPr>
        <w:br/>
      </w:r>
      <w:r>
        <w:rPr>
          <w:rFonts w:hint="eastAsia"/>
        </w:rPr>
        <w:t>　　　　二、晶体晶振主要出口目的地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2020-2025年中国晶体晶振总体规模与财务指标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中国晶体晶振行业总体规模分析</w:t>
      </w:r>
      <w:r>
        <w:rPr>
          <w:rFonts w:hint="eastAsia"/>
        </w:rPr>
        <w:br/>
      </w:r>
      <w:r>
        <w:rPr>
          <w:rFonts w:hint="eastAsia"/>
        </w:rPr>
        <w:t>　　　　一、晶体晶振企业数量与结构</w:t>
      </w:r>
      <w:r>
        <w:rPr>
          <w:rFonts w:hint="eastAsia"/>
        </w:rPr>
        <w:br/>
      </w:r>
      <w:r>
        <w:rPr>
          <w:rFonts w:hint="eastAsia"/>
        </w:rPr>
        <w:t>　　　　二、晶体晶振从业人员规模</w:t>
      </w:r>
      <w:r>
        <w:rPr>
          <w:rFonts w:hint="eastAsia"/>
        </w:rPr>
        <w:br/>
      </w:r>
      <w:r>
        <w:rPr>
          <w:rFonts w:hint="eastAsia"/>
        </w:rPr>
        <w:t>　　　　三、晶体晶振行业资产状况</w:t>
      </w:r>
      <w:r>
        <w:rPr>
          <w:rFonts w:hint="eastAsia"/>
        </w:rPr>
        <w:br/>
      </w:r>
      <w:r>
        <w:rPr>
          <w:rFonts w:hint="eastAsia"/>
        </w:rPr>
        <w:t>　　第二节 中国晶体晶振行业财务指标总体分析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晶体晶振行业重点企业经营状况分析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晶体晶振重点企业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晶体晶振领先企业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晶体晶振标杆企业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晶体晶振代表企业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晶体晶振龙头企业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晶体晶振重点企业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中国晶体晶振行业竞争格局分析</w:t>
      </w:r>
      <w:r>
        <w:rPr>
          <w:rFonts w:hint="eastAsia"/>
        </w:rPr>
        <w:br/>
      </w:r>
      <w:r>
        <w:rPr>
          <w:rFonts w:hint="eastAsia"/>
        </w:rPr>
        <w:t>　　第一节 晶体晶振行业竞争格局总览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2025-2026年晶体晶振行业竞争力分析</w:t>
      </w:r>
      <w:r>
        <w:rPr>
          <w:rFonts w:hint="eastAsia"/>
        </w:rPr>
        <w:br/>
      </w:r>
      <w:r>
        <w:rPr>
          <w:rFonts w:hint="eastAsia"/>
        </w:rPr>
        <w:t>　　　　一、晶体晶振供应商议价能力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四、晶体晶振替代品威胁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2020-2025年晶体晶振行业企业并购活动分析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2025-2026年晶体晶振行业会展与招投标活动分析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一、晶体晶振行业会展活动及其市场影响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2026年中国晶体晶振企业发展策略分析</w:t>
      </w:r>
      <w:r>
        <w:rPr>
          <w:rFonts w:hint="eastAsia"/>
        </w:rPr>
        <w:br/>
      </w:r>
      <w:r>
        <w:rPr>
          <w:rFonts w:hint="eastAsia"/>
        </w:rPr>
        <w:t>　　第一节 晶体晶振市场策略分析</w:t>
      </w:r>
      <w:r>
        <w:rPr>
          <w:rFonts w:hint="eastAsia"/>
        </w:rPr>
        <w:br/>
      </w:r>
      <w:r>
        <w:rPr>
          <w:rFonts w:hint="eastAsia"/>
        </w:rPr>
        <w:t>　　　　一、晶体晶振市场定位与拓展策略</w:t>
      </w:r>
      <w:r>
        <w:rPr>
          <w:rFonts w:hint="eastAsia"/>
        </w:rPr>
        <w:br/>
      </w:r>
      <w:r>
        <w:rPr>
          <w:rFonts w:hint="eastAsia"/>
        </w:rPr>
        <w:t>　　　　二、晶体晶振市场细分与目标客户</w:t>
      </w:r>
      <w:r>
        <w:rPr>
          <w:rFonts w:hint="eastAsia"/>
        </w:rPr>
        <w:br/>
      </w:r>
      <w:r>
        <w:rPr>
          <w:rFonts w:hint="eastAsia"/>
        </w:rPr>
        <w:t>　　第二节 晶体晶振销售策略分析</w:t>
      </w:r>
      <w:r>
        <w:rPr>
          <w:rFonts w:hint="eastAsia"/>
        </w:rPr>
        <w:br/>
      </w:r>
      <w:r>
        <w:rPr>
          <w:rFonts w:hint="eastAsia"/>
        </w:rPr>
        <w:t>　　　　一、晶体晶振销售渠道与网络建设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提高晶体晶振企业竞争力建议</w:t>
      </w:r>
      <w:r>
        <w:rPr>
          <w:rFonts w:hint="eastAsia"/>
        </w:rPr>
        <w:br/>
      </w:r>
      <w:r>
        <w:rPr>
          <w:rFonts w:hint="eastAsia"/>
        </w:rPr>
        <w:t>　　　　一、晶体晶振技术创新与管理优化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晶体晶振品牌战略思考</w:t>
      </w:r>
      <w:r>
        <w:rPr>
          <w:rFonts w:hint="eastAsia"/>
        </w:rPr>
        <w:br/>
      </w:r>
      <w:r>
        <w:rPr>
          <w:rFonts w:hint="eastAsia"/>
        </w:rPr>
        <w:t>　　　　一、晶体晶振品牌建设与维护</w:t>
      </w:r>
      <w:r>
        <w:rPr>
          <w:rFonts w:hint="eastAsia"/>
        </w:rPr>
        <w:br/>
      </w:r>
      <w:r>
        <w:rPr>
          <w:rFonts w:hint="eastAsia"/>
        </w:rPr>
        <w:t>　　　　二、晶体晶振品牌影响力与市场竞争力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中国晶体晶振行业风险与对策</w:t>
      </w:r>
      <w:r>
        <w:rPr>
          <w:rFonts w:hint="eastAsia"/>
        </w:rPr>
        <w:br/>
      </w:r>
      <w:r>
        <w:rPr>
          <w:rFonts w:hint="eastAsia"/>
        </w:rPr>
        <w:t>　　第一节 晶体晶振行业SWOT分析</w:t>
      </w:r>
      <w:r>
        <w:rPr>
          <w:rFonts w:hint="eastAsia"/>
        </w:rPr>
        <w:br/>
      </w:r>
      <w:r>
        <w:rPr>
          <w:rFonts w:hint="eastAsia"/>
        </w:rPr>
        <w:t>　　　　一、晶体晶振行业优势分析</w:t>
      </w:r>
      <w:r>
        <w:rPr>
          <w:rFonts w:hint="eastAsia"/>
        </w:rPr>
        <w:br/>
      </w:r>
      <w:r>
        <w:rPr>
          <w:rFonts w:hint="eastAsia"/>
        </w:rPr>
        <w:t>　　　　二、晶体晶振行业劣势分析</w:t>
      </w:r>
      <w:r>
        <w:rPr>
          <w:rFonts w:hint="eastAsia"/>
        </w:rPr>
        <w:br/>
      </w:r>
      <w:r>
        <w:rPr>
          <w:rFonts w:hint="eastAsia"/>
        </w:rPr>
        <w:t>　　　　三、晶体晶振市场机会探索</w:t>
      </w:r>
      <w:r>
        <w:rPr>
          <w:rFonts w:hint="eastAsia"/>
        </w:rPr>
        <w:br/>
      </w:r>
      <w:r>
        <w:rPr>
          <w:rFonts w:hint="eastAsia"/>
        </w:rPr>
        <w:t>　　　　四、晶体晶振市场威胁评估</w:t>
      </w:r>
      <w:r>
        <w:rPr>
          <w:rFonts w:hint="eastAsia"/>
        </w:rPr>
        <w:br/>
      </w:r>
      <w:r>
        <w:rPr>
          <w:rFonts w:hint="eastAsia"/>
        </w:rPr>
        <w:t>　　第二节 晶体晶振行业风险及对策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2026-2032年中国晶体晶振行业前景与发展趋势</w:t>
      </w:r>
      <w:r>
        <w:rPr>
          <w:rFonts w:hint="eastAsia"/>
        </w:rPr>
        <w:br/>
      </w:r>
      <w:r>
        <w:rPr>
          <w:rFonts w:hint="eastAsia"/>
        </w:rPr>
        <w:t>　　第一节 晶体晶振行业发展环境分析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2026-2032年晶体晶振行业发展趋势与方向</w:t>
      </w:r>
      <w:r>
        <w:rPr>
          <w:rFonts w:hint="eastAsia"/>
        </w:rPr>
        <w:br/>
      </w:r>
      <w:r>
        <w:rPr>
          <w:rFonts w:hint="eastAsia"/>
        </w:rPr>
        <w:t>　　　　一、晶体晶振行业发展方向预测</w:t>
      </w:r>
      <w:r>
        <w:rPr>
          <w:rFonts w:hint="eastAsia"/>
        </w:rPr>
        <w:br/>
      </w:r>
      <w:r>
        <w:rPr>
          <w:rFonts w:hint="eastAsia"/>
        </w:rPr>
        <w:t>　　　　二、晶体晶振发展趋势分析</w:t>
      </w:r>
      <w:r>
        <w:rPr>
          <w:rFonts w:hint="eastAsia"/>
        </w:rPr>
        <w:br/>
      </w:r>
      <w:r>
        <w:rPr>
          <w:rFonts w:hint="eastAsia"/>
        </w:rPr>
        <w:t>　　第三节 2026-2032年晶体晶振行业发展潜力与机遇</w:t>
      </w:r>
      <w:r>
        <w:rPr>
          <w:rFonts w:hint="eastAsia"/>
        </w:rPr>
        <w:br/>
      </w:r>
      <w:r>
        <w:rPr>
          <w:rFonts w:hint="eastAsia"/>
        </w:rPr>
        <w:t>　　　　一、晶体晶振市场发展潜力评估</w:t>
      </w:r>
      <w:r>
        <w:rPr>
          <w:rFonts w:hint="eastAsia"/>
        </w:rPr>
        <w:br/>
      </w:r>
      <w:r>
        <w:rPr>
          <w:rFonts w:hint="eastAsia"/>
        </w:rPr>
        <w:t>　　　　二、晶体晶振新兴市场与机遇探索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晶体晶振行业研究结论与建议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中智⋅林⋅：晶体晶振行业发展建议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晶体晶振行业类别</w:t>
      </w:r>
      <w:r>
        <w:rPr>
          <w:rFonts w:hint="eastAsia"/>
        </w:rPr>
        <w:br/>
      </w:r>
      <w:r>
        <w:rPr>
          <w:rFonts w:hint="eastAsia"/>
        </w:rPr>
        <w:t>　　图表 晶体晶振行业产业链调研</w:t>
      </w:r>
      <w:r>
        <w:rPr>
          <w:rFonts w:hint="eastAsia"/>
        </w:rPr>
        <w:br/>
      </w:r>
      <w:r>
        <w:rPr>
          <w:rFonts w:hint="eastAsia"/>
        </w:rPr>
        <w:t>　　图表 晶体晶振行业现状</w:t>
      </w:r>
      <w:r>
        <w:rPr>
          <w:rFonts w:hint="eastAsia"/>
        </w:rPr>
        <w:br/>
      </w:r>
      <w:r>
        <w:rPr>
          <w:rFonts w:hint="eastAsia"/>
        </w:rPr>
        <w:t>　　图表 晶体晶振行业标准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2020-2025年中国晶体晶振行业市场规模</w:t>
      </w:r>
      <w:r>
        <w:rPr>
          <w:rFonts w:hint="eastAsia"/>
        </w:rPr>
        <w:br/>
      </w:r>
      <w:r>
        <w:rPr>
          <w:rFonts w:hint="eastAsia"/>
        </w:rPr>
        <w:t>　　图表 2025年中国晶体晶振行业产能</w:t>
      </w:r>
      <w:r>
        <w:rPr>
          <w:rFonts w:hint="eastAsia"/>
        </w:rPr>
        <w:br/>
      </w:r>
      <w:r>
        <w:rPr>
          <w:rFonts w:hint="eastAsia"/>
        </w:rPr>
        <w:t>　　图表 2020-2025年中国晶体晶振行业产量统计</w:t>
      </w:r>
      <w:r>
        <w:rPr>
          <w:rFonts w:hint="eastAsia"/>
        </w:rPr>
        <w:br/>
      </w:r>
      <w:r>
        <w:rPr>
          <w:rFonts w:hint="eastAsia"/>
        </w:rPr>
        <w:t>　　图表 晶体晶振行业动态</w:t>
      </w:r>
      <w:r>
        <w:rPr>
          <w:rFonts w:hint="eastAsia"/>
        </w:rPr>
        <w:br/>
      </w:r>
      <w:r>
        <w:rPr>
          <w:rFonts w:hint="eastAsia"/>
        </w:rPr>
        <w:t>　　图表 2020-2025年中国晶体晶振市场需求量</w:t>
      </w:r>
      <w:r>
        <w:rPr>
          <w:rFonts w:hint="eastAsia"/>
        </w:rPr>
        <w:br/>
      </w:r>
      <w:r>
        <w:rPr>
          <w:rFonts w:hint="eastAsia"/>
        </w:rPr>
        <w:t>　　图表 2025年中国晶体晶振行业需求区域调研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2020-2025年中国晶体晶振行情</w:t>
      </w:r>
      <w:r>
        <w:rPr>
          <w:rFonts w:hint="eastAsia"/>
        </w:rPr>
        <w:br/>
      </w:r>
      <w:r>
        <w:rPr>
          <w:rFonts w:hint="eastAsia"/>
        </w:rPr>
        <w:t>　　图表 2020-2025年中国晶体晶振价格走势图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2020-2025年中国晶体晶振行业销售收入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2020-2025年中国晶体晶振行业盈利情况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2020-2025年中国晶体晶振行业利润总额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2020-2025年中国晶体晶振进口统计</w:t>
      </w:r>
      <w:r>
        <w:rPr>
          <w:rFonts w:hint="eastAsia"/>
        </w:rPr>
        <w:br/>
      </w:r>
      <w:r>
        <w:rPr>
          <w:rFonts w:hint="eastAsia"/>
        </w:rPr>
        <w:t>　　图表 2020-2025年中国晶体晶振出口统计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2020-2025年中国晶体晶振行业企业数量统计</w:t>
      </w:r>
      <w:r>
        <w:rPr>
          <w:rFonts w:hint="eastAsia"/>
        </w:rPr>
        <w:br/>
      </w:r>
      <w:r>
        <w:rPr>
          <w:rFonts w:hint="eastAsia"/>
        </w:rPr>
        <w:t>　　图表 **地区晶体晶振市场规模</w:t>
      </w:r>
      <w:r>
        <w:rPr>
          <w:rFonts w:hint="eastAsia"/>
        </w:rPr>
        <w:br/>
      </w:r>
      <w:r>
        <w:rPr>
          <w:rFonts w:hint="eastAsia"/>
        </w:rPr>
        <w:t>　　图表 **地区晶体晶振行业市场需求</w:t>
      </w:r>
      <w:r>
        <w:rPr>
          <w:rFonts w:hint="eastAsia"/>
        </w:rPr>
        <w:br/>
      </w:r>
      <w:r>
        <w:rPr>
          <w:rFonts w:hint="eastAsia"/>
        </w:rPr>
        <w:t>　　图表 **地区晶体晶振市场调研</w:t>
      </w:r>
      <w:r>
        <w:rPr>
          <w:rFonts w:hint="eastAsia"/>
        </w:rPr>
        <w:br/>
      </w:r>
      <w:r>
        <w:rPr>
          <w:rFonts w:hint="eastAsia"/>
        </w:rPr>
        <w:t>　　图表 **地区晶体晶振行业市场需求分析</w:t>
      </w:r>
      <w:r>
        <w:rPr>
          <w:rFonts w:hint="eastAsia"/>
        </w:rPr>
        <w:br/>
      </w:r>
      <w:r>
        <w:rPr>
          <w:rFonts w:hint="eastAsia"/>
        </w:rPr>
        <w:t>　　图表 **地区晶体晶振市场规模</w:t>
      </w:r>
      <w:r>
        <w:rPr>
          <w:rFonts w:hint="eastAsia"/>
        </w:rPr>
        <w:br/>
      </w:r>
      <w:r>
        <w:rPr>
          <w:rFonts w:hint="eastAsia"/>
        </w:rPr>
        <w:t>　　图表 **地区晶体晶振行业市场需求</w:t>
      </w:r>
      <w:r>
        <w:rPr>
          <w:rFonts w:hint="eastAsia"/>
        </w:rPr>
        <w:br/>
      </w:r>
      <w:r>
        <w:rPr>
          <w:rFonts w:hint="eastAsia"/>
        </w:rPr>
        <w:t>　　图表 **地区晶体晶振市场调研</w:t>
      </w:r>
      <w:r>
        <w:rPr>
          <w:rFonts w:hint="eastAsia"/>
        </w:rPr>
        <w:br/>
      </w:r>
      <w:r>
        <w:rPr>
          <w:rFonts w:hint="eastAsia"/>
        </w:rPr>
        <w:t>　　图表 **地区晶体晶振行业市场需求分析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晶体晶振行业竞争对手分析</w:t>
      </w:r>
      <w:r>
        <w:rPr>
          <w:rFonts w:hint="eastAsia"/>
        </w:rPr>
        <w:br/>
      </w:r>
      <w:r>
        <w:rPr>
          <w:rFonts w:hint="eastAsia"/>
        </w:rPr>
        <w:t>　　图表 晶体晶振重点企业（一）基本信息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晶体晶振重点企业（一）经营情况分析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晶体晶振重点企业（一）主要经济指标情况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晶体晶振重点企业（二）经营情况分析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晶体晶振重点企业（二）主要经济指标情况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晶体晶振重点企业（二）盈利能力情况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晶体晶振重点企业（三）经营情况分析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晶体晶振重点企业（三）主要经济指标情况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晶体晶振重点企业（三）成长能力情况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2026-2032年中国晶体晶振行业产能预测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2026-2032年中国晶体晶振行业产量预测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2026-2032年中国晶体晶振市场需求预测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2026-2032年中国晶体晶振行业市场规模预测</w:t>
      </w:r>
      <w:r>
        <w:rPr>
          <w:rFonts w:hint="eastAsia"/>
        </w:rPr>
        <w:br/>
      </w:r>
      <w:r>
        <w:rPr>
          <w:rFonts w:hint="eastAsia"/>
        </w:rPr>
        <w:t>　　图表 晶体晶振行业准入条件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2026-2032年中国晶体晶振行业信息化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2026-2032年中国晶体晶振行业风险分析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2026-2032年中国晶体晶振行业发展趋势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2026-2032年中国晶体晶振市场前景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b4e6055c64dab" w:history="1">
        <w:r>
          <w:rPr>
            <w:rStyle w:val="Hyperlink"/>
          </w:rPr>
          <w:t>2026-2032年中国晶体晶振市场调查研究与前景趋势分析报告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b4e6055c64dab" w:history="1">
        <w:r>
          <w:rPr>
            <w:rStyle w:val="Hyperlink"/>
          </w:rPr>
          <w:t>https://www.20087.com/6/95/JingTiJingZhenHangYeXianZhuangJiQianJing.html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794e4c683a4520" w:history="1">
      <w:r>
        <w:rPr>
          <w:rStyle w:val="Hyperlink"/>
        </w:rPr>
        <w:t>2026-2032年中国晶体晶振市场调查研究与前景趋势分析报告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JingTiJingZhenHangYeXianZhuangJiQianJing.html" TargetMode="External" Id="Rd9cb4e6055c64d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JingTiJingZhenHangYeXianZhuangJiQianJing.html" TargetMode="External" Id="Rf9794e4c683a45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2026-10-21T06:38:13Z</dcterms:created>
  <dcterms:modified xsi:type="dcterms:W3CDTF">2026-10-21T07:38:13Z</dcterms:modified>
  <dc:subject>2026-2032年中国晶体晶振市场调查研究与前景趋势分析报告</dc:subject>
  <dc:title>2026-2032年中国晶体晶振市场调查研究与前景趋势分析报告</dc:title>
  <cp:keywords>2026-2032年中国晶体晶振市场调查研究与前景趋势分析报告</cp:keywords>
  <dc:description>2026-2032年中国晶体晶振市场调查研究与前景趋势分析报告</dc:description>
</cp:coreProperties>
</file>