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a349a1784ef6" w:history="1">
              <w:r>
                <w:rPr>
                  <w:rStyle w:val="Hyperlink"/>
                </w:rPr>
                <w:t>中国氧化铌电容器行业发展研究与市场前景报告（2026-2032年）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a349a1784ef6" w:history="1">
              <w:r>
                <w:rPr>
                  <w:rStyle w:val="Hyperlink"/>
                </w:rPr>
                <w:t>中国氧化铌电容器行业发展研究与市场前景报告（2026-2032年）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a349a1784ef6" w:history="1">
                <w:r>
                  <w:rPr>
                    <w:rStyle w:val="Hyperlink"/>
                  </w:rPr>
                  <w:t>https://www.20087.com/6/25/YangHuaNiDianRongQiDeXianZhuangYuQianJing.html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电容器是一种以金属铌及其氧化物为阳极材料的电解电容器，具备体积小、容量高、漏电流低、稳定性好等优点，广泛应用于通信设备、计算机主板、电源管理模块、军工电子等高可靠性领域。相较于传统钽电容器，氧化铌电容器在成本与安全性方面具有一定优势，尤其在高温、高湿环境下表现更稳定。目前，该类产品在全球范围内仍属小众细分市场，技术门槛较高，主要由少数几家国际厂商主导。国内企业在材料提纯、烧结工艺、电解液配方等方面仍有待突破，产品在高端市场的渗透率较低。</w:t>
      </w:r>
      <w:r>
        <w:rPr>
          <w:rFonts w:hint="eastAsia"/>
        </w:rPr>
        <w:br/>
      </w:r>
      <w:r>
        <w:rPr>
          <w:rFonts w:hint="eastAsia"/>
        </w:rPr>
        <w:t>　　未来，氧化铌电容器将向高性能化、微型化与绿色制造方向演进。一方面，通过优化阳极结构设计与电解液配方，新一代氧化铌电容器将在耐压等级、频率响应和温度适应性方面进一步提升，满足5G基站、服务器、航空航天等新兴领域的应用需求。另一方面，结合先进封装技术与三维堆叠工艺，电容器体积将持续缩小，适配高密度电子系统布局。此外，随着环保法规趋严，企业将加强低毒电解液替代、废料回收再利用等绿色制造环节的研发投入，推动产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a349a1784ef6" w:history="1">
        <w:r>
          <w:rPr>
            <w:rStyle w:val="Hyperlink"/>
          </w:rPr>
          <w:t>中国氧化铌电容器行业发展研究与市场前景报告（2026-2032年）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氧化铌电容器行业的发展现状、市场规模、供需动态及进出口情况。报告详细解读了氧化铌电容器产业链上下游、重点区域市场、竞争格局及领先企业的表现，同时评估了氧化铌电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氧化铌电容器市场概述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按照不同产品类型，氧化铌电容器主要可以分为如下几个类别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中国不同产品类型氧化铌电容器增长趋势2021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高电容电压型</w:t>
      </w:r>
      <w:r>
        <w:rPr>
          <w:rFonts w:hint="eastAsia"/>
        </w:rPr>
        <w:br/>
      </w:r>
      <w:r>
        <w:rPr>
          <w:rFonts w:hint="eastAsia"/>
        </w:rPr>
        <w:t>　　　　1.2.4 低阻抗型</w:t>
      </w:r>
      <w:r>
        <w:rPr>
          <w:rFonts w:hint="eastAsia"/>
        </w:rPr>
        <w:br/>
      </w:r>
      <w:r>
        <w:rPr>
          <w:rFonts w:hint="eastAsia"/>
        </w:rPr>
        <w:t>　　　　1.2.5 超薄型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从不同应用，氧化铌电容器主要包括如下几个方面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中国不同应用氧化铌电容器增长趋势2021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中国氧化铌电容器发展现状及未来趋势（2021-2032）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中国市场氧化铌电容器收入及增长率（2021-2032）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中国市场氧化铌电容器销量及增长率（2021-2032）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中国市场主要氧化铌电容器厂商分析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中国市场主要厂商氧化铌电容器销量及市场占有率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中国市场主要厂商氧化铌电容器销量（2021-2026）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中国市场主要厂商氧化铌电容器收入及市场占有率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中国市场主要厂商氧化铌电容器收入（2021-2026）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中国市场主要厂商氧化铌电容器收入市场份额（2021-2026）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2025年中国市场主要厂商氧化铌电容器收入排名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中国市场主要厂商氧化铌电容器价格（2021-2026）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中国市场主要厂商氧化铌电容器总部及产地分布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中国市场主要厂商成立时间及氧化铌电容器商业化日期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中国市场主要厂商氧化铌电容器产品类型及应用</w:t>
      </w:r>
      <w:r>
        <w:rPr>
          <w:rFonts w:hint="eastAsia"/>
        </w:rPr>
        <w:br/>
      </w:r>
      <w:r>
        <w:rPr>
          <w:rFonts w:hint="eastAsia"/>
        </w:rPr>
        <w:t>　　2.7 氧化铌电容器行业集中度、竞争程度分析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氧化铌电容器行业集中度分析：2025年中国Top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中国市场氧化铌电容器第一梯队、第二梯队和第三梯队厂商（品牌）及2025年市场份额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不同产品类型氧化铌电容器分析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中国市场不同产品类型氧化铌电容器规模（2021-2032）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中国市场不同产品类型氧化铌电容器规模及市场份额（2021-2026）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中国市场不同产品类型氧化铌电容器规模预测（2027-2032）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中国市场不同产品类型氧化铌电容器价格走势（2021-2032）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不同应用氧化铌电容器分析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中国市场不同应用氧化铌电容器规模（2021-2032）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中国市场不同应用氧化铌电容器规模及市场份额（2021-2026）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中国市场不同应用氧化铌电容器规模预测（2027-2032）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中国市场不同应用氧化铌电容器价格走势（2021-2032）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氧化铌电容器行业发展分析---发展趋势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氧化铌电容器行业发展分析---厂商壁垒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氧化铌电容器行业发展分析---驱动因素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氧化铌电容器行业发展分析---制约因素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氧化铌电容器中国企业SWOT分析</w:t>
      </w:r>
      <w:r>
        <w:rPr>
          <w:rFonts w:hint="eastAsia"/>
        </w:rPr>
        <w:br/>
      </w:r>
      <w:r>
        <w:rPr>
          <w:rFonts w:hint="eastAsia"/>
        </w:rPr>
        <w:t>　　6.6 氧化铌电容器行业发展分析---行业政策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氧化铌电容器行业产业链简介</w:t>
      </w:r>
      <w:r>
        <w:rPr>
          <w:rFonts w:hint="eastAsia"/>
        </w:rPr>
        <w:br/>
      </w:r>
      <w:r>
        <w:rPr>
          <w:rFonts w:hint="eastAsia"/>
        </w:rPr>
        <w:t>　　7.2 氧化铌电容器产业链分析-上游</w:t>
      </w:r>
      <w:r>
        <w:rPr>
          <w:rFonts w:hint="eastAsia"/>
        </w:rPr>
        <w:br/>
      </w:r>
      <w:r>
        <w:rPr>
          <w:rFonts w:hint="eastAsia"/>
        </w:rPr>
        <w:t>　　7.3 氧化铌电容器产业链分析-中游</w:t>
      </w:r>
      <w:r>
        <w:rPr>
          <w:rFonts w:hint="eastAsia"/>
        </w:rPr>
        <w:br/>
      </w:r>
      <w:r>
        <w:rPr>
          <w:rFonts w:hint="eastAsia"/>
        </w:rPr>
        <w:t>　　7.4 氧化铌电容器产业链分析-下游</w:t>
      </w:r>
      <w:r>
        <w:rPr>
          <w:rFonts w:hint="eastAsia"/>
        </w:rPr>
        <w:br/>
      </w:r>
      <w:r>
        <w:rPr>
          <w:rFonts w:hint="eastAsia"/>
        </w:rPr>
        <w:t>　　7.5 氧化铌电容器行业采购模式</w:t>
      </w:r>
      <w:r>
        <w:rPr>
          <w:rFonts w:hint="eastAsia"/>
        </w:rPr>
        <w:br/>
      </w:r>
      <w:r>
        <w:rPr>
          <w:rFonts w:hint="eastAsia"/>
        </w:rPr>
        <w:t>　　7.6 氧化铌电容器行业生产模式</w:t>
      </w:r>
      <w:r>
        <w:rPr>
          <w:rFonts w:hint="eastAsia"/>
        </w:rPr>
        <w:br/>
      </w:r>
      <w:r>
        <w:rPr>
          <w:rFonts w:hint="eastAsia"/>
        </w:rPr>
        <w:t>　　7.7 氧化铌电容器行业销售模式及销售渠道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中国本土氧化铌电容器产能、产量分析</w:t>
      </w:r>
      <w:r>
        <w:rPr>
          <w:rFonts w:hint="eastAsia"/>
        </w:rPr>
        <w:br/>
      </w:r>
      <w:r>
        <w:rPr>
          <w:rFonts w:hint="eastAsia"/>
        </w:rPr>
        <w:t>　　8.1 中国氧化铌电容器供需现状及预测（2021-2032）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中国氧化铌电容器产能、产量、产能利用率及发展趋势（2021-2032）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中国氧化铌电容器产量、市场需求量及发展趋势（2021-2032）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中国氧化铌电容器进出口分析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中国市场氧化铌电容器主要进口来源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中国市场氧化铌电容器主要出口目的地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不同产品类型氧化铌电容器市场规模2021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不同应用氧化铌电容器市场规模2021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中国市场主要厂商氧化铌电容器收入（2021-2026）&amp;（万元）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中国市场主要厂商氧化铌电容器收入份额（2021-2026）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2025年中国主要生产商氧化铌电容器收入排名（万元）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中国市场主要厂商氧化铌电容器价格（2021-2026）&amp;（元/件）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中国市场主要厂商氧化铌电容器总部及产地分布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中国市场主要厂商成立时间及氧化铌电容器商业化日期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中国市场主要厂商氧化铌电容器产品类型及应用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2025年中国市场氧化铌电容器主要厂商市场地位（第一梯队、第二梯队和第三梯队）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氧化铌电容器市场投资、并购等现状分析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氧化铌电容器生产基地、总部、竞争对手及市场地位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中国市场不同产品类型氧化铌电容器规模（2021-2026）&amp;（万元）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中国市场不同产品类型氧化铌电容器规模市场份额（2021-2026）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中国市场不同产品类型氧化铌电容器规模预测（2027-2032）&amp;（万元）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中国市场不同产品类型氧化铌电容器规模市场份额预测（2027-2032）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中国市场不同应用氧化铌电容器规模（2021-2026）&amp;（万元）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中国市场不同应用氧化铌电容器规模市场份额（2021-2026）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中国市场不同应用氧化铌电容器规模预测（2027-2032）&amp;（万元）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中国市场不同应用氧化铌电容器规模市场份额预测（2027-2032）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氧化铌电容器行业发展分析---发展趋势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氧化铌电容器行业发展分析---厂商壁垒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氧化铌电容器行业发展分析---驱动因素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氧化铌电容器行业发展分析---制约因素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氧化铌电容器行业相关重点政策一览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50： 氧化铌电容器行业供应链分析</w:t>
      </w:r>
      <w:r>
        <w:rPr>
          <w:rFonts w:hint="eastAsia"/>
        </w:rPr>
        <w:br/>
      </w:r>
      <w:r>
        <w:rPr>
          <w:rFonts w:hint="eastAsia"/>
        </w:rPr>
        <w:t>　　表 51： 氧化铌电容器上游原料供应商</w:t>
      </w:r>
      <w:r>
        <w:rPr>
          <w:rFonts w:hint="eastAsia"/>
        </w:rPr>
        <w:br/>
      </w:r>
      <w:r>
        <w:rPr>
          <w:rFonts w:hint="eastAsia"/>
        </w:rPr>
        <w:t>　　表 52： 氧化铌电容器行业主要下游客户</w:t>
      </w:r>
      <w:r>
        <w:rPr>
          <w:rFonts w:hint="eastAsia"/>
        </w:rPr>
        <w:br/>
      </w:r>
      <w:r>
        <w:rPr>
          <w:rFonts w:hint="eastAsia"/>
        </w:rPr>
        <w:t>　　表 53： 氧化铌电容器典型经销商</w:t>
      </w:r>
      <w:r>
        <w:rPr>
          <w:rFonts w:hint="eastAsia"/>
        </w:rPr>
        <w:br/>
      </w:r>
      <w:r>
        <w:rPr>
          <w:rFonts w:hint="eastAsia"/>
        </w:rPr>
        <w:t>　　表 54： 中国氧化铌电容器产量、销量、进口量及出口量（2021-2026）&amp;（千件）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中国氧化铌电容器产量、销量、进口量及出口量预测（2027-2032）&amp;（千件）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中国市场氧化铌电容器主要进口来源</w:t>
      </w:r>
      <w:r>
        <w:rPr>
          <w:rFonts w:hint="eastAsia"/>
        </w:rPr>
        <w:br/>
      </w:r>
      <w:r>
        <w:rPr>
          <w:rFonts w:hint="eastAsia"/>
        </w:rPr>
        <w:t>　　表 57： 中国市场氧化铌电容器主要出口目的地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氧化铌电容器产品图片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中国不同产品类型氧化铌电容器市场规模市场份额2025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高电容电压型产品图片</w:t>
      </w:r>
      <w:r>
        <w:rPr>
          <w:rFonts w:hint="eastAsia"/>
        </w:rPr>
        <w:br/>
      </w:r>
      <w:r>
        <w:rPr>
          <w:rFonts w:hint="eastAsia"/>
        </w:rPr>
        <w:t>　　图 5： 低阻抗型产品图片</w:t>
      </w:r>
      <w:r>
        <w:rPr>
          <w:rFonts w:hint="eastAsia"/>
        </w:rPr>
        <w:br/>
      </w:r>
      <w:r>
        <w:rPr>
          <w:rFonts w:hint="eastAsia"/>
        </w:rPr>
        <w:t>　　图 6： 超薄型产品图片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中国不同应用氧化铌电容器市场份额2025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中国市场氧化铌电容器市场规模，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2025年中国市场主要厂商氧化铌电容器销量市场份额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2025年中国市场主要厂商氧化铌电容器收入市场份额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2025年中国市场前五大厂商氧化铌电容器市场份额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2025年中国市场氧化铌电容器第一梯队、第二梯队和第三梯队厂商（品牌）及市场份额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中国市场不同产品类型氧化铌电容器价格走势（2021-2032）&amp;（元/件）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中国市场不同应用氧化铌电容器价格走势（2021-2032）&amp;（元/件）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氧化铌电容器中国企业SWOT分析</w:t>
      </w:r>
      <w:r>
        <w:rPr>
          <w:rFonts w:hint="eastAsia"/>
        </w:rPr>
        <w:br/>
      </w:r>
      <w:r>
        <w:rPr>
          <w:rFonts w:hint="eastAsia"/>
        </w:rPr>
        <w:t>　　图 24： 氧化铌电容器产业链</w:t>
      </w:r>
      <w:r>
        <w:rPr>
          <w:rFonts w:hint="eastAsia"/>
        </w:rPr>
        <w:br/>
      </w:r>
      <w:r>
        <w:rPr>
          <w:rFonts w:hint="eastAsia"/>
        </w:rPr>
        <w:t>　　图 25： 氧化铌电容器行业采购模式分析</w:t>
      </w:r>
      <w:r>
        <w:rPr>
          <w:rFonts w:hint="eastAsia"/>
        </w:rPr>
        <w:br/>
      </w:r>
      <w:r>
        <w:rPr>
          <w:rFonts w:hint="eastAsia"/>
        </w:rPr>
        <w:t>　　图 26： 氧化铌电容器行业生产模式分析</w:t>
      </w:r>
      <w:r>
        <w:rPr>
          <w:rFonts w:hint="eastAsia"/>
        </w:rPr>
        <w:br/>
      </w:r>
      <w:r>
        <w:rPr>
          <w:rFonts w:hint="eastAsia"/>
        </w:rPr>
        <w:t>　　图 27： 氧化铌电容器行业销售模式分析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中国氧化铌电容器产能、产量、产能利用率及发展趋势（2021-2032）&amp;（千件）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中国氧化铌电容器产量、市场需求量及发展趋势（2021-2032）&amp;（千件）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a349a1784ef6" w:history="1">
        <w:r>
          <w:rPr>
            <w:rStyle w:val="Hyperlink"/>
          </w:rPr>
          <w:t>中国氧化铌电容器行业发展研究与市场前景报告（2026-2032年）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a349a1784ef6" w:history="1">
        <w:r>
          <w:rPr>
            <w:rStyle w:val="Hyperlink"/>
          </w:rPr>
          <w:t>https://www.20087.com/6/25/YangHuaNiDianRongQiDeXianZhuangYuQianJing.html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热点：NIPPON电容、氧化铌电容器原理、氧化铌是做什么的、氧化铌电容特点、钽电容有极性吗、氧化镍超级电容器、钽电容烧毁原因、氧化铌熔点、固体钽电容和非固体钽电容区别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a5d436ba43a0" w:history="1">
      <w:r>
        <w:rPr>
          <w:rStyle w:val="Hyperlink"/>
        </w:rPr>
        <w:t>中国氧化铌电容器行业发展研究与市场前景报告（2026-2032年）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ngHuaNiDianRongQiDeXianZhuangYuQianJing.html" TargetMode="External" Id="Ra75ca349a178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ngHuaNiDianRongQiDeXianZhuangYuQianJing.html" TargetMode="External" Id="Ra499a5d436b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2025-12-04T06:28:41Z</dcterms:created>
  <dcterms:modified xsi:type="dcterms:W3CDTF">2025-12-04T07:28:41Z</dcterms:modified>
  <dc:subject>中国氧化铌电容器行业发展研究与市场前景报告（2026-2032年）</dc:subject>
  <dc:title>中国氧化铌电容器行业发展研究与市场前景报告（2026-2032年）</dc:title>
  <cp:keywords>中国氧化铌电容器行业发展研究与市场前景报告（2026-2032年）</cp:keywords>
  <dc:description>中国氧化铌电容器行业发展研究与市场前景报告（2026-2032年）</dc:description>
</cp:coreProperties>
</file>