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31be7ba94e10" w:history="1">
              <w:r>
                <w:rPr>
                  <w:rStyle w:val="Hyperlink"/>
                </w:rPr>
                <w:t>2026-2032年中国液压件行业研究分析与发展前景报告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31be7ba94e10" w:history="1">
              <w:r>
                <w:rPr>
                  <w:rStyle w:val="Hyperlink"/>
                </w:rPr>
                <w:t>2026-2032年中国液压件行业研究分析与发展前景报告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031be7ba94e10" w:history="1">
                <w:r>
                  <w:rPr>
                    <w:rStyle w:val="Hyperlink"/>
                  </w:rPr>
                  <w:t>https://www.20087.com/6/55/YeYaJianDeXianZhuangYuQianJing.html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包括液压泵、液压缸和液压阀等，是工程机械、农业机械和制造业中的关键部件。近年来，随着工业自动化和智能化的发展，对高效、精确的液压系统的依赖度增加。现代液压件不仅需要满足高压、大流量的工作条件，还要具备高可靠性和长寿命，以适应复杂多变的工业环境。同时，液压件的集成化和模块化设计，降低了系统的复杂性和维护成本。</w:t>
      </w:r>
      <w:r>
        <w:rPr>
          <w:rFonts w:hint="eastAsia"/>
        </w:rPr>
        <w:br/>
      </w:r>
      <w:r>
        <w:rPr>
          <w:rFonts w:hint="eastAsia"/>
        </w:rPr>
        <w:t>　　未来，液压件将更加注重智能控制和能效优化。随着物联网和传感器技术的应用，液压系统将实现远程监控和预测性维护，提高设备的运行效率和安全性。同时，节能液压件的研发，如变频驱动和能量回收系统，将减少能源消耗和碳排放。此外，随着轻量化材料和精密加工技术的进步，液压件将实现更小体积、更轻重量，以适应移动设备和空间受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31be7ba94e10" w:history="1">
        <w:r>
          <w:rPr>
            <w:rStyle w:val="Hyperlink"/>
          </w:rPr>
          <w:t>2026-2032年中国液压件行业研究分析与发展前景报告</w:t>
        </w:r>
      </w:hyperlink>
      <w:r>
        <w:rPr>
          <w:rFonts w:hint="eastAsia"/>
        </w:rPr>
        <w:t>》通过全面的行业调研，系统梳理了液压件产业链的各个环节，详细分析了液压件市场规模、需求变化及价格趋势。报告结合当前液压件行业现状，科学预测了市场前景与发展方向，并解读了重点企业的竞争格局、市场集中度及品牌表现。同时，报告对液压件细分市场进行了深入探讨，结合液压件技术现状与SWOT分析，揭示了液压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液压件定义与分类</w:t>
      </w:r>
      <w:r>
        <w:rPr>
          <w:rFonts w:hint="eastAsia"/>
        </w:rPr>
        <w:br/>
      </w:r>
      <w:r>
        <w:rPr>
          <w:rFonts w:hint="eastAsia"/>
        </w:rPr>
        <w:t>　　第二节 液压件应用领域</w:t>
      </w:r>
      <w:r>
        <w:rPr>
          <w:rFonts w:hint="eastAsia"/>
        </w:rPr>
        <w:br/>
      </w:r>
      <w:r>
        <w:rPr>
          <w:rFonts w:hint="eastAsia"/>
        </w:rPr>
        <w:t>　　第三节 液压件行业经济指标分析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一、液压件行业赢利性评估</w:t>
      </w:r>
      <w:r>
        <w:rPr>
          <w:rFonts w:hint="eastAsia"/>
        </w:rPr>
        <w:br/>
      </w:r>
      <w:r>
        <w:rPr>
          <w:rFonts w:hint="eastAsia"/>
        </w:rPr>
        <w:t>　　　　二、液压件行业成长速度分析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四、液压件行业进入壁垒分析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五、液压件行业风险性评估</w:t>
      </w:r>
      <w:r>
        <w:rPr>
          <w:rFonts w:hint="eastAsia"/>
        </w:rPr>
        <w:br/>
      </w:r>
      <w:r>
        <w:rPr>
          <w:rFonts w:hint="eastAsia"/>
        </w:rPr>
        <w:t>　　　　六、液压件行业周期性分析</w:t>
      </w:r>
      <w:r>
        <w:rPr>
          <w:rFonts w:hint="eastAsia"/>
        </w:rPr>
        <w:br/>
      </w:r>
      <w:r>
        <w:rPr>
          <w:rFonts w:hint="eastAsia"/>
        </w:rPr>
        <w:t>　　　　七、液压件行业竞争程度指标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八、液压件行业成熟度综合分析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2025-2026年全球液压件行业发展分析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二、全球液压件行业发展特点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一、液压件技术发展趋势</w:t>
      </w:r>
      <w:r>
        <w:rPr>
          <w:rFonts w:hint="eastAsia"/>
        </w:rPr>
        <w:br/>
      </w:r>
      <w:r>
        <w:rPr>
          <w:rFonts w:hint="eastAsia"/>
        </w:rPr>
        <w:t>　　　　二、液压件行业发展趋势</w:t>
      </w:r>
      <w:r>
        <w:rPr>
          <w:rFonts w:hint="eastAsia"/>
        </w:rPr>
        <w:br/>
      </w:r>
      <w:r>
        <w:rPr>
          <w:rFonts w:hint="eastAsia"/>
        </w:rPr>
        <w:t>　　　　三、液压件行业发展潜力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1、2020-2024年液压件产量及增长趋势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三、2026-2032年液压件产量预测</w:t>
      </w:r>
      <w:r>
        <w:rPr>
          <w:rFonts w:hint="eastAsia"/>
        </w:rPr>
        <w:br/>
      </w:r>
      <w:r>
        <w:rPr>
          <w:rFonts w:hint="eastAsia"/>
        </w:rPr>
        <w:t>　　第三节 2026-2032年液压件市场需求与销售分析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一、2025-2026年液压件行业需求现状</w:t>
      </w:r>
      <w:r>
        <w:rPr>
          <w:rFonts w:hint="eastAsia"/>
        </w:rPr>
        <w:br/>
      </w:r>
      <w:r>
        <w:rPr>
          <w:rFonts w:hint="eastAsia"/>
        </w:rPr>
        <w:t>　　　　二、液压件客户群体与需求特点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2025-2026年中国液压件技术发展研究</w:t>
      </w:r>
      <w:r>
        <w:rPr>
          <w:rFonts w:hint="eastAsia"/>
        </w:rPr>
        <w:br/>
      </w:r>
      <w:r>
        <w:rPr>
          <w:rFonts w:hint="eastAsia"/>
        </w:rPr>
        <w:t>　　第一节 当前液压件技术发展现状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液压件技术未来发展趋势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一、2020-2024年液压件进口规模分析</w:t>
      </w:r>
      <w:r>
        <w:rPr>
          <w:rFonts w:hint="eastAsia"/>
        </w:rPr>
        <w:br/>
      </w:r>
      <w:r>
        <w:rPr>
          <w:rFonts w:hint="eastAsia"/>
        </w:rPr>
        <w:t>　　　　二、液压件主要进口来源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一、2020-2024年液压件出口规模分析</w:t>
      </w:r>
      <w:r>
        <w:rPr>
          <w:rFonts w:hint="eastAsia"/>
        </w:rPr>
        <w:br/>
      </w:r>
      <w:r>
        <w:rPr>
          <w:rFonts w:hint="eastAsia"/>
        </w:rPr>
        <w:t>　　　　二、液压件主要出口目的地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中国液压件行业总体规模分析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一、液压件企业数量与结构</w:t>
      </w:r>
      <w:r>
        <w:rPr>
          <w:rFonts w:hint="eastAsia"/>
        </w:rPr>
        <w:br/>
      </w:r>
      <w:r>
        <w:rPr>
          <w:rFonts w:hint="eastAsia"/>
        </w:rPr>
        <w:t>　　　　二、液压件从业人员规模</w:t>
      </w:r>
      <w:r>
        <w:rPr>
          <w:rFonts w:hint="eastAsia"/>
        </w:rPr>
        <w:br/>
      </w:r>
      <w:r>
        <w:rPr>
          <w:rFonts w:hint="eastAsia"/>
        </w:rPr>
        <w:t>　　　　三、液压件行业资产状况</w:t>
      </w:r>
      <w:r>
        <w:rPr>
          <w:rFonts w:hint="eastAsia"/>
        </w:rPr>
        <w:br/>
      </w:r>
      <w:r>
        <w:rPr>
          <w:rFonts w:hint="eastAsia"/>
        </w:rPr>
        <w:t>　　第二节 中国液压件行业财务指标总体分析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2025-2026年液压件行业竞争力分析</w:t>
      </w:r>
      <w:r>
        <w:rPr>
          <w:rFonts w:hint="eastAsia"/>
        </w:rPr>
        <w:br/>
      </w:r>
      <w:r>
        <w:rPr>
          <w:rFonts w:hint="eastAsia"/>
        </w:rPr>
        <w:t>　　　　一、液压件供应商议价能力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2020-2024年液压件行业企业并购活动分析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2026年中国液压件企业发展策略分析</w:t>
      </w:r>
      <w:r>
        <w:rPr>
          <w:rFonts w:hint="eastAsia"/>
        </w:rPr>
        <w:br/>
      </w:r>
      <w:r>
        <w:rPr>
          <w:rFonts w:hint="eastAsia"/>
        </w:rPr>
        <w:t>　　第一节 液压件市场策略分析</w:t>
      </w:r>
      <w:r>
        <w:rPr>
          <w:rFonts w:hint="eastAsia"/>
        </w:rPr>
        <w:br/>
      </w:r>
      <w:r>
        <w:rPr>
          <w:rFonts w:hint="eastAsia"/>
        </w:rPr>
        <w:t>　　　　一、液压件市场定位与拓展策略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二、液压件市场细分与目标客户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液压件销售策略分析</w:t>
      </w:r>
      <w:r>
        <w:rPr>
          <w:rFonts w:hint="eastAsia"/>
        </w:rPr>
        <w:br/>
      </w:r>
      <w:r>
        <w:rPr>
          <w:rFonts w:hint="eastAsia"/>
        </w:rPr>
        <w:t>　　　　一、液压件销售渠道与网络建设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提高液压件企业竞争力建议</w:t>
      </w:r>
      <w:r>
        <w:rPr>
          <w:rFonts w:hint="eastAsia"/>
        </w:rPr>
        <w:br/>
      </w:r>
      <w:r>
        <w:rPr>
          <w:rFonts w:hint="eastAsia"/>
        </w:rPr>
        <w:t>　　　　一、液压件技术创新与管理优化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液压件品牌战略思考</w:t>
      </w:r>
      <w:r>
        <w:rPr>
          <w:rFonts w:hint="eastAsia"/>
        </w:rPr>
        <w:br/>
      </w:r>
      <w:r>
        <w:rPr>
          <w:rFonts w:hint="eastAsia"/>
        </w:rPr>
        <w:t>　　　　一、液压件品牌建设与维护</w:t>
      </w:r>
      <w:r>
        <w:rPr>
          <w:rFonts w:hint="eastAsia"/>
        </w:rPr>
        <w:br/>
      </w:r>
      <w:r>
        <w:rPr>
          <w:rFonts w:hint="eastAsia"/>
        </w:rPr>
        <w:t>　　　　二、液压件品牌影响力与市场竞争力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中国液压件行业风险与对策</w:t>
      </w:r>
      <w:r>
        <w:rPr>
          <w:rFonts w:hint="eastAsia"/>
        </w:rPr>
        <w:br/>
      </w:r>
      <w:r>
        <w:rPr>
          <w:rFonts w:hint="eastAsia"/>
        </w:rPr>
        <w:t>　　第一节 液压件行业SWOT分析</w:t>
      </w:r>
      <w:r>
        <w:rPr>
          <w:rFonts w:hint="eastAsia"/>
        </w:rPr>
        <w:br/>
      </w:r>
      <w:r>
        <w:rPr>
          <w:rFonts w:hint="eastAsia"/>
        </w:rPr>
        <w:t>　　　　一、液压件行业优势分析</w:t>
      </w:r>
      <w:r>
        <w:rPr>
          <w:rFonts w:hint="eastAsia"/>
        </w:rPr>
        <w:br/>
      </w:r>
      <w:r>
        <w:rPr>
          <w:rFonts w:hint="eastAsia"/>
        </w:rPr>
        <w:t>　　　　二、液压件行业劣势分析</w:t>
      </w:r>
      <w:r>
        <w:rPr>
          <w:rFonts w:hint="eastAsia"/>
        </w:rPr>
        <w:br/>
      </w:r>
      <w:r>
        <w:rPr>
          <w:rFonts w:hint="eastAsia"/>
        </w:rPr>
        <w:t>　　　　三、液压件市场机会探索</w:t>
      </w:r>
      <w:r>
        <w:rPr>
          <w:rFonts w:hint="eastAsia"/>
        </w:rPr>
        <w:br/>
      </w:r>
      <w:r>
        <w:rPr>
          <w:rFonts w:hint="eastAsia"/>
        </w:rPr>
        <w:t>　　　　四、液压件市场威胁评估</w:t>
      </w:r>
      <w:r>
        <w:rPr>
          <w:rFonts w:hint="eastAsia"/>
        </w:rPr>
        <w:br/>
      </w:r>
      <w:r>
        <w:rPr>
          <w:rFonts w:hint="eastAsia"/>
        </w:rPr>
        <w:t>　　第二节 液压件行业风险及对策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2026-2032年中国液压件行业前景与发展趋势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一、液压件行业发展方向预测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一、液压件市场发展潜力评估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中智⋅林－液压件行业发展建议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2020-2024年中国液压件行业出口情况分析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2026年液压件行业壁垒</w:t>
      </w:r>
      <w:r>
        <w:rPr>
          <w:rFonts w:hint="eastAsia"/>
        </w:rPr>
        <w:br/>
      </w:r>
      <w:r>
        <w:rPr>
          <w:rFonts w:hint="eastAsia"/>
        </w:rPr>
        <w:t>　　图表 2026年液压件市场前景分析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2026-2032年中国液压件市场规模预测</w:t>
      </w:r>
      <w:r>
        <w:rPr>
          <w:rFonts w:hint="eastAsia"/>
        </w:rPr>
        <w:br/>
      </w:r>
      <w:r>
        <w:rPr>
          <w:rFonts w:hint="eastAsia"/>
        </w:rPr>
        <w:t>　　图表 2026年液压件发展趋势预测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31be7ba94e10" w:history="1">
        <w:r>
          <w:rPr>
            <w:rStyle w:val="Hyperlink"/>
          </w:rPr>
          <w:t>2026-2032年中国液压件行业研究分析与发展前景报告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031be7ba94e10" w:history="1">
        <w:r>
          <w:rPr>
            <w:rStyle w:val="Hyperlink"/>
          </w:rPr>
          <w:t>https://www.20087.com/6/55/YeYaJianDeXianZhuangYuQianJing.html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13e6f6fb4b0e" w:history="1">
      <w:r>
        <w:rPr>
          <w:rStyle w:val="Hyperlink"/>
        </w:rPr>
        <w:t>2026-2032年中国液压件行业研究分析与发展前景报告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YaJianDeXianZhuangYuQianJing.html" TargetMode="External" Id="R091031be7ba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YaJianDeXianZhuangYuQianJing.html" TargetMode="External" Id="R694b13e6f6f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2025-09-11T06:16:00Z</dcterms:created>
  <dcterms:modified xsi:type="dcterms:W3CDTF">2025-09-11T07:16:00Z</dcterms:modified>
  <dc:subject>2026-2032年中国液压件行业研究分析与发展前景报告</dc:subject>
  <dc:title>2026-2032年中国液压件行业研究分析与发展前景报告</dc:title>
  <cp:keywords>2026-2032年中国液压件行业研究分析与发展前景报告</cp:keywords>
  <dc:description>2026-2032年中国液压件行业研究分析与发展前景报告</dc:description>
</cp:coreProperties>
</file>