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29e48f5c984036" w:history="1">
              <w:r>
                <w:rPr>
                  <w:rStyle w:val="Hyperlink"/>
                </w:rPr>
                <w:t>中国物流机器人行业发展全面调研与未来趋势分析报告（2026-2032年）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29e48f5c984036" w:history="1">
              <w:r>
                <w:rPr>
                  <w:rStyle w:val="Hyperlink"/>
                </w:rPr>
                <w:t>中国物流机器人行业发展全面调研与未来趋势分析报告（2026-2032年）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29e48f5c984036" w:history="1">
                <w:r>
                  <w:rPr>
                    <w:rStyle w:val="Hyperlink"/>
                  </w:rPr>
                  <w:t>https://www.20087.com/6/25/WuLiuJiQiRenFaZhanQuShiFenXi.html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机器人是提高物流效率的重要工具，近年来随着自动化技术和市场需求的增长，市场需求持续扩大。当前市场上，物流机器人不仅在搬运能力、定位精度方面有了显著提升，还在智能化、协同作业方面实现了突破。随着技术的发展，现代物流机器人不仅能够提供更高效、更准确的物流服务，还能通过改进设计提高产品的稳定性和使用便捷性。此外，随着对物流效率和成本控制的需求增加，物流机器人的设计也更加注重提高自动化水平和灵活性。</w:t>
      </w:r>
      <w:r>
        <w:rPr>
          <w:rFonts w:hint="eastAsia"/>
        </w:rPr>
        <w:br/>
      </w:r>
      <w:r>
        <w:rPr>
          <w:rFonts w:hint="eastAsia"/>
        </w:rPr>
        <w:t>　　未来，物流机器人将朝着更智能、更高效、更灵活的方向发展。市场调研网认为，一方面，随着新材料和新技术的应用，物流机器人将采用更先进的传感器技术和更高效的驱动系统，提高机器人的搬运能力和定位精度。另一方面，随着智能技术的应用，物流机器人将集成更多智能化功能，如自动导航、路径规划等，提高机器人的自主性和智能化水平。此外，随着物流行业对效率和成本控制的要求提高，物流机器人的设计将更加注重提高自动化水平和灵活性，以适应不同的物流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29e48f5c984036" w:history="1">
        <w:r>
          <w:rPr>
            <w:rStyle w:val="Hyperlink"/>
          </w:rPr>
          <w:t>中国物流机器人行业发展全面调研与未来趋势分析报告（2026-2032年）</w:t>
        </w:r>
      </w:hyperlink>
      <w:r>
        <w:rPr>
          <w:rFonts w:hint="eastAsia"/>
        </w:rPr>
        <w:t>》，2025年物流机器人行业市场规模达 亿元，预计2032年市场规模将达 亿元，期间年均复合增长率（CAGR）达 %。报告依托行业权威数据及长期市场监测信息，系统分析了物流机器人行业的市场规模、供需关系、竞争格局及重点企业经营状况，并结合物流机器人行业发展现状，科学预测了物流机器人市场前景与技术发展方向。报告通过SWOT分析，揭示了物流机器人行业机遇与潜在风险，为投资者提供了全面的现状分析与前景评估，助力挖掘投资价值并优化决策。同时，报告从投资、生产及营销等角度提出可行性建议，为物流机器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物流机器人行业发展概述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一、物流机器人行业定义及分类</w:t>
      </w:r>
      <w:r>
        <w:rPr>
          <w:rFonts w:hint="eastAsia"/>
        </w:rPr>
        <w:br/>
      </w:r>
      <w:r>
        <w:rPr>
          <w:rFonts w:hint="eastAsia"/>
        </w:rPr>
        <w:t>　　　　二、物流机器人行业经济特性</w:t>
      </w:r>
      <w:r>
        <w:rPr>
          <w:rFonts w:hint="eastAsia"/>
        </w:rPr>
        <w:br/>
      </w:r>
      <w:r>
        <w:rPr>
          <w:rFonts w:hint="eastAsia"/>
        </w:rPr>
        <w:t>　　　　三、物流机器人行业产业链简介</w:t>
      </w:r>
      <w:r>
        <w:rPr>
          <w:rFonts w:hint="eastAsia"/>
        </w:rPr>
        <w:br/>
      </w:r>
      <w:r>
        <w:rPr>
          <w:rFonts w:hint="eastAsia"/>
        </w:rPr>
        <w:t>　　第二节 物流机器人行业发展成熟度</w:t>
      </w:r>
      <w:r>
        <w:rPr>
          <w:rFonts w:hint="eastAsia"/>
        </w:rPr>
        <w:br/>
      </w:r>
      <w:r>
        <w:rPr>
          <w:rFonts w:hint="eastAsia"/>
        </w:rPr>
        <w:t>　　　　一、物流机器人行业发展周期分析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物流机器人行业相关产业动态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2025-2026年物流机器人行业发展环境分析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物流机器人行业环境分析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物流机器人行业相关政策、法规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物流机器人行业技术发展现状及趋势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当前我国物流机器人技术发展现状</w:t>
      </w:r>
      <w:r>
        <w:rPr>
          <w:rFonts w:hint="eastAsia"/>
        </w:rPr>
        <w:br/>
      </w:r>
      <w:r>
        <w:rPr>
          <w:rFonts w:hint="eastAsia"/>
        </w:rPr>
        <w:t>　　第二节 中外物流机器人技术差距及产生差距的主要原因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提高我国物流机器人技术的对策</w:t>
      </w:r>
      <w:r>
        <w:rPr>
          <w:rFonts w:hint="eastAsia"/>
        </w:rPr>
        <w:br/>
      </w:r>
      <w:r>
        <w:rPr>
          <w:rFonts w:hint="eastAsia"/>
        </w:rPr>
        <w:t>　　第四节 我国物流机器人产品研发、设计发展趋势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中国物流机器人市场发展调研</w:t>
      </w:r>
      <w:r>
        <w:rPr>
          <w:rFonts w:hint="eastAsia"/>
        </w:rPr>
        <w:br/>
      </w:r>
      <w:r>
        <w:rPr>
          <w:rFonts w:hint="eastAsia"/>
        </w:rPr>
        <w:t>　　第一节 物流机器人市场现状分析及预测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一、2021-2026年中国物流机器人市场规模分析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二、2021-2032年中国物流机器人市场规模预测</w:t>
      </w:r>
      <w:r>
        <w:rPr>
          <w:rFonts w:hint="eastAsia"/>
        </w:rPr>
        <w:br/>
      </w:r>
      <w:r>
        <w:rPr>
          <w:rFonts w:hint="eastAsia"/>
        </w:rPr>
        <w:t>　　第二节 物流机器人行业产能分析及预测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一、2021-2026年中国物流机器人行业产能分析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二、2021-2032年中国物流机器人行业产能预测</w:t>
      </w:r>
      <w:r>
        <w:rPr>
          <w:rFonts w:hint="eastAsia"/>
        </w:rPr>
        <w:br/>
      </w:r>
      <w:r>
        <w:rPr>
          <w:rFonts w:hint="eastAsia"/>
        </w:rPr>
        <w:t>　　第三节 物流机器人行业产量分析及预测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一、2021-2026年中国物流机器人行业产量分析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二、2021-2032年中国物流机器人行业产量预测</w:t>
      </w:r>
      <w:r>
        <w:rPr>
          <w:rFonts w:hint="eastAsia"/>
        </w:rPr>
        <w:br/>
      </w:r>
      <w:r>
        <w:rPr>
          <w:rFonts w:hint="eastAsia"/>
        </w:rPr>
        <w:t>　　第四节 物流机器人市场需求分析及预测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一、2021-2026年中国物流机器人市场需求分析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二、2026-2032年中国物流机器人市场需求预测分析</w:t>
      </w:r>
      <w:r>
        <w:rPr>
          <w:rFonts w:hint="eastAsia"/>
        </w:rPr>
        <w:br/>
      </w:r>
      <w:r>
        <w:rPr>
          <w:rFonts w:hint="eastAsia"/>
        </w:rPr>
        <w:t>　　第五节 物流机器人进出口数据分析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一、2021-2026年中国物流机器人进出口数据分析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二、2021-2032年国内物流机器人进出口情况预测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2021-2026年中国物流机器人行业总体发展状况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中国物流机器人行业规模情况分析</w:t>
      </w:r>
      <w:r>
        <w:rPr>
          <w:rFonts w:hint="eastAsia"/>
        </w:rPr>
        <w:br/>
      </w:r>
      <w:r>
        <w:rPr>
          <w:rFonts w:hint="eastAsia"/>
        </w:rPr>
        <w:t>　　　　一、物流机器人行业单位规模情况分析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二、物流机器人行业人员规模状况分析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三、物流机器人行业资产规模状况分析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四、物流机器人行业市场规模状况分析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五、物流机器人行业敏感性分析</w:t>
      </w:r>
      <w:r>
        <w:rPr>
          <w:rFonts w:hint="eastAsia"/>
        </w:rPr>
        <w:br/>
      </w:r>
      <w:r>
        <w:rPr>
          <w:rFonts w:hint="eastAsia"/>
        </w:rPr>
        <w:t>　　第二节 中国物流机器人行业财务能力分析</w:t>
      </w:r>
      <w:r>
        <w:rPr>
          <w:rFonts w:hint="eastAsia"/>
        </w:rPr>
        <w:br/>
      </w:r>
      <w:r>
        <w:rPr>
          <w:rFonts w:hint="eastAsia"/>
        </w:rPr>
        <w:t>　　　　一、物流机器人行业盈利能力分析</w:t>
      </w:r>
      <w:r>
        <w:rPr>
          <w:rFonts w:hint="eastAsia"/>
        </w:rPr>
        <w:br/>
      </w:r>
      <w:r>
        <w:rPr>
          <w:rFonts w:hint="eastAsia"/>
        </w:rPr>
        <w:t>　　　　二、物流机器人行业偿债能力分析</w:t>
      </w:r>
      <w:r>
        <w:rPr>
          <w:rFonts w:hint="eastAsia"/>
        </w:rPr>
        <w:br/>
      </w:r>
      <w:r>
        <w:rPr>
          <w:rFonts w:hint="eastAsia"/>
        </w:rPr>
        <w:t>　　　　三、物流机器人行业营运能力分析</w:t>
      </w:r>
      <w:r>
        <w:rPr>
          <w:rFonts w:hint="eastAsia"/>
        </w:rPr>
        <w:br/>
      </w:r>
      <w:r>
        <w:rPr>
          <w:rFonts w:hint="eastAsia"/>
        </w:rPr>
        <w:t>　　　　四、物流机器人行业发展能力分析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中国物流机器人行业重点区域发展分析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一、中国物流机器人行业重点区域市场结构变化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二、重点地区（一）物流机器人行业发展分析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三、重点地区（二）物流机器人行业发展分析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四、重点地区（三）物流机器人行业发展分析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五、重点地区（四）物流机器人行业发展分析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六、重点地区（五）物流机器人行业发展分析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物流机器人行业产品价格分析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三、主要物流机器人品牌产品价位分析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五、价格在物流机器人行业竞争中的重要性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2026年中国物流机器人行业上下游行业发展分析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物流机器人上游行业分析</w:t>
      </w:r>
      <w:r>
        <w:rPr>
          <w:rFonts w:hint="eastAsia"/>
        </w:rPr>
        <w:br/>
      </w:r>
      <w:r>
        <w:rPr>
          <w:rFonts w:hint="eastAsia"/>
        </w:rPr>
        <w:t>　　　　一、物流机器人产品成本构成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四、上游供给对物流机器人行业的影响</w:t>
      </w:r>
      <w:r>
        <w:rPr>
          <w:rFonts w:hint="eastAsia"/>
        </w:rPr>
        <w:br/>
      </w:r>
      <w:r>
        <w:rPr>
          <w:rFonts w:hint="eastAsia"/>
        </w:rPr>
        <w:t>　　第二节 物流机器人下游行业分析</w:t>
      </w:r>
      <w:r>
        <w:rPr>
          <w:rFonts w:hint="eastAsia"/>
        </w:rPr>
        <w:br/>
      </w:r>
      <w:r>
        <w:rPr>
          <w:rFonts w:hint="eastAsia"/>
        </w:rPr>
        <w:t>　　　　一、物流机器人下游行业分布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四、下游需求对物流机器人行业的影响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物流机器人行业重点企业发展调研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物流机器人重点企业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物流机器人重点企业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物流机器人重点企业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物流机器人重点企业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物流机器人重点企业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物流机器人重点企业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2026年中国物流机器人产业市场竞争格局分析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2026年中国物流机器人产业竞争现状分析</w:t>
      </w:r>
      <w:r>
        <w:rPr>
          <w:rFonts w:hint="eastAsia"/>
        </w:rPr>
        <w:br/>
      </w:r>
      <w:r>
        <w:rPr>
          <w:rFonts w:hint="eastAsia"/>
        </w:rPr>
        <w:t>　　　　一、物流机器人竞争力分析</w:t>
      </w:r>
      <w:r>
        <w:rPr>
          <w:rFonts w:hint="eastAsia"/>
        </w:rPr>
        <w:br/>
      </w:r>
      <w:r>
        <w:rPr>
          <w:rFonts w:hint="eastAsia"/>
        </w:rPr>
        <w:t>　　　　二、物流机器人技术竞争分析</w:t>
      </w:r>
      <w:r>
        <w:rPr>
          <w:rFonts w:hint="eastAsia"/>
        </w:rPr>
        <w:br/>
      </w:r>
      <w:r>
        <w:rPr>
          <w:rFonts w:hint="eastAsia"/>
        </w:rPr>
        <w:t>　　　　三、物流机器人价格竞争分析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2026年中国物流机器人产业集中度分析</w:t>
      </w:r>
      <w:r>
        <w:rPr>
          <w:rFonts w:hint="eastAsia"/>
        </w:rPr>
        <w:br/>
      </w:r>
      <w:r>
        <w:rPr>
          <w:rFonts w:hint="eastAsia"/>
        </w:rPr>
        <w:t>　　　　一、物流机器人市场集中度分析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二、物流机器人企业集中度分析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2021-2032年提高物流机器人企业竞争力的策略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物流机器人行业投资风险预警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2026年影响物流机器人行业发展的主要因素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一、影响物流机器人行业运行的有利因素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二、影响物流机器人行业运行的稳定因素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三、影响物流机器人行业运行的不利因素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四、我国物流机器人行业发展面临的挑战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五、我国物流机器人行业发展面临的机遇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对物流机器人行业投资风险预警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一、2021-2032年物流机器人行业市场风险及控制策略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二、2021-2032年物流机器人行业政策风险及控制策略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三、2021-2032年物流机器人行业经营风险及控制策略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四、2021-2032年物流机器人同业竞争风险及控制策略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五、2021-2032年物流机器人行业其他风险及控制策略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物流机器人行业发展趋势与投资规划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2021-2032年物流机器人市场发展潜力分析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2021-2032年物流机器人行业发展趋势分析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2021-2032年物流机器人行业投资前景研究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中-智-林-－对我国物流机器人品牌的战略思考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二、物流机器人实施品牌战略的意义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四、我国物流机器人企业的品牌战略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五、物流机器人品牌战略管理的策略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2021-2026年中国物流机器人市场规模及增长情况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2021-2026年中国物流机器人行业产量及增长趋势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2021-2032年中国物流机器人行业产量预测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2021-2026年中国物流机器人行业市场需求及增长情况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2021-2032年中国物流机器人行业市场需求预测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2021-2026年中国物流机器人行业利润及增长情况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**地区物流机器人市场规模及增长情况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**地区物流机器人市场规模及增长情况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**地区物流机器人行业市场需求情况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2021-2026年中国物流机器人行业出口情况分析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2021-2026年中国物流机器人行业产品市场价格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2021-2032年中国物流机器人行业产品市场价格走势预测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物流机器人重点企业经营情况分析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物流机器人重点企业经营情况分析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2021-2032年中国物流机器人市场规模预测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2021-2032年中国物流机器人行业利润预测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29e48f5c984036" w:history="1">
        <w:r>
          <w:rPr>
            <w:rStyle w:val="Hyperlink"/>
          </w:rPr>
          <w:t>中国物流机器人行业发展全面调研与未来趋势分析报告（2026-2032年）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29e48f5c984036" w:history="1">
        <w:r>
          <w:rPr>
            <w:rStyle w:val="Hyperlink"/>
          </w:rPr>
          <w:t>https://www.20087.com/6/25/WuLiuJiQiRenFaZhanQuShiFenXi.html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热点：物流机器人龙头股、医院物流机器人、仓储物流机器人、海康物流机器人、谷春光 机械88 物流机器人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94de4c3f7a4e92" w:history="1">
      <w:r>
        <w:rPr>
          <w:rStyle w:val="Hyperlink"/>
        </w:rPr>
        <w:t>中国物流机器人行业发展全面调研与未来趋势分析报告（2026-2032年）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WuLiuJiQiRenFaZhanQuShiFenXi.html" TargetMode="External" Id="Re429e48f5c9840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WuLiuJiQiRenFaZhanQuShiFenXi.html" TargetMode="External" Id="Re494de4c3f7a4e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2026-05-19T02:27:00Z</dcterms:created>
  <dcterms:modified xsi:type="dcterms:W3CDTF">2026-05-19T03:27:00Z</dcterms:modified>
  <dc:subject>中国物流机器人行业发展全面调研与未来趋势分析报告（2026-2032年）</dc:subject>
  <dc:title>中国物流机器人行业发展全面调研与未来趋势分析报告（2026-2032年）</dc:title>
  <cp:keywords>中国物流机器人行业发展全面调研与未来趋势分析报告（2026-2032年）</cp:keywords>
  <dc:description>中国物流机器人行业发展全面调研与未来趋势分析报告（2026-2032年）</dc:description>
</cp:coreProperties>
</file>