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ee8220d514be5" w:history="1">
              <w:r>
                <w:rPr>
                  <w:rStyle w:val="Hyperlink"/>
                </w:rPr>
                <w:t>中国电子雨刮器行业研究与行业前景分析报告（2025-2031年）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ee8220d514be5" w:history="1">
              <w:r>
                <w:rPr>
                  <w:rStyle w:val="Hyperlink"/>
                </w:rPr>
                <w:t>中国电子雨刮器行业研究与行业前景分析报告（2025-2031年）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3ee8220d514be5" w:history="1">
                <w:r>
                  <w:rPr>
                    <w:rStyle w:val="Hyperlink"/>
                  </w:rPr>
                  <w:t>https://www.20087.com/6/25/DianZiYuGuaQiShiChangXianZhuangHeQianJing.html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雨刮器是一种基于传感器与微处理器控制的智能清洁装置，可根据雨量强度自动调节刮刷频率，甚至实现无级变速、自动启停等功能，广泛应用于乘用车、商用车、轨道交通车辆等交通工具。随着汽车电子化水平提升与ADAS系统普及，电子雨刮器已成为中高端车型的标准配置，部分车型还集成摄像头联动、玻璃污垢识别等附加功能。国内企业在基础控制逻辑与执行机构方面已具备一定研发能力，但在高灵敏度传感器、耐候性材料、系统集成度等方面仍依赖国外技术支持。同时，行业内仍存在产品可靠性不高、维修成本高、兼容性差等问题，影响用户体验与市场接受度。</w:t>
      </w:r>
      <w:r>
        <w:rPr>
          <w:rFonts w:hint="eastAsia"/>
        </w:rPr>
        <w:br/>
      </w:r>
      <w:r>
        <w:rPr>
          <w:rFonts w:hint="eastAsia"/>
        </w:rPr>
        <w:t>　　未来，电子雨刮器将围绕智能化、集成化与节能化方向深化发展。一方面，借助AI算法与图像识别技术，实现对雨量、雪量、灰尘等环境因素的精准感知与动态响应，提升行车安全与驾驶舒适性；另一方面，与车载视觉系统深度融合，作为自动驾驶感知层的一部分，协同完成道路环境识别与图像校正任务。此外，在新能源汽车发展带动下，电子雨刮器将更加注重能耗控制与轻量化设计，提升整车续航能力。整体来看，电子雨刮器将在智能网联与电动化浪潮的双重推动下，逐步由被动执行部件向主动感知与决策辅助单元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3ee8220d514be5" w:history="1">
        <w:r>
          <w:rPr>
            <w:rStyle w:val="Hyperlink"/>
          </w:rPr>
          <w:t>中国电子雨刮器行业研究与行业前景分析报告（2025-2031年）</w:t>
        </w:r>
      </w:hyperlink>
      <w:r>
        <w:rPr>
          <w:rFonts w:hint="eastAsia"/>
        </w:rPr>
        <w:t>》系统梳理了电子雨刮器产业链的整体结构，详细解读了电子雨刮器市场规模、需求动态及价格波动的影响因素。报告基于电子雨刮器行业现状，结合技术发展与应用趋势，对电子雨刮器市场前景和未来发展方向进行了预测。同时，报告重点分析了行业重点企业的竞争策略、市场集中度及品牌表现，并对电子雨刮器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电子雨刮器行业概述</w:t>
      </w:r>
      <w:r>
        <w:rPr>
          <w:rFonts w:hint="eastAsia"/>
        </w:rPr>
        <w:br/>
      </w:r>
      <w:r>
        <w:rPr>
          <w:rFonts w:hint="eastAsia"/>
        </w:rPr>
        <w:t>　　第一节 电子雨刮器定义与分类</w:t>
      </w:r>
      <w:r>
        <w:rPr>
          <w:rFonts w:hint="eastAsia"/>
        </w:rPr>
        <w:br/>
      </w:r>
      <w:r>
        <w:rPr>
          <w:rFonts w:hint="eastAsia"/>
        </w:rPr>
        <w:t>　　第二节 电子雨刮器应用领域</w:t>
      </w:r>
      <w:r>
        <w:rPr>
          <w:rFonts w:hint="eastAsia"/>
        </w:rPr>
        <w:br/>
      </w:r>
      <w:r>
        <w:rPr>
          <w:rFonts w:hint="eastAsia"/>
        </w:rPr>
        <w:t>　　第三节 电子雨刮器行业经济指标分析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电子雨刮器产业链及经营模式分析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三、电子雨刮器销售模式及销售渠道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全球电子雨刮器市场发展综述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2019-2024年全球电子雨刮器市场规模与趋势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主要国家与地区电子雨刮器市场分析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2025-2031年全球电子雨刮器行业发展趋势与前景预测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中国电子雨刮器行业市场分析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2024-2025年电子雨刮器产能与投资动态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一、国内电子雨刮器产能及利用情况</w:t>
      </w:r>
      <w:r>
        <w:rPr>
          <w:rFonts w:hint="eastAsia"/>
        </w:rPr>
        <w:br/>
      </w:r>
      <w:r>
        <w:rPr>
          <w:rFonts w:hint="eastAsia"/>
        </w:rPr>
        <w:t>　　　　二、电子雨刮器产能扩张与投资动态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2025-2031年电子雨刮器行业产量统计与趋势预测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一、2019-2024年电子雨刮器行业产量数据统计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1、2019-2024年电子雨刮器产量及增长趋势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2、2019-2024年电子雨刮器细分产品产量及份额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二、影响电子雨刮器产量的关键因素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三、2025-2031年电子雨刮器产量预测</w:t>
      </w:r>
      <w:r>
        <w:rPr>
          <w:rFonts w:hint="eastAsia"/>
        </w:rPr>
        <w:br/>
      </w:r>
      <w:r>
        <w:rPr>
          <w:rFonts w:hint="eastAsia"/>
        </w:rPr>
        <w:t>　　第三节 2025-2031年电子雨刮器市场需求与销售分析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一、2024-2025年电子雨刮器行业需求现状</w:t>
      </w:r>
      <w:r>
        <w:rPr>
          <w:rFonts w:hint="eastAsia"/>
        </w:rPr>
        <w:br/>
      </w:r>
      <w:r>
        <w:rPr>
          <w:rFonts w:hint="eastAsia"/>
        </w:rPr>
        <w:t>　　　　二、电子雨刮器客户群体与需求特点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三、2019-2024年电子雨刮器行业销售规模分析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四、2025-2031年电子雨刮器市场增长潜力与规模预测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中国电子雨刮器细分市场与下游应用领域分析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电子雨刮器细分市场分析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一、2024-2025年电子雨刮器主要细分产品市场现状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电子雨刮器下游应用与客户群体分析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一、2024-2025年电子雨刮器各应用领域市场现状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2024-2025年电子雨刮器行业技术发展现状及趋势分析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电子雨刮器行业技术发展现状分析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国内外电子雨刮器行业技术差异与原因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电子雨刮器行业技术发展方向、趋势预测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提升电子雨刮器行业技术能力策略建议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电子雨刮器价格机制与竞争策略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一、2019-2024年电子雨刮器市场价格走势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电子雨刮器定价策略与方法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2025-2031年电子雨刮器价格竞争态势与趋势预测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中国电子雨刮器行业重点区域市场研究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2024-2025年重点区域电子雨刮器市场发展概况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二、2019-2024年电子雨刮器市场需求规模情况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三、2025-2031年电子雨刮器行业发展潜力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二、2019-2024年电子雨刮器市场需求规模情况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三、2025-2031年电子雨刮器行业发展潜力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二、2019-2024年电子雨刮器市场需求规模情况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三、2025-2031年电子雨刮器行业发展潜力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二、2019-2024年电子雨刮器市场需求规模情况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三、2025-2031年电子雨刮器行业发展潜力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二、2019-2024年电子雨刮器市场需求规模情况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三、2025-2031年电子雨刮器行业发展潜力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2019-2024年中国电子雨刮器行业进出口情况分析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电子雨刮器行业进口情况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一、2019-2024年电子雨刮器进口规模及增长情况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二、电子雨刮器主要进口来源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电子雨刮器行业出口情况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一、2019-2024年电子雨刮器出口规模及增长情况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二、电子雨刮器主要出口目的地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2019-2024年中国电子雨刮器行业总体发展与财务状况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2019-2024年中国电子雨刮器行业规模情况</w:t>
      </w:r>
      <w:r>
        <w:rPr>
          <w:rFonts w:hint="eastAsia"/>
        </w:rPr>
        <w:br/>
      </w:r>
      <w:r>
        <w:rPr>
          <w:rFonts w:hint="eastAsia"/>
        </w:rPr>
        <w:t>　　　　一、电子雨刮器行业企业数量规模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二、电子雨刮器行业从业人员规模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三、电子雨刮器行业市场敏感性分析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2019-2024年中国电子雨刮器行业财务能力分析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一、电子雨刮器行业盈利能力</w:t>
      </w:r>
      <w:r>
        <w:rPr>
          <w:rFonts w:hint="eastAsia"/>
        </w:rPr>
        <w:br/>
      </w:r>
      <w:r>
        <w:rPr>
          <w:rFonts w:hint="eastAsia"/>
        </w:rPr>
        <w:t>　　　　二、电子雨刮器行业偿债能力</w:t>
      </w:r>
      <w:r>
        <w:rPr>
          <w:rFonts w:hint="eastAsia"/>
        </w:rPr>
        <w:br/>
      </w:r>
      <w:r>
        <w:rPr>
          <w:rFonts w:hint="eastAsia"/>
        </w:rPr>
        <w:t>　　　　三、电子雨刮器行业营运能力</w:t>
      </w:r>
      <w:r>
        <w:rPr>
          <w:rFonts w:hint="eastAsia"/>
        </w:rPr>
        <w:br/>
      </w:r>
      <w:r>
        <w:rPr>
          <w:rFonts w:hint="eastAsia"/>
        </w:rPr>
        <w:t>　　　　四、电子雨刮器行业发展能力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电子雨刮器行业重点企业调研分析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二、企业电子雨刮器业务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二、企业电子雨刮器业务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二、企业电子雨刮器业务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二、企业电子雨刮器业务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二、企业电子雨刮器业务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二、企业电子雨刮器业务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中国电子雨刮器行业竞争格局分析</w:t>
      </w:r>
      <w:r>
        <w:rPr>
          <w:rFonts w:hint="eastAsia"/>
        </w:rPr>
        <w:br/>
      </w:r>
      <w:r>
        <w:rPr>
          <w:rFonts w:hint="eastAsia"/>
        </w:rPr>
        <w:t>　　第一节 电子雨刮器行业竞争格局总览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2024-2025年电子雨刮器行业竞争力分析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2019-2024年电子雨刮器行业企业并购活动分析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2024-2025年电子雨刮器行业会展与招投标活动分析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一、电子雨刮器行业会展活动及其市场影响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2025年中国电子雨刮器企业发展企业发展策略与建议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电子雨刮器销售模式与渠道策略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电子雨刮器品牌与市场推广策略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电子雨刮器研发投入与技术创新能力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电子雨刮器合作联盟与资源整合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中国电子雨刮器行业风险与对策</w:t>
      </w:r>
      <w:r>
        <w:rPr>
          <w:rFonts w:hint="eastAsia"/>
        </w:rPr>
        <w:br/>
      </w:r>
      <w:r>
        <w:rPr>
          <w:rFonts w:hint="eastAsia"/>
        </w:rPr>
        <w:t>　　第一节 电子雨刮器行业SWOT分析</w:t>
      </w:r>
      <w:r>
        <w:rPr>
          <w:rFonts w:hint="eastAsia"/>
        </w:rPr>
        <w:br/>
      </w:r>
      <w:r>
        <w:rPr>
          <w:rFonts w:hint="eastAsia"/>
        </w:rPr>
        <w:t>　　　　一、电子雨刮器行业优势</w:t>
      </w:r>
      <w:r>
        <w:rPr>
          <w:rFonts w:hint="eastAsia"/>
        </w:rPr>
        <w:br/>
      </w:r>
      <w:r>
        <w:rPr>
          <w:rFonts w:hint="eastAsia"/>
        </w:rPr>
        <w:t>　　　　二、电子雨刮器行业劣势</w:t>
      </w:r>
      <w:r>
        <w:rPr>
          <w:rFonts w:hint="eastAsia"/>
        </w:rPr>
        <w:br/>
      </w:r>
      <w:r>
        <w:rPr>
          <w:rFonts w:hint="eastAsia"/>
        </w:rPr>
        <w:t>　　　　三、电子雨刮器市场机会</w:t>
      </w:r>
      <w:r>
        <w:rPr>
          <w:rFonts w:hint="eastAsia"/>
        </w:rPr>
        <w:br/>
      </w:r>
      <w:r>
        <w:rPr>
          <w:rFonts w:hint="eastAsia"/>
        </w:rPr>
        <w:t>　　　　四、电子雨刮器市场威胁</w:t>
      </w:r>
      <w:r>
        <w:rPr>
          <w:rFonts w:hint="eastAsia"/>
        </w:rPr>
        <w:br/>
      </w:r>
      <w:r>
        <w:rPr>
          <w:rFonts w:hint="eastAsia"/>
        </w:rPr>
        <w:t>　　第二节 电子雨刮器行业风险及对策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2025-2031年中国电子雨刮器行业前景与发展趋势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2024-2025年电子雨刮器行业发展环境分析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一、电子雨刮器行业主管部门与监管体制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二、电子雨刮器行业主要法律法规及政策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三、电子雨刮器行业标准与质量监管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2025-2031年电子雨刮器行业发展趋势与方向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2025-2031年电子雨刮器行业发展潜力与机遇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电子雨刮器行业研究结论与建议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(中⋅智⋅林)电子雨刮器行业发展建议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电子雨刮器行业类别</w:t>
      </w:r>
      <w:r>
        <w:rPr>
          <w:rFonts w:hint="eastAsia"/>
        </w:rPr>
        <w:br/>
      </w:r>
      <w:r>
        <w:rPr>
          <w:rFonts w:hint="eastAsia"/>
        </w:rPr>
        <w:t>　　图表 电子雨刮器行业产业链调研</w:t>
      </w:r>
      <w:r>
        <w:rPr>
          <w:rFonts w:hint="eastAsia"/>
        </w:rPr>
        <w:br/>
      </w:r>
      <w:r>
        <w:rPr>
          <w:rFonts w:hint="eastAsia"/>
        </w:rPr>
        <w:t>　　图表 电子雨刮器行业现状</w:t>
      </w:r>
      <w:r>
        <w:rPr>
          <w:rFonts w:hint="eastAsia"/>
        </w:rPr>
        <w:br/>
      </w:r>
      <w:r>
        <w:rPr>
          <w:rFonts w:hint="eastAsia"/>
        </w:rPr>
        <w:t>　　图表 电子雨刮器行业标准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2019-2024年中国电子雨刮器行业市场规模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2025年中国电子雨刮器行业产能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2019-2024年中国电子雨刮器行业产量统计</w:t>
      </w:r>
      <w:r>
        <w:rPr>
          <w:rFonts w:hint="eastAsia"/>
        </w:rPr>
        <w:br/>
      </w:r>
      <w:r>
        <w:rPr>
          <w:rFonts w:hint="eastAsia"/>
        </w:rPr>
        <w:t>　　图表 电子雨刮器行业动态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2019-2024年中国电子雨刮器市场需求量</w:t>
      </w:r>
      <w:r>
        <w:rPr>
          <w:rFonts w:hint="eastAsia"/>
        </w:rPr>
        <w:br/>
      </w:r>
      <w:r>
        <w:rPr>
          <w:rFonts w:hint="eastAsia"/>
        </w:rPr>
        <w:t>　　图表 2025年中国电子雨刮器行业需求区域调研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2019-2024年中国电子雨刮器行情</w:t>
      </w:r>
      <w:r>
        <w:rPr>
          <w:rFonts w:hint="eastAsia"/>
        </w:rPr>
        <w:br/>
      </w:r>
      <w:r>
        <w:rPr>
          <w:rFonts w:hint="eastAsia"/>
        </w:rPr>
        <w:t>　　图表 2019-2024年中国电子雨刮器价格走势图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2019-2024年中国电子雨刮器行业销售收入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2019-2024年中国电子雨刮器行业盈利情况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2019-2024年中国电子雨刮器行业利润总额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2019-2024年中国电子雨刮器进口统计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2019-2024年中国电子雨刮器出口统计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2019-2024年中国电子雨刮器行业企业数量统计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**地区电子雨刮器市场规模</w:t>
      </w:r>
      <w:r>
        <w:rPr>
          <w:rFonts w:hint="eastAsia"/>
        </w:rPr>
        <w:br/>
      </w:r>
      <w:r>
        <w:rPr>
          <w:rFonts w:hint="eastAsia"/>
        </w:rPr>
        <w:t>　　图表 **地区电子雨刮器行业市场需求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**地区电子雨刮器市场调研</w:t>
      </w:r>
      <w:r>
        <w:rPr>
          <w:rFonts w:hint="eastAsia"/>
        </w:rPr>
        <w:br/>
      </w:r>
      <w:r>
        <w:rPr>
          <w:rFonts w:hint="eastAsia"/>
        </w:rPr>
        <w:t>　　图表 **地区电子雨刮器行业市场需求分析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**地区电子雨刮器市场规模</w:t>
      </w:r>
      <w:r>
        <w:rPr>
          <w:rFonts w:hint="eastAsia"/>
        </w:rPr>
        <w:br/>
      </w:r>
      <w:r>
        <w:rPr>
          <w:rFonts w:hint="eastAsia"/>
        </w:rPr>
        <w:t>　　图表 **地区电子雨刮器行业市场需求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**地区电子雨刮器市场调研</w:t>
      </w:r>
      <w:r>
        <w:rPr>
          <w:rFonts w:hint="eastAsia"/>
        </w:rPr>
        <w:br/>
      </w:r>
      <w:r>
        <w:rPr>
          <w:rFonts w:hint="eastAsia"/>
        </w:rPr>
        <w:t>　　图表 **地区电子雨刮器行业市场需求分析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电子雨刮器行业竞争对手分析</w:t>
      </w:r>
      <w:r>
        <w:rPr>
          <w:rFonts w:hint="eastAsia"/>
        </w:rPr>
        <w:br/>
      </w:r>
      <w:r>
        <w:rPr>
          <w:rFonts w:hint="eastAsia"/>
        </w:rPr>
        <w:t>　　图表 电子雨刮器重点企业（一）基本信息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电子雨刮器重点企业（一）经营情况分析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电子雨刮器重点企业（一）主要经济指标情况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电子雨刮器重点企业（一）盈利能力情况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电子雨刮器重点企业（一）偿债能力情况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电子雨刮器重点企业（一）运营能力情况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电子雨刮器重点企业（一）成长能力情况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电子雨刮器重点企业（二）基本信息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电子雨刮器重点企业（二）经营情况分析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电子雨刮器重点企业（二）主要经济指标情况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电子雨刮器重点企业（二）盈利能力情况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电子雨刮器重点企业（二）偿债能力情况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电子雨刮器重点企业（二）运营能力情况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电子雨刮器重点企业（二）成长能力情况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电子雨刮器重点企业（三）基本信息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电子雨刮器重点企业（三）经营情况分析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电子雨刮器重点企业（三）主要经济指标情况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电子雨刮器重点企业（三）盈利能力情况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电子雨刮器重点企业（三）偿债能力情况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电子雨刮器重点企业（三）运营能力情况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电子雨刮器重点企业（三）成长能力情况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2025-2031年中国电子雨刮器行业产能预测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2025-2031年中国电子雨刮器行业产量预测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2025-2031年中国电子雨刮器市场需求预测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2025-2031年中国电子雨刮器行业市场规模预测</w:t>
      </w:r>
      <w:r>
        <w:rPr>
          <w:rFonts w:hint="eastAsia"/>
        </w:rPr>
        <w:br/>
      </w:r>
      <w:r>
        <w:rPr>
          <w:rFonts w:hint="eastAsia"/>
        </w:rPr>
        <w:t>　　图表 电子雨刮器行业准入条件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2025年中国电子雨刮器市场前景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2025-2031年中国电子雨刮器行业信息化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2025-2031年中国电子雨刮器行业风险分析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2025-2031年中国电子雨刮器行业发展趋势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ee8220d514be5" w:history="1">
        <w:r>
          <w:rPr>
            <w:rStyle w:val="Hyperlink"/>
          </w:rPr>
          <w:t>中国电子雨刮器行业研究与行业前景分析报告（2025-2031年）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3ee8220d514be5" w:history="1">
        <w:r>
          <w:rPr>
            <w:rStyle w:val="Hyperlink"/>
          </w:rPr>
          <w:t>https://www.20087.com/6/25/DianZiYuGuaQiShiChangXianZhuangHeQianJing.html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589ee2a564be1" w:history="1">
      <w:r>
        <w:rPr>
          <w:rStyle w:val="Hyperlink"/>
        </w:rPr>
        <w:t>中国电子雨刮器行业研究与行业前景分析报告（2025-2031年）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DianZiYuGuaQiShiChangXianZhuangHeQianJing.html" TargetMode="External" Id="R9a3ee8220d51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DianZiYuGuaQiShiChangXianZhuangHeQianJing.html" TargetMode="External" Id="R4a4589ee2a56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2025-07-02T23:48:21Z</dcterms:created>
  <dcterms:modified xsi:type="dcterms:W3CDTF">2025-07-03T00:48:21Z</dcterms:modified>
  <dc:subject>中国电子雨刮器行业研究与行业前景分析报告（2025-2031年）</dc:subject>
  <dc:title>中国电子雨刮器行业研究与行业前景分析报告（2025-2031年）</dc:title>
  <cp:keywords>中国电子雨刮器行业研究与行业前景分析报告（2025-2031年）</cp:keywords>
  <dc:description>中国电子雨刮器行业研究与行业前景分析报告（2025-2031年）</dc:description>
</cp:coreProperties>
</file>