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1f8141e564129" w:history="1">
              <w:r>
                <w:rPr>
                  <w:rStyle w:val="Hyperlink"/>
                </w:rPr>
                <w:t>中国电工陶瓷市场现状调研与前景趋势分析报告（2025-2031年）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1f8141e564129" w:history="1">
              <w:r>
                <w:rPr>
                  <w:rStyle w:val="Hyperlink"/>
                </w:rPr>
                <w:t>中国电工陶瓷市场现状调研与前景趋势分析报告（2025-2031年）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1f8141e564129" w:history="1">
                <w:r>
                  <w:rPr>
                    <w:rStyle w:val="Hyperlink"/>
                  </w:rPr>
                  <w:t>https://www.20087.com/6/05/DianGongTaoCiHangYeQianJingQuShi.html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高性能的绝缘材料，近年来随着电子设备向小型化、高性能化方向发展，其市场需求持续增长。现代电工陶瓷不仅在介电常数、介电损耗和击穿电压等电性能方面有了显著提升，还在机械强度和热稳定性方面表现出色，适用于高压电器、微波器件和集成电路等领域。同时，新材料和新技术的应用，如纳米陶瓷和多层陶瓷，拓展了电工陶瓷的功能性和应用场景。</w:t>
      </w:r>
      <w:r>
        <w:rPr>
          <w:rFonts w:hint="eastAsia"/>
        </w:rPr>
        <w:br/>
      </w:r>
      <w:r>
        <w:rPr>
          <w:rFonts w:hint="eastAsia"/>
        </w:rPr>
        <w:t>　　未来，电工陶瓷的发展将更加侧重于多功能性和可持续性。多功能性方面，将开发更多具有电磁兼容、热管理等附加功能的电工陶瓷，以满足复杂电子系统的集成需求。可持续性方面，将探索使用可回收或生物降解的材料，以及优化生产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1f8141e564129" w:history="1">
        <w:r>
          <w:rPr>
            <w:rStyle w:val="Hyperlink"/>
          </w:rPr>
          <w:t>中国电工陶瓷市场现状调研与前景趋势分析报告（2025-2031年）</w:t>
        </w:r>
      </w:hyperlink>
      <w:r>
        <w:rPr>
          <w:rFonts w:hint="eastAsia"/>
        </w:rPr>
        <w:t>》从市场规模、需求变化及价格动态等维度，系统解析了电工陶瓷行业的现状与发展趋势。报告深入分析了电工陶瓷产业链各环节，科学预测了市场前景与技术发展方向，同时聚焦电工陶瓷细分市场特点及重点企业的经营表现，揭示了电工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2024-2025年电工陶瓷市场特点分析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电工陶瓷行业发展周期特征分析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电工陶瓷行业经济环境分析</w:t>
      </w:r>
      <w:r>
        <w:rPr>
          <w:rFonts w:hint="eastAsia"/>
        </w:rPr>
        <w:br/>
      </w:r>
      <w:r>
        <w:rPr>
          <w:rFonts w:hint="eastAsia"/>
        </w:rPr>
        <w:t>　　第二节 电工陶瓷行业政策环境分析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二、相关电工陶瓷行业标准分析</w:t>
      </w:r>
      <w:r>
        <w:rPr>
          <w:rFonts w:hint="eastAsia"/>
        </w:rPr>
        <w:br/>
      </w:r>
      <w:r>
        <w:rPr>
          <w:rFonts w:hint="eastAsia"/>
        </w:rPr>
        <w:t>　　第三节 电工陶瓷行业社会环境分析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2024-2025年全球电工陶瓷行业市场发展调研分析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全球电工陶瓷行业市场运行环境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全球电工陶瓷行业市场发展情况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一、全球电工陶瓷行业市场供给分析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二、全球电工陶瓷行业市场需求分析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三、全球电工陶瓷行业主要国家地区发展情况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2025-2031年全球电工陶瓷行业市场规模趋势预测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2024-2025年中国电工陶瓷市场现状</w:t>
      </w:r>
      <w:r>
        <w:rPr>
          <w:rFonts w:hint="eastAsia"/>
        </w:rPr>
        <w:br/>
      </w:r>
      <w:r>
        <w:rPr>
          <w:rFonts w:hint="eastAsia"/>
        </w:rPr>
        <w:t>　　第二节 中国电工陶瓷行业产量情况分析及预测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二、2019-2024年中国电工陶瓷产量统计</w:t>
      </w:r>
      <w:r>
        <w:rPr>
          <w:rFonts w:hint="eastAsia"/>
        </w:rPr>
        <w:br/>
      </w:r>
      <w:r>
        <w:rPr>
          <w:rFonts w:hint="eastAsia"/>
        </w:rPr>
        <w:t>　　　　三、电工陶瓷行业区域产量分布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四、2025-2031年中国电工陶瓷产量预测</w:t>
      </w:r>
      <w:r>
        <w:rPr>
          <w:rFonts w:hint="eastAsia"/>
        </w:rPr>
        <w:br/>
      </w:r>
      <w:r>
        <w:rPr>
          <w:rFonts w:hint="eastAsia"/>
        </w:rPr>
        <w:t>　　第三节 中国电工陶瓷市场需求分析及预测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二、中国电工陶瓷市场需求特点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三、2025-2031年中国电工陶瓷市场需求量预测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电工陶瓷细分市场深度分析</w:t>
      </w:r>
      <w:r>
        <w:rPr>
          <w:rFonts w:hint="eastAsia"/>
        </w:rPr>
        <w:br/>
      </w:r>
      <w:r>
        <w:rPr>
          <w:rFonts w:hint="eastAsia"/>
        </w:rPr>
        <w:t>　　第一节 电工陶瓷细分市场（一）发展研究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2024-2025年中国电工陶瓷行业现状调研分析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四、2024-2025年中国电工陶瓷市场走向分析</w:t>
      </w:r>
      <w:r>
        <w:rPr>
          <w:rFonts w:hint="eastAsia"/>
        </w:rPr>
        <w:br/>
      </w:r>
      <w:r>
        <w:rPr>
          <w:rFonts w:hint="eastAsia"/>
        </w:rPr>
        <w:t>　　第二节 中国电工陶瓷行业存在的问题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对中国电工陶瓷市场的分析及思考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一、电工陶瓷市场特点</w:t>
      </w:r>
      <w:r>
        <w:rPr>
          <w:rFonts w:hint="eastAsia"/>
        </w:rPr>
        <w:br/>
      </w:r>
      <w:r>
        <w:rPr>
          <w:rFonts w:hint="eastAsia"/>
        </w:rPr>
        <w:t>　　　　二、电工陶瓷市场分析</w:t>
      </w:r>
      <w:r>
        <w:rPr>
          <w:rFonts w:hint="eastAsia"/>
        </w:rPr>
        <w:br/>
      </w:r>
      <w:r>
        <w:rPr>
          <w:rFonts w:hint="eastAsia"/>
        </w:rPr>
        <w:t>　　　　三、电工陶瓷市场变化的方向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2019-2024年中国电工陶瓷产品进口统计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2019-2024年中国电工陶瓷产品进出口价格对比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中国电工陶瓷主要进口来源地及出口目的地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二、电工陶瓷企业分布区域集中度分析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三、电工陶瓷区域消费集中度分析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2019-2024年电工陶瓷主要企业竞争力分析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一、电工陶瓷行业竞争分析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二、中外电工陶瓷产品竞争分析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三、国内电工陶瓷行业重点企业发展动向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电工陶瓷上游产业发展分析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2025年电工陶瓷企业管理策略建议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三、中国电工陶瓷企业的品牌战略</w:t>
      </w:r>
      <w:r>
        <w:rPr>
          <w:rFonts w:hint="eastAsia"/>
        </w:rPr>
        <w:br/>
      </w:r>
      <w:r>
        <w:rPr>
          <w:rFonts w:hint="eastAsia"/>
        </w:rPr>
        <w:t>　　　　四、电工陶瓷品牌战略管理的策略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2025年电工陶瓷行业发展趋势预测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一、2025年电工陶瓷行业市场风险及控制策略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二、2025年电工陶瓷行业政策风险及控制策略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三、2025年电工陶瓷行业经营风险及控制策略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四、2025年电工陶瓷同业竞争风险及控制策略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五、2025年电工陶瓷行业其他风险及控制策略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电工陶瓷市场研究结论</w:t>
      </w:r>
      <w:r>
        <w:rPr>
          <w:rFonts w:hint="eastAsia"/>
        </w:rPr>
        <w:br/>
      </w:r>
      <w:r>
        <w:rPr>
          <w:rFonts w:hint="eastAsia"/>
        </w:rPr>
        <w:t>　　第二节 电工陶瓷子行业研究结论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中-智-林-：电工陶瓷市场发展建议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电工陶瓷行业类别</w:t>
      </w:r>
      <w:r>
        <w:rPr>
          <w:rFonts w:hint="eastAsia"/>
        </w:rPr>
        <w:br/>
      </w:r>
      <w:r>
        <w:rPr>
          <w:rFonts w:hint="eastAsia"/>
        </w:rPr>
        <w:t>　　图表 电工陶瓷行业产业链调研</w:t>
      </w:r>
      <w:r>
        <w:rPr>
          <w:rFonts w:hint="eastAsia"/>
        </w:rPr>
        <w:br/>
      </w:r>
      <w:r>
        <w:rPr>
          <w:rFonts w:hint="eastAsia"/>
        </w:rPr>
        <w:t>　　图表 电工陶瓷行业现状</w:t>
      </w:r>
      <w:r>
        <w:rPr>
          <w:rFonts w:hint="eastAsia"/>
        </w:rPr>
        <w:br/>
      </w:r>
      <w:r>
        <w:rPr>
          <w:rFonts w:hint="eastAsia"/>
        </w:rPr>
        <w:t>　　图表 电工陶瓷行业标准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2019-2024年中国电工陶瓷行业产量统计</w:t>
      </w:r>
      <w:r>
        <w:rPr>
          <w:rFonts w:hint="eastAsia"/>
        </w:rPr>
        <w:br/>
      </w:r>
      <w:r>
        <w:rPr>
          <w:rFonts w:hint="eastAsia"/>
        </w:rPr>
        <w:t>　　图表 电工陶瓷行业动态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2024年中国电工陶瓷行业需求区域调研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2019-2024年中国电工陶瓷行情</w:t>
      </w:r>
      <w:r>
        <w:rPr>
          <w:rFonts w:hint="eastAsia"/>
        </w:rPr>
        <w:br/>
      </w:r>
      <w:r>
        <w:rPr>
          <w:rFonts w:hint="eastAsia"/>
        </w:rPr>
        <w:t>　　图表 2019-2024年中国电工陶瓷价格走势图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**地区电工陶瓷市场规模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**地区电工陶瓷市场调研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**地区电工陶瓷市场规模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**地区电工陶瓷市场调研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电工陶瓷行业竞争对手分析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2025-2031年中国电工陶瓷行业市场规模预测</w:t>
      </w:r>
      <w:r>
        <w:rPr>
          <w:rFonts w:hint="eastAsia"/>
        </w:rPr>
        <w:br/>
      </w:r>
      <w:r>
        <w:rPr>
          <w:rFonts w:hint="eastAsia"/>
        </w:rPr>
        <w:t>　　图表 电工陶瓷行业准入条件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1f8141e564129" w:history="1">
        <w:r>
          <w:rPr>
            <w:rStyle w:val="Hyperlink"/>
          </w:rPr>
          <w:t>中国电工陶瓷市场现状调研与前景趋势分析报告（2025-2031年）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1f8141e564129" w:history="1">
        <w:r>
          <w:rPr>
            <w:rStyle w:val="Hyperlink"/>
          </w:rPr>
          <w:t>https://www.20087.com/6/05/DianGongTaoCiHangYeQianJingQuShi.html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热点：普通陶瓷、电工陶瓷是什么材质、氧化铝陶瓷、电工陶瓷是一种什么型电介质材料、陶瓷设备、电工陶瓷极化类型、陶瓷制造与工艺、电工陶瓷材料有哪些、陶瓷设计与制作技术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0e454df404382" w:history="1">
      <w:r>
        <w:rPr>
          <w:rStyle w:val="Hyperlink"/>
        </w:rPr>
        <w:t>中国电工陶瓷市场现状调研与前景趋势分析报告（2025-2031年）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GongTaoCiHangYeQianJingQuShi.html" TargetMode="External" Id="R5a91f8141e56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GongTaoCiHangYeQianJingQuShi.html" TargetMode="External" Id="R0e80e454df40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2024-09-04T01:52:00Z</dcterms:created>
  <dcterms:modified xsi:type="dcterms:W3CDTF">2024-09-04T02:52:00Z</dcterms:modified>
  <dc:subject>中国电工陶瓷市场现状调研与前景趋势分析报告（2025-2031年）</dc:subject>
  <dc:title>中国电工陶瓷市场现状调研与前景趋势分析报告（2025-2031年）</dc:title>
  <cp:keywords>中国电工陶瓷市场现状调研与前景趋势分析报告（2025-2031年）</cp:keywords>
  <dc:description>中国电工陶瓷市场现状调研与前景趋势分析报告（2025-2031年）</dc:description>
</cp:coreProperties>
</file>