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c044bc7a4278" w:history="1">
              <w:r>
                <w:rPr>
                  <w:rStyle w:val="Hyperlink"/>
                </w:rPr>
                <w:t>2025-2031年中国移动硬盘市场现状与发展前景报告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c044bc7a4278" w:history="1">
              <w:r>
                <w:rPr>
                  <w:rStyle w:val="Hyperlink"/>
                </w:rPr>
                <w:t>2025-2031年中国移动硬盘市场现状与发展前景报告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7c044bc7a4278" w:history="1">
                <w:r>
                  <w:rPr>
                    <w:rStyle w:val="Hyperlink"/>
                  </w:rPr>
                  <w:t>https://www.20087.com/6/15/YiDongYingPanHangYeQianJing.html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数据存储的重要设备，近年来随着云计算、固态硬盘技术的发展，市场面临一定挑战。然而，对于需要大量数据备份、离线存储的专业用户，移动硬盘仍具有不可替代性。行业正朝着大容量、高速度、便携性方向发展，如采用氦气封装、多碟片设计，提高硬盘容量和性能。</w:t>
      </w:r>
      <w:r>
        <w:rPr>
          <w:rFonts w:hint="eastAsia"/>
        </w:rPr>
        <w:br/>
      </w:r>
      <w:r>
        <w:rPr>
          <w:rFonts w:hint="eastAsia"/>
        </w:rPr>
        <w:t>　　未来，移动硬盘行业将更加注重数据安全和智能化。一方面，通过加密技术、生物识别解锁，提高数据的安全性和私密性，满足企业和个人用户对数据保护的需求。另一方面，移动硬盘将与云存储、物联网技术融合，如内置Wi-Fi、蓝牙模块，实现数据的远程访问和智能管理。同时，随着5G、边缘计算的普及，移动硬盘将探索更多应用场景，如现场数据采集、实时数据分析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c044bc7a4278" w:history="1">
        <w:r>
          <w:rPr>
            <w:rStyle w:val="Hyperlink"/>
          </w:rPr>
          <w:t>2025-2031年中国移动硬盘市场现状与发展前景报告</w:t>
        </w:r>
      </w:hyperlink>
      <w:r>
        <w:rPr>
          <w:rFonts w:hint="eastAsia"/>
        </w:rPr>
        <w:t>》从市场规模、需求变化及价格动态等维度，系统解析了移动硬盘行业的现状与发展趋势。报告深入分析了移动硬盘产业链各环节，科学预测了市场前景与技术发展方向，同时聚焦移动硬盘细分市场特点及重点企业的经营表现，揭示了移动硬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移动硬盘行业界定及应用</w:t>
      </w:r>
      <w:r>
        <w:rPr>
          <w:rFonts w:hint="eastAsia"/>
        </w:rPr>
        <w:br/>
      </w:r>
      <w:r>
        <w:rPr>
          <w:rFonts w:hint="eastAsia"/>
        </w:rPr>
        <w:t>　　第一节 移动硬盘行业定义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2024-2025年全球移动硬盘行业发展状况分析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2024-2025年全球移动硬盘行业运行概况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2019-2024年全球移动硬盘行业市场规模分析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全球主要地区移动硬盘行业运行情况分析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2024-2025年中国移动硬盘发展环境分析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四、2024-2025年中国移动硬盘市场走向分析</w:t>
      </w:r>
      <w:r>
        <w:rPr>
          <w:rFonts w:hint="eastAsia"/>
        </w:rPr>
        <w:br/>
      </w:r>
      <w:r>
        <w:rPr>
          <w:rFonts w:hint="eastAsia"/>
        </w:rPr>
        <w:t>　　第二节 中国移动硬盘产品技术分析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一、移动硬盘市场特点</w:t>
      </w:r>
      <w:r>
        <w:rPr>
          <w:rFonts w:hint="eastAsia"/>
        </w:rPr>
        <w:br/>
      </w:r>
      <w:r>
        <w:rPr>
          <w:rFonts w:hint="eastAsia"/>
        </w:rPr>
        <w:t>　　　　二、移动硬盘市场分析</w:t>
      </w:r>
      <w:r>
        <w:rPr>
          <w:rFonts w:hint="eastAsia"/>
        </w:rPr>
        <w:br/>
      </w:r>
      <w:r>
        <w:rPr>
          <w:rFonts w:hint="eastAsia"/>
        </w:rPr>
        <w:t>　　　　三、移动硬盘市场变化的方向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2024-2025年中国移动硬盘市场现状分析</w:t>
      </w:r>
      <w:r>
        <w:rPr>
          <w:rFonts w:hint="eastAsia"/>
        </w:rPr>
        <w:br/>
      </w:r>
      <w:r>
        <w:rPr>
          <w:rFonts w:hint="eastAsia"/>
        </w:rPr>
        <w:t>　　第二节 中国移动硬盘行业产量情况分析及预测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一、移动硬盘总体产能规模</w:t>
      </w:r>
      <w:r>
        <w:rPr>
          <w:rFonts w:hint="eastAsia"/>
        </w:rPr>
        <w:br/>
      </w:r>
      <w:r>
        <w:rPr>
          <w:rFonts w:hint="eastAsia"/>
        </w:rPr>
        <w:t>　　　　二、移动硬盘生产区域分布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三、2019-2024年中国移动硬盘产量统计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四、2025-2031年中国移动硬盘产量预测</w:t>
      </w:r>
      <w:r>
        <w:rPr>
          <w:rFonts w:hint="eastAsia"/>
        </w:rPr>
        <w:br/>
      </w:r>
      <w:r>
        <w:rPr>
          <w:rFonts w:hint="eastAsia"/>
        </w:rPr>
        <w:t>　　第三节 中国移动硬盘市场需求分析及预测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中国移动硬盘进出口分析</w:t>
      </w:r>
      <w:r>
        <w:rPr>
          <w:rFonts w:hint="eastAsia"/>
        </w:rPr>
        <w:br/>
      </w:r>
      <w:r>
        <w:rPr>
          <w:rFonts w:hint="eastAsia"/>
        </w:rPr>
        <w:t>　　第一节 移动硬盘进口情况分析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移动硬盘出口情况分析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2024-2025年移动硬盘行业细分产品调研</w:t>
      </w:r>
      <w:r>
        <w:rPr>
          <w:rFonts w:hint="eastAsia"/>
        </w:rPr>
        <w:br/>
      </w:r>
      <w:r>
        <w:rPr>
          <w:rFonts w:hint="eastAsia"/>
        </w:rPr>
        <w:t>　　第一节 移动硬盘细分产品结构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2024-2025年移动硬盘行业上下游发展情况分析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移动硬盘行业上游产业发展分析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移动硬盘行业下游产业发展分析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2024-2025年移动硬盘行业重点区域市场结构调研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**地区移动硬盘市场容量分析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**地区移动硬盘市场容量分析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**地区移动硬盘市场容量分析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**地区移动硬盘市场容量分析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**地区移动硬盘市场容量分析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2024-2025年移动硬盘行业前景及投资风险预警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2025年移动硬盘市场前景分析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2025-2031年移动硬盘投资建议</w:t>
      </w:r>
      <w:r>
        <w:rPr>
          <w:rFonts w:hint="eastAsia"/>
        </w:rPr>
        <w:br/>
      </w:r>
      <w:r>
        <w:rPr>
          <w:rFonts w:hint="eastAsia"/>
        </w:rPr>
        <w:t>　　第一节 2024-2025年移动硬盘行业投资环境分析</w:t>
      </w:r>
      <w:r>
        <w:rPr>
          <w:rFonts w:hint="eastAsia"/>
        </w:rPr>
        <w:br/>
      </w:r>
      <w:r>
        <w:rPr>
          <w:rFonts w:hint="eastAsia"/>
        </w:rPr>
        <w:t>　　第二节 移动硬盘行业投资进入壁垒分析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移动硬盘行业历程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2025年中国移动硬盘市场前景分析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c044bc7a4278" w:history="1">
        <w:r>
          <w:rPr>
            <w:rStyle w:val="Hyperlink"/>
          </w:rPr>
          <w:t>2025-2031年中国移动硬盘市场现状与发展前景报告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7c044bc7a4278" w:history="1">
        <w:r>
          <w:rPr>
            <w:rStyle w:val="Hyperlink"/>
          </w:rPr>
          <w:t>https://www.20087.com/6/15/YiDongYingPanHangYeQianJing.html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2f3ed8e94601" w:history="1">
      <w:r>
        <w:rPr>
          <w:rStyle w:val="Hyperlink"/>
        </w:rPr>
        <w:t>2025-2031年中国移动硬盘市场现状与发展前景报告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DongYingPanHangYeQianJing.html" TargetMode="External" Id="R4797c044bc7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DongYingPanHangYeQianJing.html" TargetMode="External" Id="R4e622f3ed8e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2024-05-18T00:00:00Z</dcterms:created>
  <dcterms:modified xsi:type="dcterms:W3CDTF">2024-05-18T01:00:00Z</dcterms:modified>
  <dc:subject>2025-2031年中国移动硬盘市场现状与发展前景报告</dc:subject>
  <dc:title>2025-2031年中国移动硬盘市场现状与发展前景报告</dc:title>
  <cp:keywords>2025-2031年中国移动硬盘市场现状与发展前景报告</cp:keywords>
  <dc:description>2025-2031年中国移动硬盘市场现状与发展前景报告</dc:description>
</cp:coreProperties>
</file>