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a1f14a0c544e3" w:history="1">
              <w:r>
                <w:rPr>
                  <w:rStyle w:val="Hyperlink"/>
                </w:rPr>
                <w:t>2026-2032年中国立式车床市场调查研究与前景趋势分析报告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a1f14a0c544e3" w:history="1">
              <w:r>
                <w:rPr>
                  <w:rStyle w:val="Hyperlink"/>
                </w:rPr>
                <w:t>2026-2032年中国立式车床市场调查研究与前景趋势分析报告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a1f14a0c544e3" w:history="1">
                <w:r>
                  <w:rPr>
                    <w:rStyle w:val="Hyperlink"/>
                  </w:rPr>
                  <w:t>https://www.20087.com/6/55/LiShiCheChuangHangYeQianJingQuShi.html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车床作为一种重要的金属切削设备，广泛应用于机械加工、模具制造和航空航天等行业。近年来，随着工业4.0和智能制造的推进，立式车床的技术水平和自动化程度不断提升，如高速加工、复合加工和在线检测等功能，极大地提高了生产效率和加工精度。然而，高昂的设备投入和维护成本，以及专业人才短缺，成为制约中小企业采用先进立式车床的瓶颈。</w:t>
      </w:r>
      <w:r>
        <w:rPr>
          <w:rFonts w:hint="eastAsia"/>
        </w:rPr>
        <w:br/>
      </w:r>
      <w:r>
        <w:rPr>
          <w:rFonts w:hint="eastAsia"/>
        </w:rPr>
        <w:t>　　未来，立式车床的发展将更加注重智能化和成本效益。一方面，通过集成人工智能和机器学习算法，实现设备的自我诊断和优化，降低故障率和维修成本；另一方面，采用模块化设计和开放式平台，使设备能够根据客户需求进行灵活配置，降低初始投资。此外，结合远程监控和云服务，立式车床将实现远程运维和数据共享，提升设备的综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a1f14a0c544e3" w:history="1">
        <w:r>
          <w:rPr>
            <w:rStyle w:val="Hyperlink"/>
          </w:rPr>
          <w:t>2026-2032年中国立式车床市场调查研究与前景趋势分析报告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立式车床行业的发展现状、市场规模、供需动态及进出口情况。报告详细解读了立式车床产业链上下游、重点区域市场、竞争格局及领先企业的表现，同时评估了立式车床行业风险与投资机会。通过对立式车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立式车床行业相关概述</w:t>
      </w:r>
      <w:r>
        <w:rPr>
          <w:rFonts w:hint="eastAsia"/>
        </w:rPr>
        <w:br/>
      </w:r>
      <w:r>
        <w:rPr>
          <w:rFonts w:hint="eastAsia"/>
        </w:rPr>
        <w:t>　　　　一、立式车床行业定义及特点</w:t>
      </w:r>
      <w:r>
        <w:rPr>
          <w:rFonts w:hint="eastAsia"/>
        </w:rPr>
        <w:br/>
      </w:r>
      <w:r>
        <w:rPr>
          <w:rFonts w:hint="eastAsia"/>
        </w:rPr>
        <w:t>　　　　　　1、立式车床行业定义</w:t>
      </w:r>
      <w:r>
        <w:rPr>
          <w:rFonts w:hint="eastAsia"/>
        </w:rPr>
        <w:br/>
      </w:r>
      <w:r>
        <w:rPr>
          <w:rFonts w:hint="eastAsia"/>
        </w:rPr>
        <w:t>　　　　　　2、立式车床行业特点</w:t>
      </w:r>
      <w:r>
        <w:rPr>
          <w:rFonts w:hint="eastAsia"/>
        </w:rPr>
        <w:br/>
      </w:r>
      <w:r>
        <w:rPr>
          <w:rFonts w:hint="eastAsia"/>
        </w:rPr>
        <w:t>　　　　二、立式车床行业经营模式分析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1、立式车床生产模式</w:t>
      </w:r>
      <w:r>
        <w:rPr>
          <w:rFonts w:hint="eastAsia"/>
        </w:rPr>
        <w:br/>
      </w:r>
      <w:r>
        <w:rPr>
          <w:rFonts w:hint="eastAsia"/>
        </w:rPr>
        <w:t>　　　　　　2、立式车床采购模式</w:t>
      </w:r>
      <w:r>
        <w:rPr>
          <w:rFonts w:hint="eastAsia"/>
        </w:rPr>
        <w:br/>
      </w:r>
      <w:r>
        <w:rPr>
          <w:rFonts w:hint="eastAsia"/>
        </w:rPr>
        <w:t>　　　　　　3、立式车床销售模式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2025-2026年全球立式车床行业市场运行形势分析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2025-2026年全球立式车床行业发展概况</w:t>
      </w:r>
      <w:r>
        <w:rPr>
          <w:rFonts w:hint="eastAsia"/>
        </w:rPr>
        <w:br/>
      </w:r>
      <w:r>
        <w:rPr>
          <w:rFonts w:hint="eastAsia"/>
        </w:rPr>
        <w:t>　　第二节 全球立式车床行业发展走势</w:t>
      </w:r>
      <w:r>
        <w:rPr>
          <w:rFonts w:hint="eastAsia"/>
        </w:rPr>
        <w:br/>
      </w:r>
      <w:r>
        <w:rPr>
          <w:rFonts w:hint="eastAsia"/>
        </w:rPr>
        <w:t>　　　　一、全球立式车床行业市场分布情况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二、全球立式车床行业发展趋势分析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全球立式车床行业重点国家和区域分析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2025-2026年中国立式车床行业发展环境分析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立式车床政策环境分析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立式车床技术环境分析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2025-2026年立式车床行业技术发展现状及趋势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当前我国立式车床技术发展现状</w:t>
      </w:r>
      <w:r>
        <w:rPr>
          <w:rFonts w:hint="eastAsia"/>
        </w:rPr>
        <w:br/>
      </w:r>
      <w:r>
        <w:rPr>
          <w:rFonts w:hint="eastAsia"/>
        </w:rPr>
        <w:t>　　第二节 中外立式车床技术差距及产生差距的主要原因分析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提高我国立式车床技术的对策</w:t>
      </w:r>
      <w:r>
        <w:rPr>
          <w:rFonts w:hint="eastAsia"/>
        </w:rPr>
        <w:br/>
      </w:r>
      <w:r>
        <w:rPr>
          <w:rFonts w:hint="eastAsia"/>
        </w:rPr>
        <w:t>　　第四节 我国立式车床研发、设计发展趋势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中国立式车床行业市场供需状况分析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中国立式车床行业市场规模情况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中国立式车床行业盈利情况分析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中国立式车床行业市场需求状况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一、2020-2025年立式车床行业市场需求情况</w:t>
      </w:r>
      <w:r>
        <w:rPr>
          <w:rFonts w:hint="eastAsia"/>
        </w:rPr>
        <w:br/>
      </w:r>
      <w:r>
        <w:rPr>
          <w:rFonts w:hint="eastAsia"/>
        </w:rPr>
        <w:t>　　　　二、立式车床行业市场需求特点分析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三、2026-2032年立式车床行业市场需求预测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中国立式车床行业产量情况分析与预测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一、2020-2025年立式车床行业产量统计分析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二、2026年立式车床行业产量特点分析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三、2026-2032年立式车床行业产量预测分析</w:t>
      </w:r>
      <w:r>
        <w:rPr>
          <w:rFonts w:hint="eastAsia"/>
        </w:rPr>
        <w:br/>
      </w:r>
      <w:r>
        <w:rPr>
          <w:rFonts w:hint="eastAsia"/>
        </w:rPr>
        <w:t>　　第五节 立式车床行业市场供需平衡状况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中国立式车床行业进出口情况分析预测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2020-2025年中国立式车床行业进出口情况分析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一、2020-2025年中国立式车床行业进口分析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二、2020-2025年中国立式车床行业出口分析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2026-2032年中国立式车床行业进出口情况预测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一、2026-2032年中国立式车床行业进口预测分析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二、2026-2032年中国立式车床行业出口预测分析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影响立式车床行业进出口变化的主要原因分析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2020-2025年中国立式车床行业重点地区调研分析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二、**地区立式车床市场调研分析</w:t>
      </w:r>
      <w:r>
        <w:rPr>
          <w:rFonts w:hint="eastAsia"/>
        </w:rPr>
        <w:br/>
      </w:r>
      <w:r>
        <w:rPr>
          <w:rFonts w:hint="eastAsia"/>
        </w:rPr>
        <w:t>　　　　三、**地区立式车床市场调研分析</w:t>
      </w:r>
      <w:r>
        <w:rPr>
          <w:rFonts w:hint="eastAsia"/>
        </w:rPr>
        <w:br/>
      </w:r>
      <w:r>
        <w:rPr>
          <w:rFonts w:hint="eastAsia"/>
        </w:rPr>
        <w:t>　　　　四、**地区立式车床市场调研分析</w:t>
      </w:r>
      <w:r>
        <w:rPr>
          <w:rFonts w:hint="eastAsia"/>
        </w:rPr>
        <w:br/>
      </w:r>
      <w:r>
        <w:rPr>
          <w:rFonts w:hint="eastAsia"/>
        </w:rPr>
        <w:t>　　　　五、**地区立式车床市场调研分析</w:t>
      </w:r>
      <w:r>
        <w:rPr>
          <w:rFonts w:hint="eastAsia"/>
        </w:rPr>
        <w:br/>
      </w:r>
      <w:r>
        <w:rPr>
          <w:rFonts w:hint="eastAsia"/>
        </w:rPr>
        <w:t>　　　　六、**地区立式车床市场调研分析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立式车床行业细分产品市场调研分析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中国立式车床行业市场行情分析预测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立式车床价格影响因素分析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2020-2025年中国立式车床市场价格趋向分析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2026-2032年中国立式车床市场价格趋向预测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立式车床行业竞争格局分析</w:t>
      </w:r>
      <w:r>
        <w:rPr>
          <w:rFonts w:hint="eastAsia"/>
        </w:rPr>
        <w:br/>
      </w:r>
      <w:r>
        <w:rPr>
          <w:rFonts w:hint="eastAsia"/>
        </w:rPr>
        <w:t>　　第一节 立式车床行业集中度分析</w:t>
      </w:r>
      <w:r>
        <w:rPr>
          <w:rFonts w:hint="eastAsia"/>
        </w:rPr>
        <w:br/>
      </w:r>
      <w:r>
        <w:rPr>
          <w:rFonts w:hint="eastAsia"/>
        </w:rPr>
        <w:t>　　　　一、立式车床市场集中度分析</w:t>
      </w:r>
      <w:r>
        <w:rPr>
          <w:rFonts w:hint="eastAsia"/>
        </w:rPr>
        <w:br/>
      </w:r>
      <w:r>
        <w:rPr>
          <w:rFonts w:hint="eastAsia"/>
        </w:rPr>
        <w:t>　　　　二、立式车床企业集中度分析</w:t>
      </w:r>
      <w:r>
        <w:rPr>
          <w:rFonts w:hint="eastAsia"/>
        </w:rPr>
        <w:br/>
      </w:r>
      <w:r>
        <w:rPr>
          <w:rFonts w:hint="eastAsia"/>
        </w:rPr>
        <w:t>　　　　三、立式车床区域集中度分析</w:t>
      </w:r>
      <w:r>
        <w:rPr>
          <w:rFonts w:hint="eastAsia"/>
        </w:rPr>
        <w:br/>
      </w:r>
      <w:r>
        <w:rPr>
          <w:rFonts w:hint="eastAsia"/>
        </w:rPr>
        <w:t>　　第二节 立式车床行业竞争格局分析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一、2025-2026年立式车床行业竞争分析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二、2025-2026年中外立式车床产品竞争分析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三、2025-2026年中国立式车床市场竞争分析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四、2026-2032年国内主要立式车床企业动向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立式车床重点企业（一）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立式车床重点企业（二）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立式车床重点企业（三）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立式车床重点企业（四）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立式车床重点企业（五）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立式车床重点企业（六）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立式车床企业发展策略分析</w:t>
      </w:r>
      <w:r>
        <w:rPr>
          <w:rFonts w:hint="eastAsia"/>
        </w:rPr>
        <w:br/>
      </w:r>
      <w:r>
        <w:rPr>
          <w:rFonts w:hint="eastAsia"/>
        </w:rPr>
        <w:t>　　第一节 立式车床市场策略分析</w:t>
      </w:r>
      <w:r>
        <w:rPr>
          <w:rFonts w:hint="eastAsia"/>
        </w:rPr>
        <w:br/>
      </w:r>
      <w:r>
        <w:rPr>
          <w:rFonts w:hint="eastAsia"/>
        </w:rPr>
        <w:t>　　　　一、立式车床价格策略分析</w:t>
      </w:r>
      <w:r>
        <w:rPr>
          <w:rFonts w:hint="eastAsia"/>
        </w:rPr>
        <w:br/>
      </w:r>
      <w:r>
        <w:rPr>
          <w:rFonts w:hint="eastAsia"/>
        </w:rPr>
        <w:t>　　　　二、立式车床渠道策略分析</w:t>
      </w:r>
      <w:r>
        <w:rPr>
          <w:rFonts w:hint="eastAsia"/>
        </w:rPr>
        <w:br/>
      </w:r>
      <w:r>
        <w:rPr>
          <w:rFonts w:hint="eastAsia"/>
        </w:rPr>
        <w:t>　　第二节 立式车床销售策略分析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提高立式车床企业竞争力的策略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四、提高立式车床企业竞争力的策略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对我国立式车床品牌的战略思考</w:t>
      </w:r>
      <w:r>
        <w:rPr>
          <w:rFonts w:hint="eastAsia"/>
        </w:rPr>
        <w:br/>
      </w:r>
      <w:r>
        <w:rPr>
          <w:rFonts w:hint="eastAsia"/>
        </w:rPr>
        <w:t>　　　　一、立式车床实施品牌战略的意义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二、立式车床企业品牌的现状分析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三、我国立式车床企业的品牌战略</w:t>
      </w:r>
      <w:r>
        <w:rPr>
          <w:rFonts w:hint="eastAsia"/>
        </w:rPr>
        <w:br/>
      </w:r>
      <w:r>
        <w:rPr>
          <w:rFonts w:hint="eastAsia"/>
        </w:rPr>
        <w:t>　　　　四、立式车床品牌战略管理的策略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中国立式车床行业营销策略分析</w:t>
      </w:r>
      <w:r>
        <w:rPr>
          <w:rFonts w:hint="eastAsia"/>
        </w:rPr>
        <w:br/>
      </w:r>
      <w:r>
        <w:rPr>
          <w:rFonts w:hint="eastAsia"/>
        </w:rPr>
        <w:t>　　第一节 立式车床市场推广策略研究分析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一、做好立式车床产品导入</w:t>
      </w:r>
      <w:r>
        <w:rPr>
          <w:rFonts w:hint="eastAsia"/>
        </w:rPr>
        <w:br/>
      </w:r>
      <w:r>
        <w:rPr>
          <w:rFonts w:hint="eastAsia"/>
        </w:rPr>
        <w:t>　　　　二、做好立式车床产品组合和产品线决策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三、立式车床行业城市市场推广策略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立式车床行业渠道营销研究分析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一、立式车床行业营销环境分析</w:t>
      </w:r>
      <w:r>
        <w:rPr>
          <w:rFonts w:hint="eastAsia"/>
        </w:rPr>
        <w:br/>
      </w:r>
      <w:r>
        <w:rPr>
          <w:rFonts w:hint="eastAsia"/>
        </w:rPr>
        <w:t>　　　　二、立式车床行业现存的营销渠道分析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三、立式车床行业终端市场营销管理策略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立式车床行业营销战略研究分析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一、中国立式车床行业有效整合营销策略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二、建立立式车床行业厂商的双嬴模式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2026-2032年中国立式车床行业前景与风险预测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2026年立式车床市场前景分析</w:t>
      </w:r>
      <w:r>
        <w:rPr>
          <w:rFonts w:hint="eastAsia"/>
        </w:rPr>
        <w:br/>
      </w:r>
      <w:r>
        <w:rPr>
          <w:rFonts w:hint="eastAsia"/>
        </w:rPr>
        <w:t>　　第二节 2026年立式车床发展趋势预测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2026-2032年中国立式车床行业投资特性分析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一、2026-2032年中国立式车床行业进入壁垒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二、2026-2032年中国立式车床行业盈利模式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三、2026-2032年中国立式车床行业盈利因素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2026-2032年中国立式车床行业投资机会分析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一、2026-2032年中国立式车床细分市场投资机会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二、2026-2032年中国立式车床行业区域市场投资潜力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2026-2032年中国立式车床行业投资风险分析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一、2026-2032年中国立式车床行业市场竞争风险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二、2026-2032年中国立式车床行业技术风险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三、2026-2032年中国立式车床行业政策风险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四、2026-2032年中国立式车床行业进入退出风险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2026-2032年中国立式车床行业盈利模式与投资策略分析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国外立式车床行业投资现状及经营模式分析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一、境外立式车床行业成长情况调查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中国立式车床行业商业模式探讨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中国立式车床行业投资国际化发展战略分析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中国立式车床行业投资策略分析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中国立式车床行业资本运作战略选择方案研究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中国立式车床行业多元化经营战略的可行性分析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立式车床行业历程</w:t>
      </w:r>
      <w:r>
        <w:rPr>
          <w:rFonts w:hint="eastAsia"/>
        </w:rPr>
        <w:br/>
      </w:r>
      <w:r>
        <w:rPr>
          <w:rFonts w:hint="eastAsia"/>
        </w:rPr>
        <w:t>　　图表 立式车床行业生命周期</w:t>
      </w:r>
      <w:r>
        <w:rPr>
          <w:rFonts w:hint="eastAsia"/>
        </w:rPr>
        <w:br/>
      </w:r>
      <w:r>
        <w:rPr>
          <w:rFonts w:hint="eastAsia"/>
        </w:rPr>
        <w:t>　　图表 立式车床行业产业链分析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2020-2025年立式车床行业市场容量分析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2020-2025年中国立式车床行业产能统计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2020-2025年中国立式车床行业产量及增长趋势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2020-2025年中国立式车床市场需求量及增速统计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2025年中国立式车床行业需求领域分布格局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2020-2025年中国立式车床行业盈利情况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2020-2025年中国立式车床行业利润总额统计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2020-2025年中国立式车床进口数量分析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2020-2025年中国立式车床进口金额分析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2020-2025年中国立式车床出口数量分析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2020-2025年中国立式车床出口金额分析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2025年中国立式车床进口国家及地区分析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2025年中国立式车床出口国家及地区分析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2020-2025年中国立式车床行业企业平均规模情况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2026-2032年中国立式车床行业产能预测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2026-2032年中国立式车床行业产量预测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2026-2032年中国立式车床市场需求量预测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2026-2032年中国立式车床行业供需平衡预测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2026-2032年中国立式车床行业市场容量预测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2026-2032年中国立式车床行业市场规模预测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2026年中国立式车床市场前景分析</w:t>
      </w:r>
      <w:r>
        <w:rPr>
          <w:rFonts w:hint="eastAsia"/>
        </w:rPr>
        <w:br/>
      </w:r>
      <w:r>
        <w:rPr>
          <w:rFonts w:hint="eastAsia"/>
        </w:rPr>
        <w:t>　　图表 2026年中国立式车床发展趋势预测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a1f14a0c544e3" w:history="1">
        <w:r>
          <w:rPr>
            <w:rStyle w:val="Hyperlink"/>
          </w:rPr>
          <w:t>2026-2032年中国立式车床市场调查研究与前景趋势分析报告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a1f14a0c544e3" w:history="1">
        <w:r>
          <w:rPr>
            <w:rStyle w:val="Hyperlink"/>
          </w:rPr>
          <w:t>https://www.20087.com/6/55/LiShiCheChuangHangYeQianJingQuShi.html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热点：立式车床有哪些牌子、立式车床型号、c5112a立式车床、立式车床使用方法、大型立式车床、立式车床结构的主要特点是什么、立式车床型号、立式车床加工、数控立式车床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2c264abde49fd" w:history="1">
      <w:r>
        <w:rPr>
          <w:rStyle w:val="Hyperlink"/>
        </w:rPr>
        <w:t>2026-2032年中国立式车床市场调查研究与前景趋势分析报告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iShiCheChuangHangYeQianJingQuShi.html" TargetMode="External" Id="Rbe1a1f14a0c5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iShiCheChuangHangYeQianJingQuShi.html" TargetMode="External" Id="R3142c264abde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2025-12-12T03:43:00Z</dcterms:created>
  <dcterms:modified xsi:type="dcterms:W3CDTF">2025-12-12T04:43:00Z</dcterms:modified>
  <dc:subject>2026-2032年中国立式车床市场调查研究与前景趋势分析报告</dc:subject>
  <dc:title>2026-2032年中国立式车床市场调查研究与前景趋势分析报告</dc:title>
  <cp:keywords>2026-2032年中国立式车床市场调查研究与前景趋势分析报告</cp:keywords>
  <dc:description>2026-2032年中国立式车床市场调查研究与前景趋势分析报告</dc:description>
</cp:coreProperties>
</file>