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794af73442f9" w:history="1">
              <w:r>
                <w:rPr>
                  <w:rStyle w:val="Hyperlink"/>
                </w:rPr>
                <w:t>2025-2031年中国自动点胶机市场现状分析与前景趋势预测报告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794af73442f9" w:history="1">
              <w:r>
                <w:rPr>
                  <w:rStyle w:val="Hyperlink"/>
                </w:rPr>
                <w:t>2025-2031年中国自动点胶机市场现状分析与前景趋势预测报告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3794af73442f9" w:history="1">
                <w:r>
                  <w:rPr>
                    <w:rStyle w:val="Hyperlink"/>
                  </w:rPr>
                  <w:t>https://www.20087.com/6/75/ZiDongDianJiaoJiFaZhanQuShiFenXi.html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广泛应用于电子、汽车、半导体等行业，自动化程度高，能精确控制胶量和点胶位置，提高生产效率和产品质量。目前，点胶技术趋向于高精度、高速度和多功能化，如视觉定位系统、多轴联动控制。同时，设备的易用性和兼容性也是厂家关注的重点，便于不同生产线的快速切换和维护。</w:t>
      </w:r>
      <w:r>
        <w:rPr>
          <w:rFonts w:hint="eastAsia"/>
        </w:rPr>
        <w:br/>
      </w:r>
      <w:r>
        <w:rPr>
          <w:rFonts w:hint="eastAsia"/>
        </w:rPr>
        <w:t>　　未来，自动点胶机将朝向智能化和灵活性发展。智能化体现在引入AI算法优化点胶路径，预测维护，以及与物联网技术结合实现远程监控和数据分析。灵活性方面，模块化设计让设备能够快速适应不同产品和工艺需求，如快速更换胶头和工作台面。此外，适应微纳尺度点胶、新材料（如导电胶、生物胶）的处理能力，将为自动点胶机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794af73442f9" w:history="1">
        <w:r>
          <w:rPr>
            <w:rStyle w:val="Hyperlink"/>
          </w:rPr>
          <w:t>2025-2031年中国自动点胶机市场现状分析与前景趋势预测报告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点胶机行业的发展现状、市场规模、供需动态及进出口情况。报告详细解读了自动点胶机产业链上下游、重点区域市场、竞争格局及领先企业的表现，同时评估了自动点胶机行业风险与投资机会。通过对自动点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一、自动点胶机行业定义及分类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二、自动点胶机行业经济特性</w:t>
      </w:r>
      <w:r>
        <w:rPr>
          <w:rFonts w:hint="eastAsia"/>
        </w:rPr>
        <w:br/>
      </w:r>
      <w:r>
        <w:rPr>
          <w:rFonts w:hint="eastAsia"/>
        </w:rPr>
        <w:t>　　　　三、自动点胶机行业产业链简介</w:t>
      </w:r>
      <w:r>
        <w:rPr>
          <w:rFonts w:hint="eastAsia"/>
        </w:rPr>
        <w:br/>
      </w:r>
      <w:r>
        <w:rPr>
          <w:rFonts w:hint="eastAsia"/>
        </w:rPr>
        <w:t>　　第二节 自动点胶机行业发展成熟度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一、自动点胶机行业发展周期分析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自动点胶机行业相关产业动态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二、相关自动点胶机行业标准分析</w:t>
      </w:r>
      <w:r>
        <w:rPr>
          <w:rFonts w:hint="eastAsia"/>
        </w:rPr>
        <w:br/>
      </w:r>
      <w:r>
        <w:rPr>
          <w:rFonts w:hint="eastAsia"/>
        </w:rPr>
        <w:t>　　第三节 自动点胶机行业社会环境分析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中国自动点胶机市场发展调研</w:t>
      </w:r>
      <w:r>
        <w:rPr>
          <w:rFonts w:hint="eastAsia"/>
        </w:rPr>
        <w:br/>
      </w:r>
      <w:r>
        <w:rPr>
          <w:rFonts w:hint="eastAsia"/>
        </w:rPr>
        <w:t>　　第一节 自动点胶机市场现状分析及预测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二、2025-2031年中国自动点胶机市场规模预测</w:t>
      </w:r>
      <w:r>
        <w:rPr>
          <w:rFonts w:hint="eastAsia"/>
        </w:rPr>
        <w:br/>
      </w:r>
      <w:r>
        <w:rPr>
          <w:rFonts w:hint="eastAsia"/>
        </w:rPr>
        <w:t>　　第二节 自动点胶机行业产能分析及预测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二、2025-2031年中国自动点胶机行业产能预测</w:t>
      </w:r>
      <w:r>
        <w:rPr>
          <w:rFonts w:hint="eastAsia"/>
        </w:rPr>
        <w:br/>
      </w:r>
      <w:r>
        <w:rPr>
          <w:rFonts w:hint="eastAsia"/>
        </w:rPr>
        <w:t>　　第三节 自动点胶机行业产量情况分析及预测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二、2025-2031年国内自动点胶机进出口情况预测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自动点胶机细分市场深度分析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自动点胶机细分市场（一）发展研究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自动点胶机细分市场（二）发展研究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2019-2024年中国自动点胶机行业总体发展状况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中国自动点胶机行业规模情况分析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一、自动点胶机行业单位规模情况分析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二、自动点胶机行业人员规模状况分析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三、自动点胶机行业资产规模状况分析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四、自动点胶机行业市场规模状况分析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五、自动点胶机行业敏感性分析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三、自动点胶机行业营运能力分析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四、自动点胶机行业发展能力分析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自动点胶机行业产品价格分析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三、主要自动点胶机品牌产品价位分析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五、价格在自动点胶机行业竞争中的重要性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2024-2025年中国自动点胶机行业上下游行业发展分析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自动点胶机上游行业分析</w:t>
      </w:r>
      <w:r>
        <w:rPr>
          <w:rFonts w:hint="eastAsia"/>
        </w:rPr>
        <w:br/>
      </w:r>
      <w:r>
        <w:rPr>
          <w:rFonts w:hint="eastAsia"/>
        </w:rPr>
        <w:t>　　　　一、自动点胶机产品成本构成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四、上游供给对自动点胶机行业的影响</w:t>
      </w:r>
      <w:r>
        <w:rPr>
          <w:rFonts w:hint="eastAsia"/>
        </w:rPr>
        <w:br/>
      </w:r>
      <w:r>
        <w:rPr>
          <w:rFonts w:hint="eastAsia"/>
        </w:rPr>
        <w:t>　　第二节 自动点胶机下游行业分析</w:t>
      </w:r>
      <w:r>
        <w:rPr>
          <w:rFonts w:hint="eastAsia"/>
        </w:rPr>
        <w:br/>
      </w:r>
      <w:r>
        <w:rPr>
          <w:rFonts w:hint="eastAsia"/>
        </w:rPr>
        <w:t>　　　　一、自动点胶机下游行业分布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四、下游需求对自动点胶机行业的影响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2024-2025年中国自动点胶机产业市场竞争格局分析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2024-2025年中国自动点胶机产业竞争现状分析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一、自动点胶机竞争力分析</w:t>
      </w:r>
      <w:r>
        <w:rPr>
          <w:rFonts w:hint="eastAsia"/>
        </w:rPr>
        <w:br/>
      </w:r>
      <w:r>
        <w:rPr>
          <w:rFonts w:hint="eastAsia"/>
        </w:rPr>
        <w:t>　　　　二、自动点胶机技术竞争分析</w:t>
      </w:r>
      <w:r>
        <w:rPr>
          <w:rFonts w:hint="eastAsia"/>
        </w:rPr>
        <w:br/>
      </w:r>
      <w:r>
        <w:rPr>
          <w:rFonts w:hint="eastAsia"/>
        </w:rPr>
        <w:t>　　　　三、自动点胶机价格竞争分析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2025年中国自动点胶机产业集中度分析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二、自动点胶机企业集中度分析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2025-2031年提高自动点胶机企业竞争力的策略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自动点胶机行业投资风险预警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五、我国自动点胶机行业发展面临的机遇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一、2025-2031年自动点胶机行业市场风险及控制策略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二、2025-2031年自动点胶机行业政策风险及控制策略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三、2025-2031年自动点胶机行业经营风险及控制策略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四、2025-2031年自动点胶机同业竞争风险及控制策略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五、2025-2031年自动点胶机行业其他风险及控制策略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自动点胶机行业发展趋势与投资规划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2025-2031年自动点胶机市场发展潜力分析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2025-2031年自动点胶机行业发展趋势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2025-2031年自动点胶机行业投资前景研究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(中-智-林)对我国自动点胶机品牌的战略思考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四、我国自动点胶机企业的品牌战略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自动点胶机行业类别</w:t>
      </w:r>
      <w:r>
        <w:rPr>
          <w:rFonts w:hint="eastAsia"/>
        </w:rPr>
        <w:br/>
      </w:r>
      <w:r>
        <w:rPr>
          <w:rFonts w:hint="eastAsia"/>
        </w:rPr>
        <w:t>　　图表 自动点胶机行业产业链调研</w:t>
      </w:r>
      <w:r>
        <w:rPr>
          <w:rFonts w:hint="eastAsia"/>
        </w:rPr>
        <w:br/>
      </w:r>
      <w:r>
        <w:rPr>
          <w:rFonts w:hint="eastAsia"/>
        </w:rPr>
        <w:t>　　图表 自动点胶机行业现状</w:t>
      </w:r>
      <w:r>
        <w:rPr>
          <w:rFonts w:hint="eastAsia"/>
        </w:rPr>
        <w:br/>
      </w:r>
      <w:r>
        <w:rPr>
          <w:rFonts w:hint="eastAsia"/>
        </w:rPr>
        <w:t>　　图表 自动点胶机行业标准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2019-2024年中国自动点胶机行业产量统计</w:t>
      </w:r>
      <w:r>
        <w:rPr>
          <w:rFonts w:hint="eastAsia"/>
        </w:rPr>
        <w:br/>
      </w:r>
      <w:r>
        <w:rPr>
          <w:rFonts w:hint="eastAsia"/>
        </w:rPr>
        <w:t>　　图表 自动点胶机行业动态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2019-2024年中国自动点胶机市场需求量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2019-2024年中国自动点胶机行情</w:t>
      </w:r>
      <w:r>
        <w:rPr>
          <w:rFonts w:hint="eastAsia"/>
        </w:rPr>
        <w:br/>
      </w:r>
      <w:r>
        <w:rPr>
          <w:rFonts w:hint="eastAsia"/>
        </w:rPr>
        <w:t>　　图表 2019-2024年中国自动点胶机价格走势图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自动点胶机行业竞争对手分析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2025-2031年中国自动点胶机行业市场规模预测</w:t>
      </w:r>
      <w:r>
        <w:rPr>
          <w:rFonts w:hint="eastAsia"/>
        </w:rPr>
        <w:br/>
      </w:r>
      <w:r>
        <w:rPr>
          <w:rFonts w:hint="eastAsia"/>
        </w:rPr>
        <w:t>　　图表 自动点胶机行业准入条件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794af73442f9" w:history="1">
        <w:r>
          <w:rPr>
            <w:rStyle w:val="Hyperlink"/>
          </w:rPr>
          <w:t>2025-2031年中国自动点胶机市场现状分析与前景趋势预测报告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3794af73442f9" w:history="1">
        <w:r>
          <w:rPr>
            <w:rStyle w:val="Hyperlink"/>
          </w:rPr>
          <w:t>https://www.20087.com/6/75/ZiDongDianJiaoJiFaZhanQuShiFenXi.html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b824c433c44d0" w:history="1">
      <w:r>
        <w:rPr>
          <w:rStyle w:val="Hyperlink"/>
        </w:rPr>
        <w:t>2025-2031年中国自动点胶机市场现状分析与前景趋势预测报告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DongDianJiaoJiFaZhanQuShiFenXi.html" TargetMode="External" Id="R5343794af734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DongDianJiaoJiFaZhanQuShiFenXi.html" TargetMode="External" Id="R420b824c433c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2024-11-04T00:20:00Z</dcterms:created>
  <dcterms:modified xsi:type="dcterms:W3CDTF">2024-11-04T01:20:00Z</dcterms:modified>
  <dc:subject>2025-2031年中国自动点胶机市场现状分析与前景趋势预测报告</dc:subject>
  <dc:title>2025-2031年中国自动点胶机市场现状分析与前景趋势预测报告</dc:title>
  <cp:keywords>2025-2031年中国自动点胶机市场现状分析与前景趋势预测报告</cp:keywords>
  <dc:description>2025-2031年中国自动点胶机市场现状分析与前景趋势预测报告</dc:description>
</cp:coreProperties>
</file>