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863d83c754de4" w:history="1">
              <w:r>
                <w:rPr>
                  <w:rStyle w:val="Hyperlink"/>
                </w:rPr>
                <w:t>2023-2029年全球与中国船舶制造业行业发展全面调研与未来趋势分析报告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863d83c754de4" w:history="1">
              <w:r>
                <w:rPr>
                  <w:rStyle w:val="Hyperlink"/>
                </w:rPr>
                <w:t>2023-2029年全球与中国船舶制造业行业发展全面调研与未来趋势分析报告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863d83c754de4" w:history="1">
                <w:r>
                  <w:rPr>
                    <w:rStyle w:val="Hyperlink"/>
                  </w:rPr>
                  <w:t>https://www.20087.com/6/55/ChuanBoZhiZaoYeXianZhuangYuFaZhanQuShi.html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是一个资本密集型产业，近年来面临着全球经济波动、国际贸易环境变化等多重挑战。尽管如此，随着新能源技术和自动化技术的进步，船舶制造业在节能减排、智能化等方面取得了长足进展。目前，船舶不仅在能效上实现了优化，还在航行安全性和舒适性方面有了明显提升。</w:t>
      </w:r>
      <w:r>
        <w:rPr>
          <w:rFonts w:hint="eastAsia"/>
        </w:rPr>
        <w:br/>
      </w:r>
      <w:r>
        <w:rPr>
          <w:rFonts w:hint="eastAsia"/>
        </w:rPr>
        <w:t>　　未来，船舶制造业将更加注重绿色化和智能化。随着全球气候变化问题的加剧，开发低碳、零排放的船舶将是行业发展的必然趋势。同时，随着人工智能和物联网技术的应用，智能船舶将成为主流，实现自主导航、远程监控等功能。此外，随着船舶设计和建造技术的进步，船舶制造业将进一步提高生产效率，缩短交付周期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863d83c754de4" w:history="1">
        <w:r>
          <w:rPr>
            <w:rStyle w:val="Hyperlink"/>
          </w:rPr>
          <w:t>2023-2029年全球与中国船舶制造业行业发展全面调研与未来趋势分析报告</w:t>
        </w:r>
      </w:hyperlink>
      <w:r>
        <w:rPr>
          <w:rFonts w:hint="eastAsia"/>
        </w:rPr>
        <w:t>》依托权威机构及行业协会数据，结合船舶制造业行业的宏观环境与微观实践，从船舶制造业市场规模、市场需求、技术现状及产业链结构等多维度进行了系统调研与分析。报告通过严谨的研究方法与翔实的数据支持，辅以直观图表，全面剖析了船舶制造业行业发展趋势、重点企业表现及市场竞争格局，并通过SWOT分析揭示了行业机遇与潜在风险，为船舶制造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中国船舶制造业概述</w:t>
      </w:r>
      <w:r>
        <w:rPr>
          <w:rFonts w:hint="eastAsia"/>
        </w:rPr>
        <w:br/>
      </w:r>
      <w:r>
        <w:rPr>
          <w:rFonts w:hint="eastAsia"/>
        </w:rPr>
        <w:t>　　第一节 船舶制造业行业定义</w:t>
      </w:r>
      <w:r>
        <w:rPr>
          <w:rFonts w:hint="eastAsia"/>
        </w:rPr>
        <w:br/>
      </w:r>
      <w:r>
        <w:rPr>
          <w:rFonts w:hint="eastAsia"/>
        </w:rPr>
        <w:t>　　第二节 船舶制造业行业发展特性</w:t>
      </w:r>
      <w:r>
        <w:rPr>
          <w:rFonts w:hint="eastAsia"/>
        </w:rPr>
        <w:br/>
      </w:r>
      <w:r>
        <w:rPr>
          <w:rFonts w:hint="eastAsia"/>
        </w:rPr>
        <w:t>　　第三节 船舶制造业产业链分析</w:t>
      </w:r>
      <w:r>
        <w:rPr>
          <w:rFonts w:hint="eastAsia"/>
        </w:rPr>
        <w:br/>
      </w:r>
      <w:r>
        <w:rPr>
          <w:rFonts w:hint="eastAsia"/>
        </w:rPr>
        <w:t>　　第四节 船舶制造业行业生命周期分析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2022-2023年国外主要船舶制造业市场发展概况</w:t>
      </w:r>
      <w:r>
        <w:rPr>
          <w:rFonts w:hint="eastAsia"/>
        </w:rPr>
        <w:br/>
      </w:r>
      <w:r>
        <w:rPr>
          <w:rFonts w:hint="eastAsia"/>
        </w:rPr>
        <w:t>　　第一节 全球船舶制造业市场发展分析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欧洲地区主要国家船舶制造业市场概况</w:t>
      </w:r>
      <w:r>
        <w:rPr>
          <w:rFonts w:hint="eastAsia"/>
        </w:rPr>
        <w:br/>
      </w:r>
      <w:r>
        <w:rPr>
          <w:rFonts w:hint="eastAsia"/>
        </w:rPr>
        <w:t>　　第三节 北美地区船舶制造业市场概况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亚洲地区主要国家船舶制造业市场概况</w:t>
      </w:r>
      <w:r>
        <w:rPr>
          <w:rFonts w:hint="eastAsia"/>
        </w:rPr>
        <w:br/>
      </w:r>
      <w:r>
        <w:rPr>
          <w:rFonts w:hint="eastAsia"/>
        </w:rPr>
        <w:t>　　第五节 全球船舶制造业市场发展预测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2022-2023年中国船舶制造业发展环境分析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船舶制造业行业相关政策、标准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船舶制造业行业相关发展规划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中国船舶制造业技术发展分析</w:t>
      </w:r>
      <w:r>
        <w:rPr>
          <w:rFonts w:hint="eastAsia"/>
        </w:rPr>
        <w:br/>
      </w:r>
      <w:r>
        <w:rPr>
          <w:rFonts w:hint="eastAsia"/>
        </w:rPr>
        <w:t>　　第一节 当前船舶制造业技术发展现状分析</w:t>
      </w:r>
      <w:r>
        <w:rPr>
          <w:rFonts w:hint="eastAsia"/>
        </w:rPr>
        <w:br/>
      </w:r>
      <w:r>
        <w:rPr>
          <w:rFonts w:hint="eastAsia"/>
        </w:rPr>
        <w:t>　　第二节 船舶制造业生产中需注意的问题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船舶制造业行业主要技术发展趋势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船舶制造业市场特性分析</w:t>
      </w:r>
      <w:r>
        <w:rPr>
          <w:rFonts w:hint="eastAsia"/>
        </w:rPr>
        <w:br/>
      </w:r>
      <w:r>
        <w:rPr>
          <w:rFonts w:hint="eastAsia"/>
        </w:rPr>
        <w:t>　　第一节 船舶制造业行业集中度分析</w:t>
      </w:r>
      <w:r>
        <w:rPr>
          <w:rFonts w:hint="eastAsia"/>
        </w:rPr>
        <w:br/>
      </w:r>
      <w:r>
        <w:rPr>
          <w:rFonts w:hint="eastAsia"/>
        </w:rPr>
        <w:t>　　第二节 船舶制造业行业SWOT分析</w:t>
      </w:r>
      <w:r>
        <w:rPr>
          <w:rFonts w:hint="eastAsia"/>
        </w:rPr>
        <w:br/>
      </w:r>
      <w:r>
        <w:rPr>
          <w:rFonts w:hint="eastAsia"/>
        </w:rPr>
        <w:t>　　　　一、船舶制造业行业优势</w:t>
      </w:r>
      <w:r>
        <w:rPr>
          <w:rFonts w:hint="eastAsia"/>
        </w:rPr>
        <w:br/>
      </w:r>
      <w:r>
        <w:rPr>
          <w:rFonts w:hint="eastAsia"/>
        </w:rPr>
        <w:t>　　　　二、船舶制造业行业劣势</w:t>
      </w:r>
      <w:r>
        <w:rPr>
          <w:rFonts w:hint="eastAsia"/>
        </w:rPr>
        <w:br/>
      </w:r>
      <w:r>
        <w:rPr>
          <w:rFonts w:hint="eastAsia"/>
        </w:rPr>
        <w:t>　　　　三、船舶制造业行业机会</w:t>
      </w:r>
      <w:r>
        <w:rPr>
          <w:rFonts w:hint="eastAsia"/>
        </w:rPr>
        <w:br/>
      </w:r>
      <w:r>
        <w:rPr>
          <w:rFonts w:hint="eastAsia"/>
        </w:rPr>
        <w:t>　　　　四、船舶制造业行业风险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中国船舶制造业发展现状</w:t>
      </w:r>
      <w:r>
        <w:rPr>
          <w:rFonts w:hint="eastAsia"/>
        </w:rPr>
        <w:br/>
      </w:r>
      <w:r>
        <w:rPr>
          <w:rFonts w:hint="eastAsia"/>
        </w:rPr>
        <w:t>　　第一节 中国船舶制造业市场现状分析</w:t>
      </w:r>
      <w:r>
        <w:rPr>
          <w:rFonts w:hint="eastAsia"/>
        </w:rPr>
        <w:br/>
      </w:r>
      <w:r>
        <w:rPr>
          <w:rFonts w:hint="eastAsia"/>
        </w:rPr>
        <w:t>　　第二节 中国船舶制造业行业产量情况分析及预测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一、船舶制造业总体产能规模</w:t>
      </w:r>
      <w:r>
        <w:rPr>
          <w:rFonts w:hint="eastAsia"/>
        </w:rPr>
        <w:br/>
      </w:r>
      <w:r>
        <w:rPr>
          <w:rFonts w:hint="eastAsia"/>
        </w:rPr>
        <w:t>　　　　二、船舶制造业生产区域分布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三、2018-2023年中国船舶制造业产量统计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三、2023-2029年中国船舶制造业产量预测</w:t>
      </w:r>
      <w:r>
        <w:rPr>
          <w:rFonts w:hint="eastAsia"/>
        </w:rPr>
        <w:br/>
      </w:r>
      <w:r>
        <w:rPr>
          <w:rFonts w:hint="eastAsia"/>
        </w:rPr>
        <w:t>　　第三节 中国船舶制造业市场需求分析及预测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一、中国船舶制造业市场需求特点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二、2018-2023年中国船舶制造业市场需求量统计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三、2023-2029年中国船舶制造业市场需求量预测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中国船舶制造业价格趋势分析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一、2018-2023年中国船舶制造业市场价格趋势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二、2023-2029年中国船舶制造业市场价格走势预测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2018-2023年船舶制造业行业经济运行状况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2018-2023年中国船舶制造业行业盈利能力分析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2018-2023年中国船舶制造业行业发展能力分析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2018-2023年船舶制造业行业偿债能力分析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2018-2023年船舶制造业制造企业数量分析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船舶制造业行业重点区域市场结构调研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**地区船舶制造业市场发展分析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**地区船舶制造业市场发展分析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**地区船舶制造业市场发展分析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**地区船舶制造业市场发展分析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**地区船舶制造业市场发展分析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2018-2023年中国船舶制造业进出口分析</w:t>
      </w:r>
      <w:r>
        <w:rPr>
          <w:rFonts w:hint="eastAsia"/>
        </w:rPr>
        <w:br/>
      </w:r>
      <w:r>
        <w:rPr>
          <w:rFonts w:hint="eastAsia"/>
        </w:rPr>
        <w:t>　　第一节 船舶制造业进口情况分析</w:t>
      </w:r>
      <w:r>
        <w:rPr>
          <w:rFonts w:hint="eastAsia"/>
        </w:rPr>
        <w:br/>
      </w:r>
      <w:r>
        <w:rPr>
          <w:rFonts w:hint="eastAsia"/>
        </w:rPr>
        <w:t>　　第二节 船舶制造业出口情况分析</w:t>
      </w:r>
      <w:r>
        <w:rPr>
          <w:rFonts w:hint="eastAsia"/>
        </w:rPr>
        <w:br/>
      </w:r>
      <w:r>
        <w:rPr>
          <w:rFonts w:hint="eastAsia"/>
        </w:rPr>
        <w:t>　　第三节 影响船舶制造业进出口因素分析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船舶制造业行业企业经营策略研究分析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船舶制造业企业多样化经营策略分析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二、现行船舶制造业行业多样化经营的方向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大型船舶制造业企业集团未来发展策略分析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对中小船舶制造业企业生产经营的建议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船舶制造业行业投资风险预警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影响船舶制造业行业发展的主要因素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一、2023年影响船舶制造业行业运行的有利因素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二、2023年影响船舶制造业行业运行的稳定因素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三、2023年影响船舶制造业行业运行的不利因素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四、2023年我国船舶制造业行业发展面临的挑战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五、2023年我国船舶制造业行业发展面临的机遇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船舶制造业行业投资风险预警</w:t>
      </w:r>
      <w:r>
        <w:rPr>
          <w:rFonts w:hint="eastAsia"/>
        </w:rPr>
        <w:br/>
      </w:r>
      <w:r>
        <w:rPr>
          <w:rFonts w:hint="eastAsia"/>
        </w:rPr>
        <w:t>　　　　一、船舶制造业行业市场风险预测</w:t>
      </w:r>
      <w:r>
        <w:rPr>
          <w:rFonts w:hint="eastAsia"/>
        </w:rPr>
        <w:br/>
      </w:r>
      <w:r>
        <w:rPr>
          <w:rFonts w:hint="eastAsia"/>
        </w:rPr>
        <w:t>　　　　二、船舶制造业行业政策风险预测</w:t>
      </w:r>
      <w:r>
        <w:rPr>
          <w:rFonts w:hint="eastAsia"/>
        </w:rPr>
        <w:br/>
      </w:r>
      <w:r>
        <w:rPr>
          <w:rFonts w:hint="eastAsia"/>
        </w:rPr>
        <w:t>　　　　三、船舶制造业行业经营风险预测</w:t>
      </w:r>
      <w:r>
        <w:rPr>
          <w:rFonts w:hint="eastAsia"/>
        </w:rPr>
        <w:br/>
      </w:r>
      <w:r>
        <w:rPr>
          <w:rFonts w:hint="eastAsia"/>
        </w:rPr>
        <w:t>　　　　四、船舶制造业行业技术风险预测</w:t>
      </w:r>
      <w:r>
        <w:rPr>
          <w:rFonts w:hint="eastAsia"/>
        </w:rPr>
        <w:br/>
      </w:r>
      <w:r>
        <w:rPr>
          <w:rFonts w:hint="eastAsia"/>
        </w:rPr>
        <w:t>　　　　五、船舶制造业行业竞争风险预测</w:t>
      </w:r>
      <w:r>
        <w:rPr>
          <w:rFonts w:hint="eastAsia"/>
        </w:rPr>
        <w:br/>
      </w:r>
      <w:r>
        <w:rPr>
          <w:rFonts w:hint="eastAsia"/>
        </w:rPr>
        <w:t>　　　　六、船舶制造业行业其他风险预测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船舶制造业投资建议</w:t>
      </w:r>
      <w:r>
        <w:rPr>
          <w:rFonts w:hint="eastAsia"/>
        </w:rPr>
        <w:br/>
      </w:r>
      <w:r>
        <w:rPr>
          <w:rFonts w:hint="eastAsia"/>
        </w:rPr>
        <w:t>　　第一节 船舶制造业行业投资环境分析</w:t>
      </w:r>
      <w:r>
        <w:rPr>
          <w:rFonts w:hint="eastAsia"/>
        </w:rPr>
        <w:br/>
      </w:r>
      <w:r>
        <w:rPr>
          <w:rFonts w:hint="eastAsia"/>
        </w:rPr>
        <w:t>　　第二节 船舶制造业行业投资进入壁垒分析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船舶制造业行业历程</w:t>
      </w:r>
      <w:r>
        <w:rPr>
          <w:rFonts w:hint="eastAsia"/>
        </w:rPr>
        <w:br/>
      </w:r>
      <w:r>
        <w:rPr>
          <w:rFonts w:hint="eastAsia"/>
        </w:rPr>
        <w:t>　　图表 船舶制造业行业生命周期</w:t>
      </w:r>
      <w:r>
        <w:rPr>
          <w:rFonts w:hint="eastAsia"/>
        </w:rPr>
        <w:br/>
      </w:r>
      <w:r>
        <w:rPr>
          <w:rFonts w:hint="eastAsia"/>
        </w:rPr>
        <w:t>　　图表 船舶制造业行业产业链分析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2018-2023年船舶制造业行业市场容量分析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2018-2023年中国船舶制造业行业产量及增长趋势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2018-2023年中国船舶制造业市场需求量及增速统计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2023年中国船舶制造业行业需求领域分布格局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2018-2023年中国船舶制造业出口金额分析</w:t>
      </w:r>
      <w:r>
        <w:rPr>
          <w:rFonts w:hint="eastAsia"/>
        </w:rPr>
        <w:br/>
      </w:r>
      <w:r>
        <w:rPr>
          <w:rFonts w:hint="eastAsia"/>
        </w:rPr>
        <w:t>　　图表 2023年中国船舶制造业进口国家及地区分析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2023年中国船舶制造业出口国家及地区分析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2018-2023年中国船舶制造业行业企业平均规模情况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2023-2029年中国船舶制造业行业产能预测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2023-2029年中国船舶制造业行业产量预测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2023-2029年中国船舶制造业市场需求量预测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2023-2029年中国船舶制造业行业供需平衡预测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2023-2029年中国船舶制造业行业市场规模预测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2023-2029年中国船舶制造业市场前景分析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2023-2029年中国船舶制造业行业发展趋势预测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863d83c754de4" w:history="1">
        <w:r>
          <w:rPr>
            <w:rStyle w:val="Hyperlink"/>
          </w:rPr>
          <w:t>2023-2029年全球与中国船舶制造业行业发展全面调研与未来趋势分析报告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863d83c754de4" w:history="1">
        <w:r>
          <w:rPr>
            <w:rStyle w:val="Hyperlink"/>
          </w:rPr>
          <w:t>https://www.20087.com/6/55/ChuanBoZhiZaoYeXianZhuangYuFaZhanQuShi.html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热点：中国船舶行业发展现状、船舶制造业股票、船舶运输行业未来前景、船舶制造业绿色、船舶品牌指数排名、船舶制造业绿色发展体系构建、船舶工业是什么产业、船舶制造业集中在三个区域、船舶产业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2b764364e4bdb" w:history="1">
      <w:r>
        <w:rPr>
          <w:rStyle w:val="Hyperlink"/>
        </w:rPr>
        <w:t>2023-2029年全球与中国船舶制造业行业发展全面调研与未来趋势分析报告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uanBoZhiZaoYeXianZhuangYuFaZhanQuShi.html" TargetMode="External" Id="Rfe5863d83c75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uanBoZhiZaoYeXianZhuangYuFaZhanQuShi.html" TargetMode="External" Id="Rb0c2b764364e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2022-12-31T01:51:00Z</dcterms:created>
  <dcterms:modified xsi:type="dcterms:W3CDTF">2022-12-31T02:51:00Z</dcterms:modified>
  <dc:subject>2023-2029年全球与中国船舶制造业行业发展全面调研与未来趋势分析报告</dc:subject>
  <dc:title>2023-2029年全球与中国船舶制造业行业发展全面调研与未来趋势分析报告</dc:title>
  <cp:keywords>2023-2029年全球与中国船舶制造业行业发展全面调研与未来趋势分析报告</cp:keywords>
  <dc:description>2023-2029年全球与中国船舶制造业行业发展全面调研与未来趋势分析报告</dc:description>
</cp:coreProperties>
</file>