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c0a94894340ce" w:history="1">
              <w:r>
                <w:rPr>
                  <w:rStyle w:val="Hyperlink"/>
                </w:rPr>
                <w:t>中国裹包机行业现状与发展趋势研究报告（2025-2031年）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c0a94894340ce" w:history="1">
              <w:r>
                <w:rPr>
                  <w:rStyle w:val="Hyperlink"/>
                </w:rPr>
                <w:t>中国裹包机行业现状与发展趋势研究报告（2025-2031年）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c0a94894340ce" w:history="1">
                <w:r>
                  <w:rPr>
                    <w:rStyle w:val="Hyperlink"/>
                  </w:rPr>
                  <w:t>https://www.20087.com/6/35/GuoBaoJiFaZhanQuShiFenXi.html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包机是一种用于将产品（如饮料瓶、罐头、纸盒、日用品等）用薄膜包裹成整体托盘或小批量单元的自动包装设备，广泛应用于食品、饮料、日化、医药及物流配送等行业。裹包机通过热封或冷拉伸方式实现产品的密封、防尘、防潮与便于搬运功能，具备高效、节能、操作简便等优势，尤其适用于大批量连续生产场景。近年来，随着自动化生产线普及与用户对包装效率的要求提升，裹包机在薄膜利用率、包装速度与兼容性方面持续优化，部分高端机型已实现多规格切换、视觉定位与远程监控功能。</w:t>
      </w:r>
      <w:r>
        <w:rPr>
          <w:rFonts w:hint="eastAsia"/>
        </w:rPr>
        <w:br/>
      </w:r>
      <w:r>
        <w:rPr>
          <w:rFonts w:hint="eastAsia"/>
        </w:rPr>
        <w:t>　　未来，裹包机将在柔性化生产、智能协同与绿色包装适配方向实现更大发展。一方面，通过引入AI视觉引导、自适应包装算法与模块化机械结构，进一步提升其在异形产品处理与高速作业中的灵活性与稳定性；另一方面，结合可降解薄膜、回收利用系统与低能耗驱动方案，推动其实现更加环保的包装解决方案。此外，随着电商物流与冷链包装需求持续扩张，裹包机或将更多嵌入智能仓储系统与无人配送中心，成为现代物流包装体系中的关键执行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c0a94894340ce" w:history="1">
        <w:r>
          <w:rPr>
            <w:rStyle w:val="Hyperlink"/>
          </w:rPr>
          <w:t>中国裹包机行业现状与发展趋势研究报告（2025-2031年）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裹包机行业的市场规模、需求变化、产业链动态及区域发展格局。报告重点解读了裹包机行业竞争态势与重点企业的市场表现，并通过科学研判行业趋势与前景，揭示了裹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一、裹包机行业定义及分类</w:t>
      </w:r>
      <w:r>
        <w:rPr>
          <w:rFonts w:hint="eastAsia"/>
        </w:rPr>
        <w:br/>
      </w:r>
      <w:r>
        <w:rPr>
          <w:rFonts w:hint="eastAsia"/>
        </w:rPr>
        <w:t>　　　　二、裹包机行业经济特性</w:t>
      </w:r>
      <w:r>
        <w:rPr>
          <w:rFonts w:hint="eastAsia"/>
        </w:rPr>
        <w:br/>
      </w:r>
      <w:r>
        <w:rPr>
          <w:rFonts w:hint="eastAsia"/>
        </w:rPr>
        <w:t>　　　　三、裹包机行业产业链简介</w:t>
      </w:r>
      <w:r>
        <w:rPr>
          <w:rFonts w:hint="eastAsia"/>
        </w:rPr>
        <w:br/>
      </w:r>
      <w:r>
        <w:rPr>
          <w:rFonts w:hint="eastAsia"/>
        </w:rPr>
        <w:t>　　第二节 裹包机行业发展成熟度</w:t>
      </w:r>
      <w:r>
        <w:rPr>
          <w:rFonts w:hint="eastAsia"/>
        </w:rPr>
        <w:br/>
      </w:r>
      <w:r>
        <w:rPr>
          <w:rFonts w:hint="eastAsia"/>
        </w:rPr>
        <w:t>　　　　一、裹包机行业发展周期分析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裹包机行业相关产业动态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2024-2025年中国裹包机行业发展环境分析</w:t>
      </w:r>
      <w:r>
        <w:rPr>
          <w:rFonts w:hint="eastAsia"/>
        </w:rPr>
        <w:br/>
      </w:r>
      <w:r>
        <w:rPr>
          <w:rFonts w:hint="eastAsia"/>
        </w:rPr>
        <w:t>　　第一节 裹包机行业经济环境分析</w:t>
      </w:r>
      <w:r>
        <w:rPr>
          <w:rFonts w:hint="eastAsia"/>
        </w:rPr>
        <w:br/>
      </w:r>
      <w:r>
        <w:rPr>
          <w:rFonts w:hint="eastAsia"/>
        </w:rPr>
        <w:t>　　第二节 裹包机行业政策环境分析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一、裹包机行业政策影响分析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二、相关裹包机行业标准分析</w:t>
      </w:r>
      <w:r>
        <w:rPr>
          <w:rFonts w:hint="eastAsia"/>
        </w:rPr>
        <w:br/>
      </w:r>
      <w:r>
        <w:rPr>
          <w:rFonts w:hint="eastAsia"/>
        </w:rPr>
        <w:t>　　第三节 裹包机行业社会环境分析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2024-2025年裹包机行业技术发展现状及趋势分析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裹包机行业技术发展现状分析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国内外裹包机行业技术差异与原因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裹包机行业技术发展方向、趋势预测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提升裹包机行业技术能力策略建议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中国裹包机市场发展调研</w:t>
      </w:r>
      <w:r>
        <w:rPr>
          <w:rFonts w:hint="eastAsia"/>
        </w:rPr>
        <w:br/>
      </w:r>
      <w:r>
        <w:rPr>
          <w:rFonts w:hint="eastAsia"/>
        </w:rPr>
        <w:t>　　第一节 裹包机市场现状分析及预测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一、2019-2024年中国裹包机市场规模分析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二、2025-2031年中国裹包机市场规模预测</w:t>
      </w:r>
      <w:r>
        <w:rPr>
          <w:rFonts w:hint="eastAsia"/>
        </w:rPr>
        <w:br/>
      </w:r>
      <w:r>
        <w:rPr>
          <w:rFonts w:hint="eastAsia"/>
        </w:rPr>
        <w:t>　　第二节 裹包机行业产能分析及预测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一、2019-2024年中国裹包机行业产能分析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二、2025-2031年中国裹包机行业产能预测</w:t>
      </w:r>
      <w:r>
        <w:rPr>
          <w:rFonts w:hint="eastAsia"/>
        </w:rPr>
        <w:br/>
      </w:r>
      <w:r>
        <w:rPr>
          <w:rFonts w:hint="eastAsia"/>
        </w:rPr>
        <w:t>　　第三节 裹包机行业产量情况分析及预测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一、2019-2024年中国裹包机行业产量统计分析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二、2025-2031年中国裹包机行业产量预测分析</w:t>
      </w:r>
      <w:r>
        <w:rPr>
          <w:rFonts w:hint="eastAsia"/>
        </w:rPr>
        <w:br/>
      </w:r>
      <w:r>
        <w:rPr>
          <w:rFonts w:hint="eastAsia"/>
        </w:rPr>
        <w:t>　　第四节 裹包机市场需求分析及预测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一、2019-2024年中国裹包机市场需求分析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二、2025-2031年中国裹包机市场需求预测分析</w:t>
      </w:r>
      <w:r>
        <w:rPr>
          <w:rFonts w:hint="eastAsia"/>
        </w:rPr>
        <w:br/>
      </w:r>
      <w:r>
        <w:rPr>
          <w:rFonts w:hint="eastAsia"/>
        </w:rPr>
        <w:t>　　第五节 裹包机进出口数据分析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一、2019-2024年中国裹包机进出口数据分析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二、2025-2031年国内裹包机进出口情况预测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裹包机细分市场深度分析</w:t>
      </w:r>
      <w:r>
        <w:rPr>
          <w:rFonts w:hint="eastAsia"/>
        </w:rPr>
        <w:br/>
      </w:r>
      <w:r>
        <w:rPr>
          <w:rFonts w:hint="eastAsia"/>
        </w:rPr>
        <w:t>　　第一节 裹包机细分市场（一）发展研究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裹包机细分市场（二）发展研究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2019-2024年中国裹包机行业总体发展状况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中国裹包机行业规模情况分析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一、裹包机行业单位规模情况分析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二、裹包机行业人员规模状况分析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三、裹包机行业资产规模状况分析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四、裹包机行业市场规模状况分析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五、裹包机行业敏感性分析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中国裹包机行业财务能力分析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一、裹包机行业盈利能力分析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二、裹包机行业偿债能力分析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三、裹包机行业营运能力分析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四、裹包机行业发展能力分析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2019-2024年中国裹包机行业区域市场分析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中国裹包机行业区域市场结构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重点地区裹包机行业调研分析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一、重点地区（一）裹包机市场分析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二、重点地区（二）裹包机市场分析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三、重点地区（三）裹包机市场分析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四、重点地区（四）裹包机市场分析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五、重点地区（五）裹包机市场分析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裹包机行业产品价格分析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三、主要裹包机品牌产品价位分析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五、价格在裹包机行业竞争中的重要性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2024-2025年中国裹包机行业上下游行业发展分析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裹包机上游行业分析</w:t>
      </w:r>
      <w:r>
        <w:rPr>
          <w:rFonts w:hint="eastAsia"/>
        </w:rPr>
        <w:br/>
      </w:r>
      <w:r>
        <w:rPr>
          <w:rFonts w:hint="eastAsia"/>
        </w:rPr>
        <w:t>　　　　一、裹包机产品成本构成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四、上游供给对裹包机行业的影响</w:t>
      </w:r>
      <w:r>
        <w:rPr>
          <w:rFonts w:hint="eastAsia"/>
        </w:rPr>
        <w:br/>
      </w:r>
      <w:r>
        <w:rPr>
          <w:rFonts w:hint="eastAsia"/>
        </w:rPr>
        <w:t>　　第二节 裹包机下游行业分析</w:t>
      </w:r>
      <w:r>
        <w:rPr>
          <w:rFonts w:hint="eastAsia"/>
        </w:rPr>
        <w:br/>
      </w:r>
      <w:r>
        <w:rPr>
          <w:rFonts w:hint="eastAsia"/>
        </w:rPr>
        <w:t>　　　　一、裹包机下游行业分布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四、下游需求对裹包机行业的影响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裹包机行业重点企业发展调研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裹包机重点企业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裹包机重点企业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裹包机重点企业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裹包机重点企业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裹包机重点企业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裹包机重点企业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2024-2025年中国裹包机产业市场竞争格局分析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2024-2025年中国裹包机产业竞争现状分析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一、裹包机竞争力分析</w:t>
      </w:r>
      <w:r>
        <w:rPr>
          <w:rFonts w:hint="eastAsia"/>
        </w:rPr>
        <w:br/>
      </w:r>
      <w:r>
        <w:rPr>
          <w:rFonts w:hint="eastAsia"/>
        </w:rPr>
        <w:t>　　　　二、裹包机技术竞争分析</w:t>
      </w:r>
      <w:r>
        <w:rPr>
          <w:rFonts w:hint="eastAsia"/>
        </w:rPr>
        <w:br/>
      </w:r>
      <w:r>
        <w:rPr>
          <w:rFonts w:hint="eastAsia"/>
        </w:rPr>
        <w:t>　　　　三、裹包机价格竞争分析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2025年中国裹包机产业集中度分析</w:t>
      </w:r>
      <w:r>
        <w:rPr>
          <w:rFonts w:hint="eastAsia"/>
        </w:rPr>
        <w:br/>
      </w:r>
      <w:r>
        <w:rPr>
          <w:rFonts w:hint="eastAsia"/>
        </w:rPr>
        <w:t>　　　　一、裹包机市场集中度分析</w:t>
      </w:r>
      <w:r>
        <w:rPr>
          <w:rFonts w:hint="eastAsia"/>
        </w:rPr>
        <w:br/>
      </w:r>
      <w:r>
        <w:rPr>
          <w:rFonts w:hint="eastAsia"/>
        </w:rPr>
        <w:t>　　　　二、裹包机企业集中度分析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2025-2031年提高裹包机企业竞争力的策略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裹包机行业投资风险预警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2024-2025年影响裹包机行业发展的主要因素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一、影响裹包机行业运行的有利因素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二、影响裹包机行业运行的稳定因素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三、影响裹包机行业运行的不利因素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四、我国裹包机行业发展面临的挑战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五、我国裹包机行业发展面临的机遇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裹包机行业投资风险预警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一、2025-2031年裹包机行业市场风险及控制策略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二、2025-2031年裹包机行业政策风险及控制策略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三、2025-2031年裹包机行业经营风险及控制策略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四、2025-2031年裹包机同业竞争风险及控制策略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五、2025-2031年裹包机行业其他风险及控制策略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裹包机行业发展趋势与投资规划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2025-2031年裹包机市场发展潜力分析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2025-2031年裹包机行业发展趋势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2025-2031年裹包机行业投资前景研究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中-智林-：对我国裹包机品牌的战略思考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二、裹包机实施品牌战略的意义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三、裹包机企业品牌的现状分析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四、我国裹包机企业的品牌战略</w:t>
      </w:r>
      <w:r>
        <w:rPr>
          <w:rFonts w:hint="eastAsia"/>
        </w:rPr>
        <w:br/>
      </w:r>
      <w:r>
        <w:rPr>
          <w:rFonts w:hint="eastAsia"/>
        </w:rPr>
        <w:t>　　　　五、裹包机品牌战略管理的策略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裹包机行业类别</w:t>
      </w:r>
      <w:r>
        <w:rPr>
          <w:rFonts w:hint="eastAsia"/>
        </w:rPr>
        <w:br/>
      </w:r>
      <w:r>
        <w:rPr>
          <w:rFonts w:hint="eastAsia"/>
        </w:rPr>
        <w:t>　　图表 裹包机行业产业链调研</w:t>
      </w:r>
      <w:r>
        <w:rPr>
          <w:rFonts w:hint="eastAsia"/>
        </w:rPr>
        <w:br/>
      </w:r>
      <w:r>
        <w:rPr>
          <w:rFonts w:hint="eastAsia"/>
        </w:rPr>
        <w:t>　　图表 裹包机行业现状</w:t>
      </w:r>
      <w:r>
        <w:rPr>
          <w:rFonts w:hint="eastAsia"/>
        </w:rPr>
        <w:br/>
      </w:r>
      <w:r>
        <w:rPr>
          <w:rFonts w:hint="eastAsia"/>
        </w:rPr>
        <w:t>　　图表 裹包机行业标准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2025年中国裹包机行业产能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2019-2024年中国裹包机行业产量统计</w:t>
      </w:r>
      <w:r>
        <w:rPr>
          <w:rFonts w:hint="eastAsia"/>
        </w:rPr>
        <w:br/>
      </w:r>
      <w:r>
        <w:rPr>
          <w:rFonts w:hint="eastAsia"/>
        </w:rPr>
        <w:t>　　图表 裹包机行业动态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2019-2024年中国裹包机市场需求量</w:t>
      </w:r>
      <w:r>
        <w:rPr>
          <w:rFonts w:hint="eastAsia"/>
        </w:rPr>
        <w:br/>
      </w:r>
      <w:r>
        <w:rPr>
          <w:rFonts w:hint="eastAsia"/>
        </w:rPr>
        <w:t>　　图表 2025年中国裹包机行业需求区域调研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2019-2024年中国裹包机行情</w:t>
      </w:r>
      <w:r>
        <w:rPr>
          <w:rFonts w:hint="eastAsia"/>
        </w:rPr>
        <w:br/>
      </w:r>
      <w:r>
        <w:rPr>
          <w:rFonts w:hint="eastAsia"/>
        </w:rPr>
        <w:t>　　图表 2019-2024年中国裹包机价格走势图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2019-2024年中国裹包机行业销售收入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2019-2024年中国裹包机行业盈利情况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2019-2024年中国裹包机行业利润总额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2019-2024年中国裹包机出口统计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**地区裹包机市场规模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**地区裹包机市场调研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**地区裹包机市场规模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**地区裹包机市场调研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裹包机行业竞争对手分析</w:t>
      </w:r>
      <w:r>
        <w:rPr>
          <w:rFonts w:hint="eastAsia"/>
        </w:rPr>
        <w:br/>
      </w:r>
      <w:r>
        <w:rPr>
          <w:rFonts w:hint="eastAsia"/>
        </w:rPr>
        <w:t>　　图表 裹包机重点企业（一）基本信息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2025-2031年中国裹包机行业市场规模预测</w:t>
      </w:r>
      <w:r>
        <w:rPr>
          <w:rFonts w:hint="eastAsia"/>
        </w:rPr>
        <w:br/>
      </w:r>
      <w:r>
        <w:rPr>
          <w:rFonts w:hint="eastAsia"/>
        </w:rPr>
        <w:t>　　图表 裹包机行业准入条件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2025年中国裹包机市场前景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2025-2031年中国裹包机行业信息化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2025-2031年中国裹包机行业风险分析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c0a94894340ce" w:history="1">
        <w:r>
          <w:rPr>
            <w:rStyle w:val="Hyperlink"/>
          </w:rPr>
          <w:t>中国裹包机行业现状与发展趋势研究报告（2025-2031年）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c0a94894340ce" w:history="1">
        <w:r>
          <w:rPr>
            <w:rStyle w:val="Hyperlink"/>
          </w:rPr>
          <w:t>https://www.20087.com/6/35/GuoBaoJiFaZhanQuShiFenXi.html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热点：侧捆式打包机、裹包机工作原理和使用方法、裹包机工作原理和使用方法、裹包机的主要工作流程、自动穿带打包机、裹包机操作流程、胶带机器设备全套多少钱、裹包机械、裹包机的主要工作流程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437cd0b6342d7" w:history="1">
      <w:r>
        <w:rPr>
          <w:rStyle w:val="Hyperlink"/>
        </w:rPr>
        <w:t>中国裹包机行业现状与发展趋势研究报告（2025-2031年）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uoBaoJiFaZhanQuShiFenXi.html" TargetMode="External" Id="R17bc0a948943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uoBaoJiFaZhanQuShiFenXi.html" TargetMode="External" Id="R217437cd0b63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2024-11-29T08:20:00Z</dcterms:created>
  <dcterms:modified xsi:type="dcterms:W3CDTF">2024-11-29T09:20:00Z</dcterms:modified>
  <dc:subject>中国裹包机行业现状与发展趋势研究报告（2025-2031年）</dc:subject>
  <dc:title>中国裹包机行业现状与发展趋势研究报告（2025-2031年）</dc:title>
  <cp:keywords>中国裹包机行业现状与发展趋势研究报告（2025-2031年）</cp:keywords>
  <dc:description>中国裹包机行业现状与发展趋势研究报告（2025-2031年）</dc:description>
</cp:coreProperties>
</file>