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eb1f0318b40bb" w:history="1">
              <w:r>
                <w:rPr>
                  <w:rStyle w:val="Hyperlink"/>
                </w:rPr>
                <w:t>2023-2029年中国透射式空间光调制器行业研究分析与趋势预测报告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eb1f0318b40bb" w:history="1">
              <w:r>
                <w:rPr>
                  <w:rStyle w:val="Hyperlink"/>
                </w:rPr>
                <w:t>2023-2029年中国透射式空间光调制器行业研究分析与趋势预测报告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eb1f0318b40bb" w:history="1">
                <w:r>
                  <w:rPr>
                    <w:rStyle w:val="Hyperlink"/>
                  </w:rPr>
                  <w:t>https://www.20087.com/6/65/TouSheShiKongJianGuangDiaoZhiQiFaZhanQuShi.html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射式空间光调制器是一种能够对光波的相位、振幅或偏振态进行空间调制的光学元件，在激光加工、光通信、全息显示等领域有着广泛的应用。近年来，随着微纳制造技术的成熟，透射式空间光调制器的分辨率和调制速度显著提升，同时，通过集成化设计，实现了与光纤网络和其他光学器件的无缝对接，极大地拓展了其应用范围和灵活性。</w:t>
      </w:r>
      <w:r>
        <w:rPr>
          <w:rFonts w:hint="eastAsia"/>
        </w:rPr>
        <w:br/>
      </w:r>
      <w:r>
        <w:rPr>
          <w:rFonts w:hint="eastAsia"/>
        </w:rPr>
        <w:t>　　未来，透射式空间光调制器将朝着更高性能和更广泛应用方向发展。高性能方面，将通过新材料和新工艺的探索，进一步提高调制器的分辨率、对比度和稳定性，满足高精度光束整形和高速光信号处理的需求。更广泛应用方面，将深入探索在量子信息处理、生物医学成像、自动驾驶激光雷达等前沿领域的潜力，推动相关技术的创新和突破。此外，随着集成光子学的发展，小型化、低功耗的透射式空间光调制器将成为可能，促进光子芯片和光子集成电路的商用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eb1f0318b40bb" w:history="1">
        <w:r>
          <w:rPr>
            <w:rStyle w:val="Hyperlink"/>
          </w:rPr>
          <w:t>2023-2029年中国透射式空间光调制器行业研究分析与趋势预测报告</w:t>
        </w:r>
      </w:hyperlink>
      <w:r>
        <w:rPr>
          <w:rFonts w:hint="eastAsia"/>
        </w:rPr>
        <w:t>》深入剖析了当前透射式空间光调制器行业的现状与市场需求，详细探讨了透射式空间光调制器市场规模及其价格动态。透射式空间光调制器报告从产业链角度出发，分析了上下游的影响因素，并进一步细分市场，对透射式空间光调制器各细分领域的具体情况进行探讨。透射式空间光调制器报告还根据现有数据，对透射式空间光调制器市场前景及发展趋势进行了科学预测，揭示了行业内重点企业的竞争格局，评估了品牌影响力和市场集中度，同时指出了透射式空间光调制器行业面临的风险与机遇。透射式空间光调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透射式空间光调制器行业相关概述</w:t>
      </w:r>
      <w:r>
        <w:rPr>
          <w:rFonts w:hint="eastAsia"/>
        </w:rPr>
        <w:br/>
      </w:r>
      <w:r>
        <w:rPr>
          <w:rFonts w:hint="eastAsia"/>
        </w:rPr>
        <w:t>　　　　一、透射式空间光调制器行业定义及特点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1、透射式空间光调制器行业定义</w:t>
      </w:r>
      <w:r>
        <w:rPr>
          <w:rFonts w:hint="eastAsia"/>
        </w:rPr>
        <w:br/>
      </w:r>
      <w:r>
        <w:rPr>
          <w:rFonts w:hint="eastAsia"/>
        </w:rPr>
        <w:t>　　　　　　2、透射式空间光调制器行业特点</w:t>
      </w:r>
      <w:r>
        <w:rPr>
          <w:rFonts w:hint="eastAsia"/>
        </w:rPr>
        <w:br/>
      </w:r>
      <w:r>
        <w:rPr>
          <w:rFonts w:hint="eastAsia"/>
        </w:rPr>
        <w:t>　　　　二、透射式空间光调制器行业经营模式分析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1、透射式空间光调制器生产模式</w:t>
      </w:r>
      <w:r>
        <w:rPr>
          <w:rFonts w:hint="eastAsia"/>
        </w:rPr>
        <w:br/>
      </w:r>
      <w:r>
        <w:rPr>
          <w:rFonts w:hint="eastAsia"/>
        </w:rPr>
        <w:t>　　　　　　2、透射式空间光调制器采购模式</w:t>
      </w:r>
      <w:r>
        <w:rPr>
          <w:rFonts w:hint="eastAsia"/>
        </w:rPr>
        <w:br/>
      </w:r>
      <w:r>
        <w:rPr>
          <w:rFonts w:hint="eastAsia"/>
        </w:rPr>
        <w:t>　　　　　　3、透射式空间光调制器销售模式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2022年世界透射式空间光调制器行业市场运行形势分析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2022年全球透射式空间光调制器行业发展概况</w:t>
      </w:r>
      <w:r>
        <w:rPr>
          <w:rFonts w:hint="eastAsia"/>
        </w:rPr>
        <w:br/>
      </w:r>
      <w:r>
        <w:rPr>
          <w:rFonts w:hint="eastAsia"/>
        </w:rPr>
        <w:t>　　第二节 世界透射式空间光调制器行业发展走势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一、全球透射式空间光调制器行业市场分布情况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二、全球透射式空间光调制器行业发展趋势分析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全球透射式空间光调制器行业重点国家和区域分析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2022年中国透射式空间光调制器行业发展环境分析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透射式空间光调制器政策环境分析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透射式空间光调制器技术环境分析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2022年透射式空间光调制器行业技术发展现状及趋势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当前我国透射式空间光调制器技术发展现状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中外透射式空间光调制器技术差距及产生差距的主要原因分析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提高我国透射式空间光调制器技术的对策</w:t>
      </w:r>
      <w:r>
        <w:rPr>
          <w:rFonts w:hint="eastAsia"/>
        </w:rPr>
        <w:br/>
      </w:r>
      <w:r>
        <w:rPr>
          <w:rFonts w:hint="eastAsia"/>
        </w:rPr>
        <w:t>　　第四节 我国透射式空间光调制器研发、设计发展趋势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中国透射式空间光调制器行业市场供需状况分析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中国透射式空间光调制器行业市场规模情况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中国透射式空间光调制器行业盈利情况分析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中国透射式空间光调制器行业市场需求状况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一、2017-2022年透射式空间光调制器行业市场需求情况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二、透射式空间光调制器行业市场需求特点分析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三、2023-2029年透射式空间光调制器行业市场需求预测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中国透射式空间光调制器行业市场供给状况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一、2017-2022年透射式空间光调制器行业市场供给情况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二、透射式空间光调制器行业市场供给特点分析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三、2023-2029年透射式空间光调制器行业市场供给预测</w:t>
      </w:r>
      <w:r>
        <w:rPr>
          <w:rFonts w:hint="eastAsia"/>
        </w:rPr>
        <w:br/>
      </w:r>
      <w:r>
        <w:rPr>
          <w:rFonts w:hint="eastAsia"/>
        </w:rPr>
        <w:t>　　第五节 透射式空间光调制器行业市场供需平衡状况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中国透射式空间光调制器行业进出口情况分析预测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2017-2022年中国透射式空间光调制器行业进出口情况分析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一、2017-2022年中国透射式空间光调制器行业进口分析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二、2017-2022年中国透射式空间光调制器行业出口分析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2023-2029年中国透射式空间光调制器行业进出口情况预测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一、2023-2029年中国透射式空间光调制器行业进口预测分析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二、2023-2029年中国透射式空间光调制器行业出口预测分析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影响透射式空间光调制器行业进出口变化的主要原因分析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2017-2022年中国透射式空间光调制器行业重点地区调研分析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一、中国透射式空间光调制器行业重点区域市场结构调研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二、**地区透射式空间光调制器市场调研分析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三、**地区透射式空间光调制器市场调研分析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四、**地区透射式空间光调制器市场调研分析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五、**地区透射式空间光调制器市场调研分析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六、**地区透射式空间光调制器市场调研分析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透射式空间光调制器行业细分产品市场调研分析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中国透射式空间光调制器行业市场行情分析预测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透射式空间光调制器价格影响因素分析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2017-2022年中国透射式空间光调制器市场价格趋向分析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2023-2029年中国透射式空间光调制器市场价格趋向预测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透射式空间光调制器行业上、下游市场分析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透射式空间光调制器行业上游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透射式空间光调制器行业下游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透射式空间光调制器行业竞争格局分析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透射式空间光调制器行业集中度分析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一、透射式空间光调制器市场集中度分析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二、透射式空间光调制器企业集中度分析</w:t>
      </w:r>
      <w:r>
        <w:rPr>
          <w:rFonts w:hint="eastAsia"/>
        </w:rPr>
        <w:br/>
      </w:r>
      <w:r>
        <w:rPr>
          <w:rFonts w:hint="eastAsia"/>
        </w:rPr>
        <w:t>　　　　三、透射式空间光调制器区域集中度分析</w:t>
      </w:r>
      <w:r>
        <w:rPr>
          <w:rFonts w:hint="eastAsia"/>
        </w:rPr>
        <w:br/>
      </w:r>
      <w:r>
        <w:rPr>
          <w:rFonts w:hint="eastAsia"/>
        </w:rPr>
        <w:t>　　第二节 透射式空间光调制器行业竞争格局分析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一、2022年透射式空间光调制器行业竞争分析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二、2022年中外透射式空间光调制器产品竞争分析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三、2017-2022年中国透射式空间光调制器市场竞争分析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四、2023-2029年国内主要透射式空间光调制器企业动向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透射式空间光调制器行业重点企业发展调研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透射式空间光调制器重点企业（一）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透射式空间光调制器重点企业（二）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透射式空间光调制器重点企业（三）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透射式空间光调制器重点企业（四）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透射式空间光调制器重点企业（五）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透射式空间光调制器重点企业（六）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透射式空间光调制器企业发展策略分析</w:t>
      </w:r>
      <w:r>
        <w:rPr>
          <w:rFonts w:hint="eastAsia"/>
        </w:rPr>
        <w:br/>
      </w:r>
      <w:r>
        <w:rPr>
          <w:rFonts w:hint="eastAsia"/>
        </w:rPr>
        <w:t>　　第一节 透射式空间光调制器市场策略分析</w:t>
      </w:r>
      <w:r>
        <w:rPr>
          <w:rFonts w:hint="eastAsia"/>
        </w:rPr>
        <w:br/>
      </w:r>
      <w:r>
        <w:rPr>
          <w:rFonts w:hint="eastAsia"/>
        </w:rPr>
        <w:t>　　　　一、透射式空间光调制器价格策略分析</w:t>
      </w:r>
      <w:r>
        <w:rPr>
          <w:rFonts w:hint="eastAsia"/>
        </w:rPr>
        <w:br/>
      </w:r>
      <w:r>
        <w:rPr>
          <w:rFonts w:hint="eastAsia"/>
        </w:rPr>
        <w:t>　　　　二、透射式空间光调制器渠道策略分析</w:t>
      </w:r>
      <w:r>
        <w:rPr>
          <w:rFonts w:hint="eastAsia"/>
        </w:rPr>
        <w:br/>
      </w:r>
      <w:r>
        <w:rPr>
          <w:rFonts w:hint="eastAsia"/>
        </w:rPr>
        <w:t>　　第二节 透射式空间光调制器销售策略分析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提高透射式空间光调制器企业竞争力的策略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一、提高中国透射式空间光调制器企业核心竞争力的对策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二、透射式空间光调制器企业提升竞争力的主要方向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三、影响透射式空间光调制器企业核心竞争力的因素及提升途径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四、提高透射式空间光调制器企业竞争力的策略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对我国透射式空间光调制器品牌的战略思考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一、透射式空间光调制器实施品牌战略的意义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二、透射式空间光调制器企业品牌的现状分析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三、我国透射式空间光调制器企业的品牌战略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四、透射式空间光调制器品牌战略管理的策略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中国透射式空间光调制器行业营销策略分析</w:t>
      </w:r>
      <w:r>
        <w:rPr>
          <w:rFonts w:hint="eastAsia"/>
        </w:rPr>
        <w:br/>
      </w:r>
      <w:r>
        <w:rPr>
          <w:rFonts w:hint="eastAsia"/>
        </w:rPr>
        <w:t>　　第一节 透射式空间光调制器市场推广策略研究分析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一、做好透射式空间光调制器产品导入</w:t>
      </w:r>
      <w:r>
        <w:rPr>
          <w:rFonts w:hint="eastAsia"/>
        </w:rPr>
        <w:br/>
      </w:r>
      <w:r>
        <w:rPr>
          <w:rFonts w:hint="eastAsia"/>
        </w:rPr>
        <w:t>　　　　二、做好透射式空间光调制器产品组合和产品线决策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三、透射式空间光调制器行业城市市场推广策略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透射式空间光调制器行业渠道营销研究分析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一、透射式空间光调制器行业营销环境分析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二、透射式空间光调制器行业现存的营销渠道分析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三、透射式空间光调制器行业终端市场营销管理策略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透射式空间光调制器行业营销战略研究分析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一、中国透射式空间光调制器行业有效整合营销策略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二、建立透射式空间光调制器行业厂商的双嬴模式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2023-2029年中国透射式空间光调制器行业前景与风险预测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2023年透射式空间光调制器市场前景分析</w:t>
      </w:r>
      <w:r>
        <w:rPr>
          <w:rFonts w:hint="eastAsia"/>
        </w:rPr>
        <w:br/>
      </w:r>
      <w:r>
        <w:rPr>
          <w:rFonts w:hint="eastAsia"/>
        </w:rPr>
        <w:t>　　第二节 2023年透射式空间光调制器发展趋势预测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2023-2029年中国透射式空间光调制器行业投资特性分析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一、2023-2029年中国透射式空间光调制器行业进入壁垒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二、2023-2029年中国透射式空间光调制器行业盈利模式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三、2023-2029年中国透射式空间光调制器行业盈利因素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2023-2029年中国透射式空间光调制器行业投资机会分析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一、2023-2029年中国透射式空间光调制器细分市场投资机会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二、2023-2029年中国透射式空间光调制器行业区域市场投资潜力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2023-2029年中国透射式空间光调制器行业投资风险分析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一、2023-2029年中国透射式空间光调制器行业市场竞争风险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二、2023-2029年中国透射式空间光调制器行业技术风险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三、2023-2029年中国透射式空间光调制器行业政策风险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四、2023-2029年中国透射式空间光调制器行业进入退出风险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2023-2029年中国透射式空间光调制器行业盈利模式与投资策略分析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国外透射式空间光调制器行业投资现状及经营模式分析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一、境外透射式空间光调制器行业成长情况调查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中国透射式空间光调制器行业商业模式探讨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中国透射式空间光调制器行业投资国际化发展战略分析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中国透射式空间光调制器行业投资策略分析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中国透射式空间光调制器行业资本运作战略选择方案研究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(中⋅智⋅林)中国透射式空间光调制器行业多元化经营战略的可行性分析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透射式空间光调制器行业历程</w:t>
      </w:r>
      <w:r>
        <w:rPr>
          <w:rFonts w:hint="eastAsia"/>
        </w:rPr>
        <w:br/>
      </w:r>
      <w:r>
        <w:rPr>
          <w:rFonts w:hint="eastAsia"/>
        </w:rPr>
        <w:t>　　图表 透射式空间光调制器行业生命周期</w:t>
      </w:r>
      <w:r>
        <w:rPr>
          <w:rFonts w:hint="eastAsia"/>
        </w:rPr>
        <w:br/>
      </w:r>
      <w:r>
        <w:rPr>
          <w:rFonts w:hint="eastAsia"/>
        </w:rPr>
        <w:t>　　图表 透射式空间光调制器行业产业链分析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2017-2022年透射式空间光调制器行业市场容量分析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2022年中国透射式空间光调制器行业需求领域分布格局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2017-2022年中国透射式空间光调制器出口金额分析</w:t>
      </w:r>
      <w:r>
        <w:rPr>
          <w:rFonts w:hint="eastAsia"/>
        </w:rPr>
        <w:br/>
      </w:r>
      <w:r>
        <w:rPr>
          <w:rFonts w:hint="eastAsia"/>
        </w:rPr>
        <w:t>　　图表 2022年中国透射式空间光调制器进口国家及地区分析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2022年中国透射式空间光调制器出口国家及地区分析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2017-2022年中国透射式空间光调制器行业企业平均规模情况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**地区透射式空间光调制器市场规模及增长情况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**地区透射式空间光调制器行业市场需求情况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**地区透射式空间光调制器市场规模及增长情况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**地区透射式空间光调制器行业市场需求情况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**地区透射式空间光调制器市场规模及增长情况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**地区透射式空间光调制器行业市场需求情况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**地区透射式空间光调制器市场规模及增长情况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**地区透射式空间光调制器行业市场需求情况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透射式空间光调制器重点企业（三）成长能力情况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2023-2029年中国透射式空间光调制器行业产能预测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2023-2029年中国透射式空间光调制器行业产量预测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2023-2029年中国透射式空间光调制器市场需求量预测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2023-2029年中国透射式空间光调制器行业供需平衡预测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2023-2029年中国透射式空间光调制器行业市场容量预测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2023-2029年中国透射式空间光调制器行业市场规模预测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2023-2029年中国透射式空间光调制器市场前景分析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2023-2029年中国透射式空间光调制器行业发展趋势预测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eb1f0318b40bb" w:history="1">
        <w:r>
          <w:rPr>
            <w:rStyle w:val="Hyperlink"/>
          </w:rPr>
          <w:t>2023-2029年中国透射式空间光调制器行业研究分析与趋势预测报告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eb1f0318b40bb" w:history="1">
        <w:r>
          <w:rPr>
            <w:rStyle w:val="Hyperlink"/>
          </w:rPr>
          <w:t>https://www.20087.com/6/65/TouSheShiKongJianGuangDiaoZhiQiFaZhanQuShi.html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cc311b5fa463e" w:history="1">
      <w:r>
        <w:rPr>
          <w:rStyle w:val="Hyperlink"/>
        </w:rPr>
        <w:t>2023-2029年中国透射式空间光调制器行业研究分析与趋势预测报告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ouSheShiKongJianGuangDiaoZhiQiFaZhanQuShi.html" TargetMode="External" Id="Reaaeb1f0318b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ouSheShiKongJianGuangDiaoZhiQiFaZhanQuShi.html" TargetMode="External" Id="R9b1cc311b5fa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2022-11-22T23:04:47Z</dcterms:created>
  <dcterms:modified xsi:type="dcterms:W3CDTF">2022-11-23T00:04:47Z</dcterms:modified>
  <dc:subject>2023-2029年中国透射式空间光调制器行业研究分析与趋势预测报告</dc:subject>
  <dc:title>2023-2029年中国透射式空间光调制器行业研究分析与趋势预测报告</dc:title>
  <cp:keywords>2023-2029年中国透射式空间光调制器行业研究分析与趋势预测报告</cp:keywords>
  <dc:description>2023-2029年中国透射式空间光调制器行业研究分析与趋势预测报告</dc:description>
</cp:coreProperties>
</file>