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c3c69adb8402a" w:history="1">
              <w:r>
                <w:rPr>
                  <w:rStyle w:val="Hyperlink"/>
                </w:rPr>
                <w:t>2024-2030年中国镜头行业现状与前景趋势分析报告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c3c69adb8402a" w:history="1">
              <w:r>
                <w:rPr>
                  <w:rStyle w:val="Hyperlink"/>
                </w:rPr>
                <w:t>2024-2030年中国镜头行业现状与前景趋势分析报告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6c3c69adb8402a" w:history="1">
                <w:r>
                  <w:rPr>
                    <w:rStyle w:val="Hyperlink"/>
                  </w:rPr>
                  <w:t>https://www.20087.com/6/25/JingTouDeQianJingQuShi.html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头是光学成像系统的核心部件，在数码相机、安防监控、手机摄像头、工业检测等多个领域发挥着重要作用。随着光电技术的不断进步，镜头的设计和制造工艺也在不断提高，尤其是在精密光学元件的生产和装配上，实现了更高精度和更小尺寸的目标。目前，镜头种类繁多，包括远心镜头、变焦镜头、固定焦距镜头等，满足了不同应用场景的需求。同时，随着人工智能技术的发展，镜头也被赋予了更多的智能功能，如自动对焦、图像识别等。</w:t>
      </w:r>
      <w:r>
        <w:rPr>
          <w:rFonts w:hint="eastAsia"/>
        </w:rPr>
        <w:br/>
      </w:r>
      <w:r>
        <w:rPr>
          <w:rFonts w:hint="eastAsia"/>
        </w:rPr>
        <w:t>　　未来，镜头行业将持续向高精度、多功能化方向发展。随着图像传感器技术的进步，镜头需要不断提高分辨率和成像质量，以匹配更高像素的传感器。此外，随着无人驾驶、增强现实（AR）、虚拟现实（VR）等新兴技术的应用，对镜头提出了新的要求，如宽视角、小型化、轻量化等。同时，随着智能制造技术的普及，镜头制造将更加注重自动化和智能化，提高生产效率和产品质量。另外，随着消费者对个性化需求的增加，定制化镜头也将成为市场的一个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c3c69adb8402a" w:history="1">
        <w:r>
          <w:rPr>
            <w:rStyle w:val="Hyperlink"/>
          </w:rPr>
          <w:t>2024-2030年中国镜头行业现状与前景趋势分析报告</w:t>
        </w:r>
      </w:hyperlink>
      <w:r>
        <w:rPr>
          <w:rFonts w:hint="eastAsia"/>
        </w:rPr>
        <w:t>》依托详实的数据支撑，全面剖析了镜头行业的市场规模、需求动态与价格走势。镜头报告深入挖掘产业链上下游关联，评估当前市场现状，并对未来镜头市场前景作出科学预测。通过对镜头细分市场的划分和重点企业的剖析，揭示了行业竞争格局、品牌影响力和市场集中度。此外，镜头报告还为投资者提供了关于镜头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镜头行业界定及应用</w:t>
      </w:r>
      <w:r>
        <w:rPr>
          <w:rFonts w:hint="eastAsia"/>
        </w:rPr>
        <w:br/>
      </w:r>
      <w:r>
        <w:rPr>
          <w:rFonts w:hint="eastAsia"/>
        </w:rPr>
        <w:t>　　第一节 镜头行业定义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镜头主要应用领域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2023-2024年全球镜头行业发展状况分析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2023-2024年全球镜头行业运行概况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2019-2024年全球镜头行业市场规模分析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全球主要地区镜头行业运行情况分析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2024-2030年全球镜头行业发展趋势预测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2023-2024年中国镜头发展环境分析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镜头行业相关政策、标准</w:t>
      </w:r>
      <w:r>
        <w:rPr>
          <w:rFonts w:hint="eastAsia"/>
        </w:rPr>
        <w:br/>
      </w:r>
      <w:r>
        <w:rPr>
          <w:rFonts w:hint="eastAsia"/>
        </w:rPr>
        <w:t>　　第三节 镜头行业相关发展规划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2023-2024年中国镜头行业现状调研分析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中国镜头行业发展现状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一、2023-2024年镜头行业品牌发展现状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二、2023-2024年镜头行业需求市场现状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三、2023-2024年镜头市场需求层次分析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四、2023-2024年中国镜头市场走向分析</w:t>
      </w:r>
      <w:r>
        <w:rPr>
          <w:rFonts w:hint="eastAsia"/>
        </w:rPr>
        <w:br/>
      </w:r>
      <w:r>
        <w:rPr>
          <w:rFonts w:hint="eastAsia"/>
        </w:rPr>
        <w:t>　　第二节 中国镜头产品技术分析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一、2023-2024年镜头产品技术变化特点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二、2023-2024年镜头产品市场的新技术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三、2023-2024年镜头产品市场现状分析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中国镜头行业存在的问题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一、2023-2024年镜头产品市场存在的主要问题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二、2023-2024年国内镜头产品市场的三大瓶颈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三、2023-2024年镜头产品市场遭遇的规模难题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对中国镜头市场的分析及思考</w:t>
      </w:r>
      <w:r>
        <w:rPr>
          <w:rFonts w:hint="eastAsia"/>
        </w:rPr>
        <w:br/>
      </w:r>
      <w:r>
        <w:rPr>
          <w:rFonts w:hint="eastAsia"/>
        </w:rPr>
        <w:t>　　　　一、镜头市场特点</w:t>
      </w:r>
      <w:r>
        <w:rPr>
          <w:rFonts w:hint="eastAsia"/>
        </w:rPr>
        <w:br/>
      </w:r>
      <w:r>
        <w:rPr>
          <w:rFonts w:hint="eastAsia"/>
        </w:rPr>
        <w:t>　　　　二、镜头市场分析</w:t>
      </w:r>
      <w:r>
        <w:rPr>
          <w:rFonts w:hint="eastAsia"/>
        </w:rPr>
        <w:br/>
      </w:r>
      <w:r>
        <w:rPr>
          <w:rFonts w:hint="eastAsia"/>
        </w:rPr>
        <w:t>　　　　三、镜头市场变化的方向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四、中国镜头行业发展的新思路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五、对中国镜头行业发展的思考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2023-2024年中国镜头市场现状分析</w:t>
      </w:r>
      <w:r>
        <w:rPr>
          <w:rFonts w:hint="eastAsia"/>
        </w:rPr>
        <w:br/>
      </w:r>
      <w:r>
        <w:rPr>
          <w:rFonts w:hint="eastAsia"/>
        </w:rPr>
        <w:t>　　第二节 中国镜头产量分析及预测</w:t>
      </w:r>
      <w:r>
        <w:rPr>
          <w:rFonts w:hint="eastAsia"/>
        </w:rPr>
        <w:br/>
      </w:r>
      <w:r>
        <w:rPr>
          <w:rFonts w:hint="eastAsia"/>
        </w:rPr>
        <w:t>　　　　一、镜头总体产能规模</w:t>
      </w:r>
      <w:r>
        <w:rPr>
          <w:rFonts w:hint="eastAsia"/>
        </w:rPr>
        <w:br/>
      </w:r>
      <w:r>
        <w:rPr>
          <w:rFonts w:hint="eastAsia"/>
        </w:rPr>
        <w:t>　　　　二、镜头生产区域分布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三、2019-2024年中国镜头产量统计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四、2024-2030年中国镜头产量预测</w:t>
      </w:r>
      <w:r>
        <w:rPr>
          <w:rFonts w:hint="eastAsia"/>
        </w:rPr>
        <w:br/>
      </w:r>
      <w:r>
        <w:rPr>
          <w:rFonts w:hint="eastAsia"/>
        </w:rPr>
        <w:t>　　第三节 中国镜头市场需求分析及预测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一、中国镜头市场需求特点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二、2019-2024年中国镜头市场需求量统计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三、2024-2030年中国镜头市场需求量预测</w:t>
      </w:r>
      <w:r>
        <w:rPr>
          <w:rFonts w:hint="eastAsia"/>
        </w:rPr>
        <w:br/>
      </w:r>
      <w:r>
        <w:rPr>
          <w:rFonts w:hint="eastAsia"/>
        </w:rPr>
        <w:t>　　第四节 中国镜头价格趋势分析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一、2019-2024年中国镜头市场价格趋势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中国镜头进出口分析</w:t>
      </w:r>
      <w:r>
        <w:rPr>
          <w:rFonts w:hint="eastAsia"/>
        </w:rPr>
        <w:br/>
      </w:r>
      <w:r>
        <w:rPr>
          <w:rFonts w:hint="eastAsia"/>
        </w:rPr>
        <w:t>　　第一节 镜头进口情况分析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镜头出口情况分析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影响镜头进出口因素分析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2019-2024年中国镜头行业规模情况分析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2023-2024年镜头行业细分产品调研</w:t>
      </w:r>
      <w:r>
        <w:rPr>
          <w:rFonts w:hint="eastAsia"/>
        </w:rPr>
        <w:br/>
      </w:r>
      <w:r>
        <w:rPr>
          <w:rFonts w:hint="eastAsia"/>
        </w:rPr>
        <w:t>　　第一节 镜头细分产品结构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2023-2024年镜头行业上下游发展情况分析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镜头行业上游产业发展分析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镜头行业下游产业发展分析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中国镜头行业重点地区发展分析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2023-2024年镜头行业重点区域市场结构调研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**地区镜头市场容量分析</w:t>
      </w:r>
      <w:r>
        <w:rPr>
          <w:rFonts w:hint="eastAsia"/>
        </w:rPr>
        <w:br/>
      </w:r>
      <w:r>
        <w:rPr>
          <w:rFonts w:hint="eastAsia"/>
        </w:rPr>
        <w:t>　　第三节 **地区镜头市场容量分析</w:t>
      </w:r>
      <w:r>
        <w:rPr>
          <w:rFonts w:hint="eastAsia"/>
        </w:rPr>
        <w:br/>
      </w:r>
      <w:r>
        <w:rPr>
          <w:rFonts w:hint="eastAsia"/>
        </w:rPr>
        <w:t>　　第四节 **地区镜头市场容量分析</w:t>
      </w:r>
      <w:r>
        <w:rPr>
          <w:rFonts w:hint="eastAsia"/>
        </w:rPr>
        <w:br/>
      </w:r>
      <w:r>
        <w:rPr>
          <w:rFonts w:hint="eastAsia"/>
        </w:rPr>
        <w:t>　　第五节 **地区镜头市场容量分析</w:t>
      </w:r>
      <w:r>
        <w:rPr>
          <w:rFonts w:hint="eastAsia"/>
        </w:rPr>
        <w:br/>
      </w:r>
      <w:r>
        <w:rPr>
          <w:rFonts w:hint="eastAsia"/>
        </w:rPr>
        <w:t>　　第六节 **地区镜头市场容量分析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2023-2024年镜头行业企业经营策略研究分析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镜头企业多样化经营策略分析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一、镜头企业多样化经营情况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二、现行镜头行业多样化经营的方向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大型镜头企业集团未来发展策略分析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对中小镜头企业生产经营的建议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2023-2024年镜头行业前景及投资风险预警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2024年镜头市场前景分析</w:t>
      </w:r>
      <w:r>
        <w:rPr>
          <w:rFonts w:hint="eastAsia"/>
        </w:rPr>
        <w:br/>
      </w:r>
      <w:r>
        <w:rPr>
          <w:rFonts w:hint="eastAsia"/>
        </w:rPr>
        <w:t>　　第二节 2024年镜头行业发展趋势预测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五、2024年中国镜头行业发展面临的机遇</w:t>
      </w:r>
      <w:r>
        <w:rPr>
          <w:rFonts w:hint="eastAsia"/>
        </w:rPr>
        <w:br/>
      </w:r>
      <w:r>
        <w:rPr>
          <w:rFonts w:hint="eastAsia"/>
        </w:rPr>
        <w:t>　　第四节 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一、镜头行业市场风险预测</w:t>
      </w:r>
      <w:r>
        <w:rPr>
          <w:rFonts w:hint="eastAsia"/>
        </w:rPr>
        <w:br/>
      </w:r>
      <w:r>
        <w:rPr>
          <w:rFonts w:hint="eastAsia"/>
        </w:rPr>
        <w:t>　　　　二、镜头行业政策风险预测</w:t>
      </w:r>
      <w:r>
        <w:rPr>
          <w:rFonts w:hint="eastAsia"/>
        </w:rPr>
        <w:br/>
      </w:r>
      <w:r>
        <w:rPr>
          <w:rFonts w:hint="eastAsia"/>
        </w:rPr>
        <w:t>　　　　三、镜头行业经营风险预测</w:t>
      </w:r>
      <w:r>
        <w:rPr>
          <w:rFonts w:hint="eastAsia"/>
        </w:rPr>
        <w:br/>
      </w:r>
      <w:r>
        <w:rPr>
          <w:rFonts w:hint="eastAsia"/>
        </w:rPr>
        <w:t>　　　　四、镜头行业技术风险预测</w:t>
      </w:r>
      <w:r>
        <w:rPr>
          <w:rFonts w:hint="eastAsia"/>
        </w:rPr>
        <w:br/>
      </w:r>
      <w:r>
        <w:rPr>
          <w:rFonts w:hint="eastAsia"/>
        </w:rPr>
        <w:t>　　　　五、镜头行业竞争风险预测</w:t>
      </w:r>
      <w:r>
        <w:rPr>
          <w:rFonts w:hint="eastAsia"/>
        </w:rPr>
        <w:br/>
      </w:r>
      <w:r>
        <w:rPr>
          <w:rFonts w:hint="eastAsia"/>
        </w:rPr>
        <w:t>　　　　六、镜头行业其他风险预测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2024-2030年镜头投资建议</w:t>
      </w:r>
      <w:r>
        <w:rPr>
          <w:rFonts w:hint="eastAsia"/>
        </w:rPr>
        <w:br/>
      </w:r>
      <w:r>
        <w:rPr>
          <w:rFonts w:hint="eastAsia"/>
        </w:rPr>
        <w:t>　　第一节 2023-2024年镜头行业投资环境分析</w:t>
      </w:r>
      <w:r>
        <w:rPr>
          <w:rFonts w:hint="eastAsia"/>
        </w:rPr>
        <w:br/>
      </w:r>
      <w:r>
        <w:rPr>
          <w:rFonts w:hint="eastAsia"/>
        </w:rPr>
        <w:t>　　第二节 镜头行业投资进入壁垒分析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镜头行业历程</w:t>
      </w:r>
      <w:r>
        <w:rPr>
          <w:rFonts w:hint="eastAsia"/>
        </w:rPr>
        <w:br/>
      </w:r>
      <w:r>
        <w:rPr>
          <w:rFonts w:hint="eastAsia"/>
        </w:rPr>
        <w:t>　　图表 镜头行业生命周期</w:t>
      </w:r>
      <w:r>
        <w:rPr>
          <w:rFonts w:hint="eastAsia"/>
        </w:rPr>
        <w:br/>
      </w:r>
      <w:r>
        <w:rPr>
          <w:rFonts w:hint="eastAsia"/>
        </w:rPr>
        <w:t>　　图表 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2019-2024年中国镜头进口金额分析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2019-2024年中国镜头出口数量分析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2019-2024年中国镜头出口金额分析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2024-2030年中国镜头行业产能预测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2024-2030年中国镜头行业产量预测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2024-2030年中国镜头市场需求量预测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2024-2030年中国镜头行业供需平衡预测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2024-2030年中国镜头行业市场容量预测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2024-2030年中国镜头行业市场规模预测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2024年中国镜头市场前景分析</w:t>
      </w:r>
      <w:r>
        <w:rPr>
          <w:rFonts w:hint="eastAsia"/>
        </w:rPr>
        <w:br/>
      </w:r>
      <w:r>
        <w:rPr>
          <w:rFonts w:hint="eastAsia"/>
        </w:rPr>
        <w:t>　　图表 2024年中国镜头发展趋势预测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c3c69adb8402a" w:history="1">
        <w:r>
          <w:rPr>
            <w:rStyle w:val="Hyperlink"/>
          </w:rPr>
          <w:t>2024-2030年中国镜头行业现状与前景趋势分析报告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6c3c69adb8402a" w:history="1">
        <w:r>
          <w:rPr>
            <w:rStyle w:val="Hyperlink"/>
          </w:rPr>
          <w:t>https://www.20087.com/6/25/JingTouDeQianJingQuShi.html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38d28f16b442d" w:history="1">
      <w:r>
        <w:rPr>
          <w:rStyle w:val="Hyperlink"/>
        </w:rPr>
        <w:t>2024-2030年中国镜头行业现状与前景趋势分析报告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JingTouDeQianJingQuShi.html" TargetMode="External" Id="R1b6c3c69adb8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JingTouDeQianJingQuShi.html" TargetMode="External" Id="Rd0c38d28f16b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2023-12-03T23:18:00Z</dcterms:created>
  <dcterms:modified xsi:type="dcterms:W3CDTF">2023-12-04T00:18:00Z</dcterms:modified>
  <dc:subject>2024-2030年中国镜头行业现状与前景趋势分析报告</dc:subject>
  <dc:title>2024-2030年中国镜头行业现状与前景趋势分析报告</dc:title>
  <cp:keywords>2024-2030年中国镜头行业现状与前景趋势分析报告</cp:keywords>
  <dc:description>2024-2030年中国镜头行业现状与前景趋势分析报告</dc:description>
</cp:coreProperties>
</file>