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73c6c73ef42a6" w:history="1">
              <w:r>
                <w:rPr>
                  <w:rStyle w:val="Hyperlink"/>
                </w:rPr>
                <w:t>2025-2031年中国飞机轴承行业发展分析与市场前景报告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73c6c73ef42a6" w:history="1">
              <w:r>
                <w:rPr>
                  <w:rStyle w:val="Hyperlink"/>
                </w:rPr>
                <w:t>2025-2031年中国飞机轴承行业发展分析与市场前景报告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73c6c73ef42a6" w:history="1">
                <w:r>
                  <w:rPr>
                    <w:rStyle w:val="Hyperlink"/>
                  </w:rPr>
                  <w:t>https://www.20087.com/6/05/FeiJiZhouChengDeXianZhuangYuFaZhanQianJing.html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轴承是航空工业中的核心零部件之一，其性能直接影响到飞机的安全运行与使用寿命。近年来，随着航空工业的快速发展和新技术的应用，飞机轴承的技术水平不断提高。当前市场上，飞机轴承不仅在材料科学上取得了突破，如采用高性能合金材料以提高承载能力和耐腐蚀性，而且在制造工艺上也有所创新，如精密加工和表面处理技术的改进。此外，随着飞机设计向着更加环保和高效的方向发展，对飞机轴承的轻量化和长寿命提出了更高要求。</w:t>
      </w:r>
      <w:r>
        <w:rPr>
          <w:rFonts w:hint="eastAsia"/>
        </w:rPr>
        <w:br/>
      </w:r>
      <w:r>
        <w:rPr>
          <w:rFonts w:hint="eastAsia"/>
        </w:rPr>
        <w:t>　　未来，飞机轴承将继续朝着高性能、轻量化和智能化的方向发展。一方面，随着新材料技术的进步，飞机轴承将采用更多新型材料，如碳化硅陶瓷等，以实现更轻的重量和更高的强度。另一方面，随着数字孪生和物联网技术的应用，飞机轴承将集成更多的传感器和监测装置，实现运行状态的实时监控和智能维护。此外，随着可持续发展的重要性日益凸显，飞机轴承的设计将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73c6c73ef42a6" w:history="1">
        <w:r>
          <w:rPr>
            <w:rStyle w:val="Hyperlink"/>
          </w:rPr>
          <w:t>2025-2031年中国飞机轴承行业发展分析与市场前景报告</w:t>
        </w:r>
      </w:hyperlink>
      <w:r>
        <w:rPr>
          <w:rFonts w:hint="eastAsia"/>
        </w:rPr>
        <w:t>》基于国家统计局及相关协会的详实数据，系统分析了飞机轴承行业的市场规模、重点企业表现、产业链结构、竞争格局及价格动态。报告内容严谨、数据详实，结合丰富图表，全面呈现飞机轴承行业现状与未来发展趋势。通过对飞机轴承技术现状、SWOT分析及市场前景的解读，报告为飞机轴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飞机轴承行业界定</w:t>
      </w:r>
      <w:r>
        <w:rPr>
          <w:rFonts w:hint="eastAsia"/>
        </w:rPr>
        <w:br/>
      </w:r>
      <w:r>
        <w:rPr>
          <w:rFonts w:hint="eastAsia"/>
        </w:rPr>
        <w:t>　　第一节 飞机轴承行业定义</w:t>
      </w:r>
      <w:r>
        <w:rPr>
          <w:rFonts w:hint="eastAsia"/>
        </w:rPr>
        <w:br/>
      </w:r>
      <w:r>
        <w:rPr>
          <w:rFonts w:hint="eastAsia"/>
        </w:rPr>
        <w:t>　　第二节 飞机轴承行业特点分析</w:t>
      </w:r>
      <w:r>
        <w:rPr>
          <w:rFonts w:hint="eastAsia"/>
        </w:rPr>
        <w:br/>
      </w:r>
      <w:r>
        <w:rPr>
          <w:rFonts w:hint="eastAsia"/>
        </w:rPr>
        <w:t>　　第三节 飞机轴承产业链分析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2025年世界飞机轴承行业市场运行形势分析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2025年全球飞机轴承行业发展概况</w:t>
      </w:r>
      <w:r>
        <w:rPr>
          <w:rFonts w:hint="eastAsia"/>
        </w:rPr>
        <w:br/>
      </w:r>
      <w:r>
        <w:rPr>
          <w:rFonts w:hint="eastAsia"/>
        </w:rPr>
        <w:t>　　第二节 世界飞机轴承行业发展走势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二、全球飞机轴承行业市场分布情况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三、全球飞机轴承行业发展趋势分析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全球飞机轴承行业重点国家和区域分析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2025年飞机轴承行业技术发展现状及趋势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当前我国飞机轴承技术发展现状</w:t>
      </w:r>
      <w:r>
        <w:rPr>
          <w:rFonts w:hint="eastAsia"/>
        </w:rPr>
        <w:br/>
      </w:r>
      <w:r>
        <w:rPr>
          <w:rFonts w:hint="eastAsia"/>
        </w:rPr>
        <w:t>　　第二节 中外飞机轴承技术差距及产生差距的主要原因分析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提高我国飞机轴承技术的对策</w:t>
      </w:r>
      <w:r>
        <w:rPr>
          <w:rFonts w:hint="eastAsia"/>
        </w:rPr>
        <w:br/>
      </w:r>
      <w:r>
        <w:rPr>
          <w:rFonts w:hint="eastAsia"/>
        </w:rPr>
        <w:t>　　第四节 我国飞机轴承研发、设计发展趋势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中国飞机轴承发展现状调研</w:t>
      </w:r>
      <w:r>
        <w:rPr>
          <w:rFonts w:hint="eastAsia"/>
        </w:rPr>
        <w:br/>
      </w:r>
      <w:r>
        <w:rPr>
          <w:rFonts w:hint="eastAsia"/>
        </w:rPr>
        <w:t>　　第一节 中国飞机轴承市场现状分析</w:t>
      </w:r>
      <w:r>
        <w:rPr>
          <w:rFonts w:hint="eastAsia"/>
        </w:rPr>
        <w:br/>
      </w:r>
      <w:r>
        <w:rPr>
          <w:rFonts w:hint="eastAsia"/>
        </w:rPr>
        <w:t>　　第二节 中国飞机轴承行业产量情况分析及预测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一、飞机轴承总体产能规模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三、2020-2025年中国飞机轴承产量统计</w:t>
      </w:r>
      <w:r>
        <w:rPr>
          <w:rFonts w:hint="eastAsia"/>
        </w:rPr>
        <w:br/>
      </w:r>
      <w:r>
        <w:rPr>
          <w:rFonts w:hint="eastAsia"/>
        </w:rPr>
        <w:t>　　　　二、飞机轴承生产区域分布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三、2025-2031年中国飞机轴承产量预测分析</w:t>
      </w:r>
      <w:r>
        <w:rPr>
          <w:rFonts w:hint="eastAsia"/>
        </w:rPr>
        <w:br/>
      </w:r>
      <w:r>
        <w:rPr>
          <w:rFonts w:hint="eastAsia"/>
        </w:rPr>
        <w:t>　　第三节 中国飞机轴承市场需求分析及预测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一、中国飞机轴承市场需求特点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二、2020-2025年中国飞机轴承市场需求量统计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2020-2025年中国飞机轴承行业进出口情况分析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一、2020-2025年中国飞机轴承行业进口分析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二、2020-2025年中国飞机轴承行业出口分析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2025-2031年中国飞机轴承行业进出口情况预测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一、2025-2031年中国飞机轴承行业进口预测分析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影响飞机轴承行业进出口变化的主要原因分析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2020-2025年中国飞机轴承行业重点地区调研分析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二、**地区飞机轴承市场调研分析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三、**地区飞机轴承市场调研分析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四、**地区飞机轴承市场调研分析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五、**地区飞机轴承市场调研分析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六、**地区飞机轴承市场调研分析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飞机轴承行业竞争格局分析</w:t>
      </w:r>
      <w:r>
        <w:rPr>
          <w:rFonts w:hint="eastAsia"/>
        </w:rPr>
        <w:br/>
      </w:r>
      <w:r>
        <w:rPr>
          <w:rFonts w:hint="eastAsia"/>
        </w:rPr>
        <w:t>　　第一节 飞机轴承行业集中度分析</w:t>
      </w:r>
      <w:r>
        <w:rPr>
          <w:rFonts w:hint="eastAsia"/>
        </w:rPr>
        <w:br/>
      </w:r>
      <w:r>
        <w:rPr>
          <w:rFonts w:hint="eastAsia"/>
        </w:rPr>
        <w:t>　　　　一、飞机轴承市场集中度分析</w:t>
      </w:r>
      <w:r>
        <w:rPr>
          <w:rFonts w:hint="eastAsia"/>
        </w:rPr>
        <w:br/>
      </w:r>
      <w:r>
        <w:rPr>
          <w:rFonts w:hint="eastAsia"/>
        </w:rPr>
        <w:t>　　　　二、飞机轴承企业集中度分析</w:t>
      </w:r>
      <w:r>
        <w:rPr>
          <w:rFonts w:hint="eastAsia"/>
        </w:rPr>
        <w:br/>
      </w:r>
      <w:r>
        <w:rPr>
          <w:rFonts w:hint="eastAsia"/>
        </w:rPr>
        <w:t>　　　　三、飞机轴承区域集中度分析</w:t>
      </w:r>
      <w:r>
        <w:rPr>
          <w:rFonts w:hint="eastAsia"/>
        </w:rPr>
        <w:br/>
      </w:r>
      <w:r>
        <w:rPr>
          <w:rFonts w:hint="eastAsia"/>
        </w:rPr>
        <w:t>　　第二节 飞机轴承行业主要企业竞争力分析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飞机轴承行业竞争格局分析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一、2025年飞机轴承行业竞争分析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二、2025年中外飞机轴承产品竞争分析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三、2020-2025年我国飞机轴承市场竞争分析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提高飞机轴承企业竞争力的策略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对我国飞机轴承品牌的战略思考</w:t>
      </w:r>
      <w:r>
        <w:rPr>
          <w:rFonts w:hint="eastAsia"/>
        </w:rPr>
        <w:br/>
      </w:r>
      <w:r>
        <w:rPr>
          <w:rFonts w:hint="eastAsia"/>
        </w:rPr>
        <w:t>　　　　一、飞机轴承实施品牌战略的意义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三、我国飞机轴承企业的品牌战略</w:t>
      </w:r>
      <w:r>
        <w:rPr>
          <w:rFonts w:hint="eastAsia"/>
        </w:rPr>
        <w:br/>
      </w:r>
      <w:r>
        <w:rPr>
          <w:rFonts w:hint="eastAsia"/>
        </w:rPr>
        <w:t>　　　　四、飞机轴承品牌战略管理的策略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2025-2031年中国飞机轴承行业前景与风险预测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2025年中国飞机轴承市场前景分析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2025-2031年中国飞机轴承发展趋势预测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2025-2031年中国飞机轴承行业投资特性分析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二、2025-2031年中国飞机轴承行业盈利模式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三、2025-2031年中国飞机轴承行业盈利因素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2025-2031年中国飞机轴承行业投资机会分析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二、2025-2031年中国飞机轴承行业区域市场投资潜力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2025-2031年中国飞机轴承行业投资风险分析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二、2025-2031年中国飞机轴承行业技术风险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三、2025-2031年中国飞机轴承行业政策风险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四、2025-2031年中国飞机轴承行业进入退出风险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飞机轴承行业研究结论</w:t>
      </w:r>
      <w:r>
        <w:rPr>
          <w:rFonts w:hint="eastAsia"/>
        </w:rPr>
        <w:br/>
      </w:r>
      <w:r>
        <w:rPr>
          <w:rFonts w:hint="eastAsia"/>
        </w:rPr>
        <w:t>　　第二节 飞机轴承行业投资价值评估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飞机轴承行业投资建议</w:t>
      </w:r>
      <w:r>
        <w:rPr>
          <w:rFonts w:hint="eastAsia"/>
        </w:rPr>
        <w:br/>
      </w:r>
      <w:r>
        <w:rPr>
          <w:rFonts w:hint="eastAsia"/>
        </w:rPr>
        <w:t>　　　　一、飞机轴承行业投资策略建议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二、飞机轴承行业投资方向建议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三、飞机轴承行业投资方式建议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飞机轴承行业历程</w:t>
      </w:r>
      <w:r>
        <w:rPr>
          <w:rFonts w:hint="eastAsia"/>
        </w:rPr>
        <w:br/>
      </w:r>
      <w:r>
        <w:rPr>
          <w:rFonts w:hint="eastAsia"/>
        </w:rPr>
        <w:t>　　图表 飞机轴承行业生命周期</w:t>
      </w:r>
      <w:r>
        <w:rPr>
          <w:rFonts w:hint="eastAsia"/>
        </w:rPr>
        <w:br/>
      </w:r>
      <w:r>
        <w:rPr>
          <w:rFonts w:hint="eastAsia"/>
        </w:rPr>
        <w:t>　　图表 飞机轴承行业产业链分析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2020-2025年飞机轴承行业市场容量分析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2020-2025年中国飞机轴承行业产量及增长趋势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2020-2025年中国飞机轴承市场需求量及增速统计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2025年中国飞机轴承行业需求领域分布格局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2020-2025年中国飞机轴承进口金额分析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2020-2025年中国飞机轴承出口数量分析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2020-2025年中国飞机轴承出口金额分析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2025年中国飞机轴承进口国家及地区分析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2020-2025年中国飞机轴承行业企业平均规模情况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飞机轴承企业信息</w:t>
      </w:r>
      <w:r>
        <w:rPr>
          <w:rFonts w:hint="eastAsia"/>
        </w:rPr>
        <w:br/>
      </w:r>
      <w:r>
        <w:rPr>
          <w:rFonts w:hint="eastAsia"/>
        </w:rPr>
        <w:t>　　图表 飞机轴承企业经营情况分析</w:t>
      </w:r>
      <w:r>
        <w:rPr>
          <w:rFonts w:hint="eastAsia"/>
        </w:rPr>
        <w:br/>
      </w:r>
      <w:r>
        <w:rPr>
          <w:rFonts w:hint="eastAsia"/>
        </w:rPr>
        <w:t>　　图表 飞机轴承重点企业（三）主要经济指标情况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73c6c73ef42a6" w:history="1">
        <w:r>
          <w:rPr>
            <w:rStyle w:val="Hyperlink"/>
          </w:rPr>
          <w:t>2025-2031年中国飞机轴承行业发展分析与市场前景报告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73c6c73ef42a6" w:history="1">
        <w:r>
          <w:rPr>
            <w:rStyle w:val="Hyperlink"/>
          </w:rPr>
          <w:t>https://www.20087.com/6/05/FeiJiZhouChengDeXianZhuangYuFaZhanQianJing.html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热点：飞机轴承是什么样的、飞机轴承多少钱一个、航空轴承、飞机轴承图片、轴承寿命一般多少小时、飞机轴承润滑步骤、液压轴承、飞机轴承上市公司、飞机轴承萡片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a9576654b40ae" w:history="1">
      <w:r>
        <w:rPr>
          <w:rStyle w:val="Hyperlink"/>
        </w:rPr>
        <w:t>2025-2031年中国飞机轴承行业发展分析与市场前景报告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eiJiZhouChengDeXianZhuangYuFaZhanQianJing.html" TargetMode="External" Id="Ra2873c6c73ef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eiJiZhouChengDeXianZhuangYuFaZhanQianJing.html" TargetMode="External" Id="Rd04a9576654b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2024-11-16T08:21:00Z</dcterms:created>
  <dcterms:modified xsi:type="dcterms:W3CDTF">2024-11-16T09:21:00Z</dcterms:modified>
  <dc:subject>2025-2031年中国飞机轴承行业发展分析与市场前景报告</dc:subject>
  <dc:title>2025-2031年中国飞机轴承行业发展分析与市场前景报告</dc:title>
  <cp:keywords>2025-2031年中国飞机轴承行业发展分析与市场前景报告</cp:keywords>
  <dc:description>2025-2031年中国飞机轴承行业发展分析与市场前景报告</dc:description>
</cp:coreProperties>
</file>