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5e27ec774925" w:history="1">
              <w:r>
                <w:rPr>
                  <w:rStyle w:val="Hyperlink"/>
                </w:rPr>
                <w:t>2026-2032年中国高强度聚光灯市场研究分析与前景趋势预测报告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5e27ec774925" w:history="1">
              <w:r>
                <w:rPr>
                  <w:rStyle w:val="Hyperlink"/>
                </w:rPr>
                <w:t>2026-2032年中国高强度聚光灯市场研究分析与前景趋势预测报告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5e27ec774925" w:history="1">
                <w:r>
                  <w:rPr>
                    <w:rStyle w:val="Hyperlink"/>
                  </w:rPr>
                  <w:t>https://www.20087.com/6/95/GaoQiangDuJuGuangDengDeXianZhuangYuQianJing.html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聚光灯是一种具备高亮度输出、精准光束控制与远距离照射能力的照明设备，广泛应用于舞台演出、影视拍摄、体育场馆及安防监控领域。高强度聚光灯普遍采用LED光源，强调显色指数（Ra&gt;90）、色温稳定性、IP65以上防护及智能调光协议（如DMX512、Art-Net）。在沉浸式娱乐与高清直播需求驱动下，对光斑均匀性、频闪抑制及远程集中控制提出更高要求。然而，高功率密度带来散热挑战，长期使用易导致光衰；同时，部分低价产品电磁兼容性不达标，干扰周边电子设备。</w:t>
      </w:r>
      <w:r>
        <w:rPr>
          <w:rFonts w:hint="eastAsia"/>
        </w:rPr>
        <w:br/>
      </w:r>
      <w:r>
        <w:rPr>
          <w:rFonts w:hint="eastAsia"/>
        </w:rPr>
        <w:t>　　未来，高强度聚光灯将向光谱可编程、边缘智能与可持续设计方向演进。市场调研网认为，多通道RGBAL（红绿蓝琥珀白）LED阵列可动态合成任意色温与饱和度；而内置传感器可自动补偿环境光变化。在架构上，灯具将作为物联网节点，支持状态自检与故障预测。长远看，该设备将从照明工具升级为视觉叙事媒介——通过与虚拟制作引擎（如Unreal Engine）联动，实现物理灯光与虚拟场景光影实时同步，赋能下一代影视、演艺与元宇宙内容创作。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d5e27ec774925" w:history="1">
        <w:r>
          <w:rPr>
            <w:rStyle w:val="Hyperlink"/>
          </w:rPr>
          <w:t>2026-2032年中国高强度聚光灯市场研究分析与前景趋势预测报告</w:t>
        </w:r>
      </w:hyperlink>
      <w:r>
        <w:rPr>
          <w:rFonts w:hint="eastAsia"/>
        </w:rPr>
        <w:t>》采用定量与定性相结合的研究方法，系统分析了高强度聚光灯行业的市场规模、需求动态及价格变化，并对高强度聚光灯产业链各环节进行了全面梳理。报告详细解读了高强度聚光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高强度聚光灯市场概述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按照不同产品类型，高强度聚光灯主要可以分为如下几个类别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中国不同产品类型高强度聚光灯增长趋势2021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小于30HZ</w:t>
      </w:r>
      <w:r>
        <w:rPr>
          <w:rFonts w:hint="eastAsia"/>
        </w:rPr>
        <w:br/>
      </w:r>
      <w:r>
        <w:rPr>
          <w:rFonts w:hint="eastAsia"/>
        </w:rPr>
        <w:t>　　　　1.2.3 30-50HZ</w:t>
      </w:r>
      <w:r>
        <w:rPr>
          <w:rFonts w:hint="eastAsia"/>
        </w:rPr>
        <w:br/>
      </w:r>
      <w:r>
        <w:rPr>
          <w:rFonts w:hint="eastAsia"/>
        </w:rPr>
        <w:t>　　　　1.2.4 大于50HZ</w:t>
      </w:r>
      <w:r>
        <w:rPr>
          <w:rFonts w:hint="eastAsia"/>
        </w:rPr>
        <w:br/>
      </w:r>
      <w:r>
        <w:rPr>
          <w:rFonts w:hint="eastAsia"/>
        </w:rPr>
        <w:t>　　1.3 从不同应用，高强度聚光灯主要包括如下几个方面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中国不同应用高强度聚光灯增长趋势2021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商业用</w:t>
      </w:r>
      <w:r>
        <w:rPr>
          <w:rFonts w:hint="eastAsia"/>
        </w:rPr>
        <w:br/>
      </w:r>
      <w:r>
        <w:rPr>
          <w:rFonts w:hint="eastAsia"/>
        </w:rPr>
        <w:t>　　1.4 中国高强度聚光灯发展现状及未来趋势（2021-2032）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中国市场高强度聚光灯收入及增长率（2021-2032）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中国市场高强度聚光灯销量及增长率（2021-2032）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中国市场主要高强度聚光灯厂商分析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中国市场主要厂商高强度聚光灯销量及市场占有率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中国市场主要厂商高强度聚光灯销量（2021-2026）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中国市场主要厂商高强度聚光灯收入及市场占有率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中国市场主要厂商高强度聚光灯收入（2021-2026）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中国市场主要厂商高强度聚光灯收入市场份额（2021-2026）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2025年中国市场主要厂商高强度聚光灯收入排名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中国市场主要厂商高强度聚光灯价格（2021-2026）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中国市场主要厂商高强度聚光灯总部及产地分布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中国市场主要厂商成立时间及高强度聚光灯商业化日期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中国市场主要厂商高强度聚光灯产品类型及应用</w:t>
      </w:r>
      <w:r>
        <w:rPr>
          <w:rFonts w:hint="eastAsia"/>
        </w:rPr>
        <w:br/>
      </w:r>
      <w:r>
        <w:rPr>
          <w:rFonts w:hint="eastAsia"/>
        </w:rPr>
        <w:t>　　2.7 高强度聚光灯行业集中度、竞争程度分析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高强度聚光灯行业集中度分析：2025年中国Top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中国市场高强度聚光灯第一梯队、第二梯队和第三梯队厂商（品牌）及2025年市场份额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不同产品类型高强度聚光灯分析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中国市场不同产品类型高强度聚光灯销量（2021-2032）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中国市场不同产品类型高强度聚光灯销量及市场份额（2021-2026）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中国市场不同产品类型高强度聚光灯销量预测（2027-2032）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中国市场不同产品类型高强度聚光灯规模（2021-2032）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中国市场不同产品类型高强度聚光灯规模及市场份额（2021-2026）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中国市场不同产品类型高强度聚光灯规模预测（2027-2032）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中国市场不同产品类型高强度聚光灯价格走势（2021-2032）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不同应用高强度聚光灯分析</w:t>
      </w:r>
      <w:r>
        <w:rPr>
          <w:rFonts w:hint="eastAsia"/>
        </w:rPr>
        <w:br/>
      </w:r>
      <w:r>
        <w:rPr>
          <w:rFonts w:hint="eastAsia"/>
        </w:rPr>
        <w:t>　　5.1 中国市场不同应用高强度聚光灯销量（2021-2032）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中国市场不同应用高强度聚光灯销量及市场份额（2021-2026）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中国市场不同应用高强度聚光灯销量预测（2027-2032）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中国市场不同应用高强度聚光灯规模（2021-2032）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中国市场不同应用高强度聚光灯规模及市场份额（2021-2026）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中国市场不同应用高强度聚光灯规模预测（2027-2032）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中国市场不同应用高强度聚光灯价格走势（2021-2032）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高强度聚光灯行业发展分析---发展趋势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高强度聚光灯行业发展分析---厂商壁垒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高强度聚光灯行业发展分析---驱动因素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高强度聚光灯行业发展分析---制约因素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高强度聚光灯中国企业SWOT分析</w:t>
      </w:r>
      <w:r>
        <w:rPr>
          <w:rFonts w:hint="eastAsia"/>
        </w:rPr>
        <w:br/>
      </w:r>
      <w:r>
        <w:rPr>
          <w:rFonts w:hint="eastAsia"/>
        </w:rPr>
        <w:t>　　6.6 高强度聚光灯行业发展分析---行业政策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高强度聚光灯行业产业链简介</w:t>
      </w:r>
      <w:r>
        <w:rPr>
          <w:rFonts w:hint="eastAsia"/>
        </w:rPr>
        <w:br/>
      </w:r>
      <w:r>
        <w:rPr>
          <w:rFonts w:hint="eastAsia"/>
        </w:rPr>
        <w:t>　　7.2 高强度聚光灯产业链分析-上游</w:t>
      </w:r>
      <w:r>
        <w:rPr>
          <w:rFonts w:hint="eastAsia"/>
        </w:rPr>
        <w:br/>
      </w:r>
      <w:r>
        <w:rPr>
          <w:rFonts w:hint="eastAsia"/>
        </w:rPr>
        <w:t>　　7.3 高强度聚光灯产业链分析-中游</w:t>
      </w:r>
      <w:r>
        <w:rPr>
          <w:rFonts w:hint="eastAsia"/>
        </w:rPr>
        <w:br/>
      </w:r>
      <w:r>
        <w:rPr>
          <w:rFonts w:hint="eastAsia"/>
        </w:rPr>
        <w:t>　　7.4 高强度聚光灯产业链分析-下游</w:t>
      </w:r>
      <w:r>
        <w:rPr>
          <w:rFonts w:hint="eastAsia"/>
        </w:rPr>
        <w:br/>
      </w:r>
      <w:r>
        <w:rPr>
          <w:rFonts w:hint="eastAsia"/>
        </w:rPr>
        <w:t>　　7.5 高强度聚光灯行业采购模式</w:t>
      </w:r>
      <w:r>
        <w:rPr>
          <w:rFonts w:hint="eastAsia"/>
        </w:rPr>
        <w:br/>
      </w:r>
      <w:r>
        <w:rPr>
          <w:rFonts w:hint="eastAsia"/>
        </w:rPr>
        <w:t>　　7.6 高强度聚光灯行业生产模式</w:t>
      </w:r>
      <w:r>
        <w:rPr>
          <w:rFonts w:hint="eastAsia"/>
        </w:rPr>
        <w:br/>
      </w:r>
      <w:r>
        <w:rPr>
          <w:rFonts w:hint="eastAsia"/>
        </w:rPr>
        <w:t>　　7.7 高强度聚光灯行业销售模式及销售渠道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中国本土高强度聚光灯产能、产量分析</w:t>
      </w:r>
      <w:r>
        <w:rPr>
          <w:rFonts w:hint="eastAsia"/>
        </w:rPr>
        <w:br/>
      </w:r>
      <w:r>
        <w:rPr>
          <w:rFonts w:hint="eastAsia"/>
        </w:rPr>
        <w:t>　　8.1 中国高强度聚光灯供需现状及预测（2021-2032）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中国高强度聚光灯产能、产量、产能利用率及发展趋势（2021-2032）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中国高强度聚光灯产量、市场需求量及发展趋势（2021-2032）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中国高强度聚光灯进出口分析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中国市场高强度聚光灯主要进口来源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中国市场高强度聚光灯主要出口目的地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不同产品类型高强度聚光灯市场规模2021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不同应用高强度聚光灯市场规模2021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中国市场主要厂商高强度聚光灯销量（2021-2026）&amp;（千件）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中国市场主要厂商高强度聚光灯收入（2021-2026）&amp;（万元）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中国市场主要厂商高强度聚光灯收入份额（2021-2026）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2025年中国主要生产商高强度聚光灯收入排名（万元）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中国市场主要厂商高强度聚光灯价格（2021-2026）&amp;（元/件）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中国市场主要厂商高强度聚光灯总部及产地分布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中国市场主要厂商成立时间及高强度聚光灯商业化日期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中国市场主要厂商高强度聚光灯产品类型及应用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2025年中国市场高强度聚光灯主要厂商市场地位（第一梯队、第二梯队和第三梯队）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高强度聚光灯市场投资、并购等现状分析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高强度聚光灯生产基地、总部、竞争对手及市场地位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高强度聚光灯销量（千件）、收入（万元）、价格（元/件）及毛利率（2021-2026）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中国市场不同产品类型高强度聚光灯销量（2021-2026）&amp;（千件）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中国市场不同产品类型高强度聚光灯销量预测（2027-2032）&amp;（千件）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中国市场不同产品类型高强度聚光灯销量市场份额预测（2027-2032）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中国市场不同产品类型高强度聚光灯规模（2021-2026）&amp;（万元）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中国市场不同产品类型高强度聚光灯规模市场份额（2021-2026）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中国市场不同产品类型高强度聚光灯规模预测（2027-2032）&amp;（万元）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中国市场不同产品类型高强度聚光灯规模市场份额预测（2027-2032）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中国市场不同应用高强度聚光灯销量（2021-2026）&amp;（千件）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中国市场不同应用高强度聚光灯销量预测（2027-2032）&amp;（千件）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中国市场不同应用高强度聚光灯销量市场份额预测（2027-2032）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中国市场不同应用高强度聚光灯规模（2021-2026）&amp;（万元）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中国市场不同应用高强度聚光灯规模市场份额（2021-2026）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中国市场不同应用高强度聚光灯规模预测（2027-2032）&amp;（万元）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中国市场不同应用高强度聚光灯规模市场份额预测（2027-2032）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高强度聚光灯行业发展分析---发展趋势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高强度聚光灯行业发展分析---厂商壁垒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高强度聚光灯行业发展分析---驱动因素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高强度聚光灯行业发展分析---制约因素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高强度聚光灯行业相关重点政策一览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高强度聚光灯行业供应链分析</w:t>
      </w:r>
      <w:r>
        <w:rPr>
          <w:rFonts w:hint="eastAsia"/>
        </w:rPr>
        <w:br/>
      </w:r>
      <w:r>
        <w:rPr>
          <w:rFonts w:hint="eastAsia"/>
        </w:rPr>
        <w:t>　　表 106： 高强度聚光灯上游原料供应商</w:t>
      </w:r>
      <w:r>
        <w:rPr>
          <w:rFonts w:hint="eastAsia"/>
        </w:rPr>
        <w:br/>
      </w:r>
      <w:r>
        <w:rPr>
          <w:rFonts w:hint="eastAsia"/>
        </w:rPr>
        <w:t>　　表 107： 高强度聚光灯行业主要下游客户</w:t>
      </w:r>
      <w:r>
        <w:rPr>
          <w:rFonts w:hint="eastAsia"/>
        </w:rPr>
        <w:br/>
      </w:r>
      <w:r>
        <w:rPr>
          <w:rFonts w:hint="eastAsia"/>
        </w:rPr>
        <w:t>　　表 108： 高强度聚光灯典型经销商</w:t>
      </w:r>
      <w:r>
        <w:rPr>
          <w:rFonts w:hint="eastAsia"/>
        </w:rPr>
        <w:br/>
      </w:r>
      <w:r>
        <w:rPr>
          <w:rFonts w:hint="eastAsia"/>
        </w:rPr>
        <w:t>　　表 109： 中国高强度聚光灯产量、销量、进口量及出口量（2021-2026）&amp;（千件）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中国高强度聚光灯产量、销量、进口量及出口量预测（2027-2032）&amp;（千件）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中国市场高强度聚光灯主要进口来源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中国市场高强度聚光灯主要出口目的地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高强度聚光灯产品图片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中国不同产品类型高强度聚光灯市场规模市场份额2025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小于30HZ产品图片</w:t>
      </w:r>
      <w:r>
        <w:rPr>
          <w:rFonts w:hint="eastAsia"/>
        </w:rPr>
        <w:br/>
      </w:r>
      <w:r>
        <w:rPr>
          <w:rFonts w:hint="eastAsia"/>
        </w:rPr>
        <w:t>　　图 4： 30-50HZ产品图片</w:t>
      </w:r>
      <w:r>
        <w:rPr>
          <w:rFonts w:hint="eastAsia"/>
        </w:rPr>
        <w:br/>
      </w:r>
      <w:r>
        <w:rPr>
          <w:rFonts w:hint="eastAsia"/>
        </w:rPr>
        <w:t>　　图 5： 大于50HZ产品图片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中国不同应用高强度聚光灯市场份额2025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中国市场高强度聚光灯市场规模，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中国市场高强度聚光灯销量及增长率（2021-2032）&amp;（千件）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2025年中国市场主要厂商高强度聚光灯销量市场份额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2025年中国市场主要厂商高强度聚光灯收入市场份额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2025年中国市场前五大厂商高强度聚光灯市场份额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2025年中国市场高强度聚光灯第一梯队、第二梯队和第三梯队厂商（品牌）及市场份额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中国市场不同产品类型高强度聚光灯价格走势（2021-2032）&amp;（元/件）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中国市场不同应用高强度聚光灯价格走势（2021-2032）&amp;（元/件）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高强度聚光灯中国企业SWOT分析</w:t>
      </w:r>
      <w:r>
        <w:rPr>
          <w:rFonts w:hint="eastAsia"/>
        </w:rPr>
        <w:br/>
      </w:r>
      <w:r>
        <w:rPr>
          <w:rFonts w:hint="eastAsia"/>
        </w:rPr>
        <w:t>　　图 20： 高强度聚光灯产业链</w:t>
      </w:r>
      <w:r>
        <w:rPr>
          <w:rFonts w:hint="eastAsia"/>
        </w:rPr>
        <w:br/>
      </w:r>
      <w:r>
        <w:rPr>
          <w:rFonts w:hint="eastAsia"/>
        </w:rPr>
        <w:t>　　图 21： 高强度聚光灯行业采购模式分析</w:t>
      </w:r>
      <w:r>
        <w:rPr>
          <w:rFonts w:hint="eastAsia"/>
        </w:rPr>
        <w:br/>
      </w:r>
      <w:r>
        <w:rPr>
          <w:rFonts w:hint="eastAsia"/>
        </w:rPr>
        <w:t>　　图 22： 高强度聚光灯行业生产模式分析</w:t>
      </w:r>
      <w:r>
        <w:rPr>
          <w:rFonts w:hint="eastAsia"/>
        </w:rPr>
        <w:br/>
      </w:r>
      <w:r>
        <w:rPr>
          <w:rFonts w:hint="eastAsia"/>
        </w:rPr>
        <w:t>　　图 23： 高强度聚光灯行业销售模式分析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中国高强度聚光灯产能、产量、产能利用率及发展趋势（2021-2032）&amp;（千件）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中国高强度聚光灯产量、市场需求量及发展趋势（2021-2032）&amp;（千件）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5e27ec774925" w:history="1">
        <w:r>
          <w:rPr>
            <w:rStyle w:val="Hyperlink"/>
          </w:rPr>
          <w:t>2026-2032年中国高强度聚光灯市场研究分析与前景趋势预测报告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5e27ec774925" w:history="1">
        <w:r>
          <w:rPr>
            <w:rStyle w:val="Hyperlink"/>
          </w:rPr>
          <w:t>https://www.20087.com/6/95/GaoQiangDuJuGuangDengDeXianZhuangYuQianJing.html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69a82a17643f0" w:history="1">
      <w:r>
        <w:rPr>
          <w:rStyle w:val="Hyperlink"/>
        </w:rPr>
        <w:t>2026-2032年中国高强度聚光灯市场研究分析与前景趋势预测报告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QiangDuJuGuangDengDeXianZhuangYuQianJing.html" TargetMode="External" Id="Rd2dd5e27ec77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QiangDuJuGuangDengDeXianZhuangYuQianJing.html" TargetMode="External" Id="R03369a82a17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2026-02-06T23:42:55Z</dcterms:created>
  <dcterms:modified xsi:type="dcterms:W3CDTF">2026-02-07T00:42:55Z</dcterms:modified>
  <dc:subject>2026-2032年中国高强度聚光灯市场研究分析与前景趋势预测报告</dc:subject>
  <dc:title>2026-2032年中国高强度聚光灯市场研究分析与前景趋势预测报告</dc:title>
  <cp:keywords>2026-2032年中国高强度聚光灯市场研究分析与前景趋势预测报告</cp:keywords>
  <dc:description>2026-2032年中国高强度聚光灯市场研究分析与前景趋势预测报告</dc:description>
</cp:coreProperties>
</file>