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9e2a33c99488d" w:history="1">
              <w:r>
                <w:rPr>
                  <w:rStyle w:val="Hyperlink"/>
                </w:rPr>
                <w:t>全球与中国交互式白板行业现状及市场前景预测报告（2025-2031年）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9e2a33c99488d" w:history="1">
              <w:r>
                <w:rPr>
                  <w:rStyle w:val="Hyperlink"/>
                </w:rPr>
                <w:t>全球与中国交互式白板行业现状及市场前景预测报告（2025-2031年）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9e2a33c99488d" w:history="1">
                <w:r>
                  <w:rPr>
                    <w:rStyle w:val="Hyperlink"/>
                  </w:rPr>
                  <w:t>https://www.20087.com/7/65/JiaoHuShiBaiBanHangYeQianJingFenXi.html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白板是一种结合传统书写与数字化教学功能的多媒体设备，广泛应用于教育、会议和培训领域。近年来，随着信息技术和人机交互技术的进步，交互式白板的功能和技术水平显著提升。现代产品通常采用高灵敏度触控屏和高清显示技术，并通过智能化操作系统实现多样化的互动功能，如手写识别、文件共享和远程协作。同时，模块化硬件设计的应用使用户能够根据实际需求灵活选择配置，满足不同场景的使用要求。此外，云端存储功能的引入增强了设备的资源共享能力。</w:t>
      </w:r>
      <w:r>
        <w:rPr>
          <w:rFonts w:hint="eastAsia"/>
        </w:rPr>
        <w:br/>
      </w:r>
      <w:r>
        <w:rPr>
          <w:rFonts w:hint="eastAsia"/>
        </w:rPr>
        <w:t>　　未来，交互式白板将更加注重沉浸式体验和跨平台兼容性。随着虚拟现实（VR）和增强现实（AR）技术的发展，设备将进一步优化视觉效果和交互方式，提供更直观的教学或演示体验。同时，多终端协同功能的研发将使单一系统能够无缝连接多种智能设备，拓宽其应用场景。此外，绿色环保理念的推广将推动企业开发更多低功耗、长续航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9e2a33c99488d" w:history="1">
        <w:r>
          <w:rPr>
            <w:rStyle w:val="Hyperlink"/>
          </w:rPr>
          <w:t>全球与中国交互式白板行业现状及市场前景预测报告（2025-2031年）</w:t>
        </w:r>
      </w:hyperlink>
      <w:r>
        <w:rPr>
          <w:rFonts w:hint="eastAsia"/>
        </w:rPr>
        <w:t>》对当前全球及我国交互式白板行业的现状、发展变化及竞争格局进行了深入调研与全面分析，同时基于交互式白板行业发展趋势对未来市场动态进行了科学预测。报告还审慎评估了交互式白板行业的发展轨迹与前景，为产业投资者提供了有价值的投资参考。此外，报告也详细阐明了交互式白板行业的投资空间与方向，并提出了具有针对性的战略建议，是一份助力决策者洞察交互式白板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按照不同产品类型，交互式白板主要可以分为如下几个类别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全球不同产品类型交互式白板销售额增长趋势2020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随身携带式</w:t>
      </w:r>
      <w:r>
        <w:rPr>
          <w:rFonts w:hint="eastAsia"/>
        </w:rPr>
        <w:br/>
      </w:r>
      <w:r>
        <w:rPr>
          <w:rFonts w:hint="eastAsia"/>
        </w:rPr>
        <w:t>　　1.3 从不同应用，交互式白板主要包括如下几个方面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全球不同应用交互式白板销售额增长趋势2020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交互式白板行业背景、发展历史、现状及趋势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交互式白板行业目前现状分析</w:t>
      </w:r>
      <w:r>
        <w:rPr>
          <w:rFonts w:hint="eastAsia"/>
        </w:rPr>
        <w:br/>
      </w:r>
      <w:r>
        <w:rPr>
          <w:rFonts w:hint="eastAsia"/>
        </w:rPr>
        <w:t>　　　　1.4.2 交互式白板发展趋势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全球交互式白板总体规模分析</w:t>
      </w:r>
      <w:r>
        <w:rPr>
          <w:rFonts w:hint="eastAsia"/>
        </w:rPr>
        <w:br/>
      </w:r>
      <w:r>
        <w:rPr>
          <w:rFonts w:hint="eastAsia"/>
        </w:rPr>
        <w:t>　　2.1 全球交互式白板供需现状及预测（2020-2031）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全球交互式白板产能、产量、产能利用率及发展趋势（2020-2031）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全球交互式白板产量、需求量及发展趋势（2020-2031）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全球主要地区交互式白板产量及发展趋势（2020-2031）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全球主要地区交互式白板产量（2020-2025）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全球主要地区交互式白板产量（2026-2031）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全球主要地区交互式白板产量市场份额（2020-2031）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中国交互式白板供需现状及预测（2020-2031）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中国交互式白板产能、产量、产能利用率及发展趋势（2020-2031）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中国交互式白板产量、市场需求量及发展趋势（2020-2031）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全球交互式白板销量及销售额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全球市场交互式白板销售额（2020-2031）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全球市场交互式白板销量（2020-2031）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全球市场交互式白板价格趋势（2020-2031）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全球交互式白板主要地区分析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全球主要地区交互式白板市场规模分析：2020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全球主要地区交互式白板销售收入及市场份额（2020-2025年）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全球主要地区交互式白板销售收入预测（2026-2031年）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全球主要地区交互式白板销量分析：2020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全球主要地区交互式白板销量及市场份额（2020-2025年）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全球主要地区交互式白板销量及市场份额预测（2026-2031）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北美市场交互式白板销量、收入及增长率（2020-2031）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欧洲市场交互式白板销量、收入及增长率（2020-2031）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中国市场交互式白板销量、收入及增长率（2020-2031）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日本市场交互式白板销量、收入及增长率（2020-2031）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东南亚市场交互式白板销量、收入及增长率（2020-2031）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印度市场交互式白板销量、收入及增长率（2020-2031）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全球市场主要厂商交互式白板产能市场份额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全球市场主要厂商交互式白板销量（2020-2025）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全球市场主要厂商交互式白板销量（2020-2025）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全球市场主要厂商交互式白板销售收入（2020-2025）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全球市场主要厂商交互式白板销售价格（2020-2025）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2024年全球主要生产商交互式白板收入排名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中国市场主要厂商交互式白板销量（2020-2025）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中国市场主要厂商交互式白板销量（2020-2025）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中国市场主要厂商交互式白板销售收入（2020-2025）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2024年中国主要生产商交互式白板收入排名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中国市场主要厂商交互式白板销售价格（2020-2025）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全球主要厂商交互式白板总部及产地分布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全球主要厂商成立时间及交互式白板商业化日期</w:t>
      </w:r>
      <w:r>
        <w:rPr>
          <w:rFonts w:hint="eastAsia"/>
        </w:rPr>
        <w:br/>
      </w:r>
      <w:r>
        <w:rPr>
          <w:rFonts w:hint="eastAsia"/>
        </w:rPr>
        <w:t>　　4.6 全球主要厂商交互式白板产品类型及应用</w:t>
      </w:r>
      <w:r>
        <w:rPr>
          <w:rFonts w:hint="eastAsia"/>
        </w:rPr>
        <w:br/>
      </w:r>
      <w:r>
        <w:rPr>
          <w:rFonts w:hint="eastAsia"/>
        </w:rPr>
        <w:t>　　4.7 交互式白板行业集中度、竞争程度分析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交互式白板行业集中度分析：2024年全球Top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全球交互式白板第一梯队、第二梯队和第三梯队生产商（品牌）及市场份额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交互式白板销量、收入、价格及毛利率（2020-2025）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不同产品类型交互式白板分析</w:t>
      </w:r>
      <w:r>
        <w:rPr>
          <w:rFonts w:hint="eastAsia"/>
        </w:rPr>
        <w:br/>
      </w:r>
      <w:r>
        <w:rPr>
          <w:rFonts w:hint="eastAsia"/>
        </w:rPr>
        <w:t>　　6.1 全球不同产品类型交互式白板销量（2020-2031）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全球不同产品类型交互式白板销量及市场份额（2020-2025）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全球不同产品类型交互式白板销量预测（2026-2031）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全球不同产品类型交互式白板收入（2020-2031）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全球不同产品类型交互式白板收入及市场份额（2020-2025）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全球不同产品类型交互式白板收入预测（2026-2031）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全球不同产品类型交互式白板价格走势（2020-2031）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不同应用交互式白板分析</w:t>
      </w:r>
      <w:r>
        <w:rPr>
          <w:rFonts w:hint="eastAsia"/>
        </w:rPr>
        <w:br/>
      </w:r>
      <w:r>
        <w:rPr>
          <w:rFonts w:hint="eastAsia"/>
        </w:rPr>
        <w:t>　　7.1 全球不同应用交互式白板销量（2020-2031）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全球不同应用交互式白板销量及市场份额（2020-2025）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全球不同应用交互式白板销量预测（2026-2031）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全球不同应用交互式白板收入（2020-2031）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全球不同应用交互式白板收入及市场份额（2020-2025）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全球不同应用交互式白板收入预测（2026-2031）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全球不同应用交互式白板价格走势（2020-2031）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交互式白板产业链分析</w:t>
      </w:r>
      <w:r>
        <w:rPr>
          <w:rFonts w:hint="eastAsia"/>
        </w:rPr>
        <w:br/>
      </w:r>
      <w:r>
        <w:rPr>
          <w:rFonts w:hint="eastAsia"/>
        </w:rPr>
        <w:t>　　8.2 交互式白板工艺制造技术分析</w:t>
      </w:r>
      <w:r>
        <w:rPr>
          <w:rFonts w:hint="eastAsia"/>
        </w:rPr>
        <w:br/>
      </w:r>
      <w:r>
        <w:rPr>
          <w:rFonts w:hint="eastAsia"/>
        </w:rPr>
        <w:t>　　8.3 交互式白板产业上游供应分析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交互式白板下游客户分析</w:t>
      </w:r>
      <w:r>
        <w:rPr>
          <w:rFonts w:hint="eastAsia"/>
        </w:rPr>
        <w:br/>
      </w:r>
      <w:r>
        <w:rPr>
          <w:rFonts w:hint="eastAsia"/>
        </w:rPr>
        <w:t>　　8.5 交互式白板销售渠道分析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交互式白板行业发展机遇及主要驱动因素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交互式白板行业发展面临的风险</w:t>
      </w:r>
      <w:r>
        <w:rPr>
          <w:rFonts w:hint="eastAsia"/>
        </w:rPr>
        <w:br/>
      </w:r>
      <w:r>
        <w:rPr>
          <w:rFonts w:hint="eastAsia"/>
        </w:rPr>
        <w:t>　　9.3 交互式白板行业政策分析</w:t>
      </w:r>
      <w:r>
        <w:rPr>
          <w:rFonts w:hint="eastAsia"/>
        </w:rPr>
        <w:br/>
      </w:r>
      <w:r>
        <w:rPr>
          <w:rFonts w:hint="eastAsia"/>
        </w:rPr>
        <w:t>　　9.4 交互式白板中国企业SWOT分析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全球不同产品类型交互式白板销售额增长（CAGR）趋势2020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交互式白板行业目前发展现状</w:t>
      </w:r>
      <w:r>
        <w:rPr>
          <w:rFonts w:hint="eastAsia"/>
        </w:rPr>
        <w:br/>
      </w:r>
      <w:r>
        <w:rPr>
          <w:rFonts w:hint="eastAsia"/>
        </w:rPr>
        <w:t>　　表 4： 交互式白板发展趋势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全球主要地区交互式白板产量增速（CAGR）：（2020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全球主要地区交互式白板产量（2020-2025）&amp;（台）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全球主要地区交互式白板产量（2026-2031）&amp;（台）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全球主要地区交互式白板产量市场份额（2020-2025）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全球主要地区交互式白板产量（2026-2031）&amp;（台）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全球主要地区交互式白板销售收入增速：（2020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全球主要地区交互式白板销售收入（2020-2025）&amp;（百万美元）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全球主要地区交互式白板销售收入市场份额（2020-2025）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全球主要地区交互式白板收入（2026-2031）&amp;（百万美元）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全球主要地区交互式白板收入市场份额（2026-2031）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全球主要地区交互式白板销量（台）：2020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全球主要地区交互式白板销量（2020-2025）&amp;（台）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全球主要地区交互式白板销量市场份额（2020-2025）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全球主要地区交互式白板销量（2026-2031）&amp;（台）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全球主要地区交互式白板销量份额（2026-2031）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全球市场主要厂商交互式白板产能（2024-2025）&amp;（台）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全球市场主要厂商交互式白板销量（2020-2025）&amp;（台）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全球市场主要厂商交互式白板销量市场份额（2020-2025）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全球市场主要厂商交互式白板销售收入（2020-2025）&amp;（百万美元）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全球市场主要厂商交互式白板销售收入市场份额（2020-2025）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全球市场主要厂商交互式白板销售价格（2020-2025）&amp;（美元/台）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2024年全球主要生产商交互式白板收入排名（百万美元）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中国市场主要厂商交互式白板销量（2020-2025）&amp;（台）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中国市场主要厂商交互式白板销量市场份额（2020-2025）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中国市场主要厂商交互式白板销售收入（2020-2025）&amp;（百万美元）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中国市场主要厂商交互式白板销售收入市场份额（2020-2025）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2024年中国主要生产商交互式白板收入排名（百万美元）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中国市场主要厂商交互式白板销售价格（2020-2025）&amp;（美元/台）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全球主要厂商交互式白板总部及产地分布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全球主要厂商成立时间及交互式白板商业化日期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全球主要厂商交互式白板产品类型及应用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2024年全球交互式白板主要厂商市场地位（第一梯队、第二梯队和第三梯队）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全球交互式白板市场投资、并购等现状分析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交互式白板销量（台）、收入（百万美元）、价格（美元/台）及毛利率（2020-2025）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全球不同产品类型交互式白板销量（2020-2025年）&amp;（台）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全球不同产品类型交互式白板销量市场份额（2020-2025）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全球不同产品类型交互式白板销量预测（2026-2031）&amp;（台）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全球市场不同产品类型交互式白板销量市场份额预测（2026-2031）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全球不同产品类型交互式白板收入（2020-2025年）&amp;（百万美元）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全球不同产品类型交互式白板收入市场份额（2020-2025）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全球不同产品类型交互式白板收入预测（2026-2031）&amp;（百万美元）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全球不同产品类型交互式白板收入市场份额预测（2026-2031）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全球不同应用交互式白板销量（2020-2025年）&amp;（台）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全球不同应用交互式白板销量市场份额（2020-2025）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全球不同应用交互式白板销量预测（2026-2031）&amp;（台）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全球市场不同应用交互式白板销量市场份额预测（2026-2031）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全球不同应用交互式白板收入（2020-2025年）&amp;（百万美元）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全球不同应用交互式白板收入市场份额（2020-2025）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全球不同应用交互式白板收入预测（2026-2031）&amp;（百万美元）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全球不同应用交互式白板收入市场份额预测（2026-2031）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交互式白板上游原料供应商及联系方式列表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交互式白板典型客户列表</w:t>
      </w:r>
      <w:r>
        <w:rPr>
          <w:rFonts w:hint="eastAsia"/>
        </w:rPr>
        <w:br/>
      </w:r>
      <w:r>
        <w:rPr>
          <w:rFonts w:hint="eastAsia"/>
        </w:rPr>
        <w:t>　　表 121： 交互式白板主要销售模式及销售渠道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交互式白板行业发展机遇及主要驱动因素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交互式白板行业发展面临的风险</w:t>
      </w:r>
      <w:r>
        <w:rPr>
          <w:rFonts w:hint="eastAsia"/>
        </w:rPr>
        <w:br/>
      </w:r>
      <w:r>
        <w:rPr>
          <w:rFonts w:hint="eastAsia"/>
        </w:rPr>
        <w:t>　　表 124： 交互式白板行业政策分析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交互式白板产品图片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全球不同产品类型交互式白板销售额2020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全球不同产品类型交互式白板市场份额2024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随身携带式产品图片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全球不同应用交互式白板市场份额2024 &amp; 2031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全球交互式白板产能、产量、产能利用率及发展趋势（2020-2031）&amp;（台）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全球交互式白板产量、需求量及发展趋势（2020-2031）&amp;（台）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全球主要地区交互式白板产量（2020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全球主要地区交互式白板产量市场份额（2020-2031）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中国交互式白板产能、产量、产能利用率及发展趋势（2020-2031）&amp;（台）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中国交互式白板产量、市场需求量及发展趋势（2020-2031）&amp;（台）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全球交互式白板市场销售额及增长率：（2020-2031）&amp;（百万美元）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全球市场交互式白板市场规模：2020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全球市场交互式白板销量及增长率（2020-2031）&amp;（台）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全球市场交互式白板价格趋势（2020-2031）&amp;（美元/台）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全球主要地区交互式白板销售收入（2020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全球主要地区交互式白板销售收入市场份额（2020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北美市场交互式白板销量及增长率（2020-2031）&amp;（台）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北美市场交互式白板收入及增长率（2020-2031）&amp;（百万美元）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欧洲市场交互式白板销量及增长率（2020-2031）&amp;（台）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欧洲市场交互式白板收入及增长率（2020-2031）&amp;（百万美元）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中国市场交互式白板销量及增长率（2020-2031）&amp;（台）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中国市场交互式白板收入及增长率（2020-2031）&amp;（百万美元）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日本市场交互式白板销量及增长率（2020-2031）&amp;（台）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日本市场交互式白板收入及增长率（2020-2031）&amp;（百万美元）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东南亚市场交互式白板销量及增长率（2020-2031）&amp;（台）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东南亚市场交互式白板收入及增长率（2020-2031）&amp;（百万美元）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印度市场交互式白板销量及增长率（2020-2031）&amp;（台）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印度市场交互式白板收入及增长率（2020-2031）&amp;（百万美元）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2024年全球市场主要厂商交互式白板销量市场份额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2024年全球市场主要厂商交互式白板收入市场份额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2024年中国市场主要厂商交互式白板销量市场份额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2024年中国市场主要厂商交互式白板收入市场份额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2024年全球前五大生产商交互式白板市场份额</w:t>
      </w:r>
      <w:r>
        <w:rPr>
          <w:rFonts w:hint="eastAsia"/>
        </w:rPr>
        <w:br/>
      </w:r>
      <w:r>
        <w:rPr>
          <w:rFonts w:hint="eastAsia"/>
        </w:rPr>
        <w:t>　　图 41： 2024年全球交互式白板第一梯队、第二梯队和第三梯队厂商及市场份额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全球不同产品类型交互式白板价格走势（2020-2031）&amp;（美元/台）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全球不同应用交互式白板价格走势（2020-2031）&amp;（美元/台）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交互式白板产业链</w:t>
      </w:r>
      <w:r>
        <w:rPr>
          <w:rFonts w:hint="eastAsia"/>
        </w:rPr>
        <w:br/>
      </w:r>
      <w:r>
        <w:rPr>
          <w:rFonts w:hint="eastAsia"/>
        </w:rPr>
        <w:t>　　图 45： 交互式白板中国企业SWOT分析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9e2a33c99488d" w:history="1">
        <w:r>
          <w:rPr>
            <w:rStyle w:val="Hyperlink"/>
          </w:rPr>
          <w:t>全球与中国交互式白板行业现状及市场前景预测报告（2025-2031年）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9e2a33c99488d" w:history="1">
        <w:r>
          <w:rPr>
            <w:rStyle w:val="Hyperlink"/>
          </w:rPr>
          <w:t>https://www.20087.com/7/65/JiaoHuShiBaiBanHangYeQianJingFenXi.html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fc0de72214fbf" w:history="1">
      <w:r>
        <w:rPr>
          <w:rStyle w:val="Hyperlink"/>
        </w:rPr>
        <w:t>全球与中国交互式白板行业现状及市场前景预测报告（2025-2031年）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oHuShiBaiBanHangYeQianJingFenXi.html" TargetMode="External" Id="R07d9e2a33c99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oHuShiBaiBanHangYeQianJingFenXi.html" TargetMode="External" Id="Rc0efc0de7221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2025-02-15T03:51:46Z</dcterms:created>
  <dcterms:modified xsi:type="dcterms:W3CDTF">2025-02-15T04:51:46Z</dcterms:modified>
  <dc:subject>全球与中国交互式白板行业现状及市场前景预测报告（2025-2031年）</dc:subject>
  <dc:title>全球与中国交互式白板行业现状及市场前景预测报告（2025-2031年）</dc:title>
  <cp:keywords>全球与中国交互式白板行业现状及市场前景预测报告（2025-2031年）</cp:keywords>
  <dc:description>全球与中国交互式白板行业现状及市场前景预测报告（2025-2031年）</dc:description>
</cp:coreProperties>
</file>