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e90ff8d9541fa" w:history="1">
              <w:r>
                <w:rPr>
                  <w:rStyle w:val="Hyperlink"/>
                </w:rPr>
                <w:t>2024-2030年中国包衣机市场全景调研及发展前景分析报告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e90ff8d9541fa" w:history="1">
              <w:r>
                <w:rPr>
                  <w:rStyle w:val="Hyperlink"/>
                </w:rPr>
                <w:t>2024-2030年中国包衣机市场全景调研及发展前景分析报告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e90ff8d9541fa" w:history="1">
                <w:r>
                  <w:rPr>
                    <w:rStyle w:val="Hyperlink"/>
                  </w:rPr>
                  <w:t>https://www.20087.com/7/85/BaoYiJiShiChangQianJing.html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衣机是一种用于给药物颗粒、种子等表面包裹一层薄膜的设备，近年来随着制药技术和市场需求的变化，其性能和应用范围得到了显著提升。目前，包衣机不仅在包衣效果、自动化程度方面有所增强，而且在操作简便性和清洁简易性方面也有所改进。随着新材料的应用和技术的革新，包衣机采用了更多的高性能材料和技术，如智能控制系统和高效过滤系统，提高了包衣质量和生产效率。</w:t>
      </w:r>
      <w:r>
        <w:rPr>
          <w:rFonts w:hint="eastAsia"/>
        </w:rPr>
        <w:br/>
      </w:r>
      <w:r>
        <w:rPr>
          <w:rFonts w:hint="eastAsia"/>
        </w:rPr>
        <w:t>　　未来，包衣机的发展将更加注重技术创新和智能化升级。一方面，随着新材料和新技术的应用，包衣机将采用更多高性能材料和技术，如新型包衣材料和智能监控系统，以提高包衣效果和使用便捷性。另一方面，随着对生产效率和质量控制的需求增加，包衣机的设计将更加注重自动化和智能化设计，如集成远程监控和故障诊断系统，以提高整体性能和生产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3e90ff8d9541fa" w:history="1">
        <w:r>
          <w:rPr>
            <w:rStyle w:val="Hyperlink"/>
          </w:rPr>
          <w:t>2024-2030年中国包衣机市场全景调研及发展前景分析报告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包衣机行业现状，涵盖包衣机市场规模、产销格局、价格走势、技术特点及产业链结构，分析包衣机重点企业竞争策略与市场表现。通过研究包衣机消费群体特征、区域分布情况，评估行业政策影响，预测包衣机市场发展前景与投资价值。报告为包衣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包衣机产品概述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中国包衣机行业供给情况分析及趋势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2019-2024年中国包衣机行业市场供给分析</w:t>
      </w:r>
      <w:r>
        <w:rPr>
          <w:rFonts w:hint="eastAsia"/>
        </w:rPr>
        <w:br/>
      </w:r>
      <w:r>
        <w:rPr>
          <w:rFonts w:hint="eastAsia"/>
        </w:rPr>
        <w:t>　　　　一、包衣机整体供给情况分析</w:t>
      </w:r>
      <w:r>
        <w:rPr>
          <w:rFonts w:hint="eastAsia"/>
        </w:rPr>
        <w:br/>
      </w:r>
      <w:r>
        <w:rPr>
          <w:rFonts w:hint="eastAsia"/>
        </w:rPr>
        <w:t>　　　　二、包衣机重点区域供给分析</w:t>
      </w:r>
      <w:r>
        <w:rPr>
          <w:rFonts w:hint="eastAsia"/>
        </w:rPr>
        <w:br/>
      </w:r>
      <w:r>
        <w:rPr>
          <w:rFonts w:hint="eastAsia"/>
        </w:rPr>
        <w:t>　　第二节 包衣机行业供给关系因素分析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2024-2030年中国包衣机行业市场供给趋势</w:t>
      </w:r>
      <w:r>
        <w:rPr>
          <w:rFonts w:hint="eastAsia"/>
        </w:rPr>
        <w:br/>
      </w:r>
      <w:r>
        <w:rPr>
          <w:rFonts w:hint="eastAsia"/>
        </w:rPr>
        <w:t>　　　　一、包衣机整体供给情况趋势分析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二、包衣机重点区域供给趋势分析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三、影响未来包衣机供给的因素分析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欧债危机下包衣机行业宏观经济环境分析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2024年中国包衣机行业发展概况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2024年中国包衣机行业发展态势分析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2024年中国包衣机行业发展特点分析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2024年中国包衣机行业市场供需分析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2024年中国包衣机行业价格分析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2019-2024年中国包衣机行业整体运行状况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2019-2024年包衣机行业产销分析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2019-2024年包衣机行业盈利能力分析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2019-2024年包衣机行业偿债能力分析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2019-2024年包衣机行业营运能力分析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2024-2030年中国包衣机行业进出口市场分析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2019-2024年包衣机行业进出口特点分析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2019-2024年包衣机行业进出口量分析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一、包衣机进口分析</w:t>
      </w:r>
      <w:r>
        <w:rPr>
          <w:rFonts w:hint="eastAsia"/>
        </w:rPr>
        <w:br/>
      </w:r>
      <w:r>
        <w:rPr>
          <w:rFonts w:hint="eastAsia"/>
        </w:rPr>
        <w:t>　　　　二、包衣机出口分析</w:t>
      </w:r>
      <w:r>
        <w:rPr>
          <w:rFonts w:hint="eastAsia"/>
        </w:rPr>
        <w:br/>
      </w:r>
      <w:r>
        <w:rPr>
          <w:rFonts w:hint="eastAsia"/>
        </w:rPr>
        <w:t>　　第三节 2024-2030年包衣机行业进出口市场预测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一、包衣机进口预测</w:t>
      </w:r>
      <w:r>
        <w:rPr>
          <w:rFonts w:hint="eastAsia"/>
        </w:rPr>
        <w:br/>
      </w:r>
      <w:r>
        <w:rPr>
          <w:rFonts w:hint="eastAsia"/>
        </w:rPr>
        <w:t>　　　　二、包衣机出口预测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2024-2030年包衣机行业投资价值（绩效）及行业发展预测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2024-2030年包衣机行业成长性分析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2024-2030年包衣机行业经营能力分析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2024-2030年包衣机行业盈利能力分析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2024-2030年包衣机行业偿债能力分析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2024-2030年中国包衣机行业产值预测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2024-2030年中国包衣机行业销售收入预测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2024-2030年中国包衣机行业总资产预测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2019-2024年中国包衣机产业重点区域运行分析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2019-2024年重点地区（一）包衣机产业运行情况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2019-2024年重点地区（二）包衣机产业运行情况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2019-2024年重点地区（三）包衣机产业运行情况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2019-2024年重点地区（四）包衣机产业运行情况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2019-2024年重点地区（五）包衣机产业运行情况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2019-2024年重点地区（六）包衣机产业运行情况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2019-2024年重点地区（七）包衣机产业运行情况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包衣机行业竞争格局分析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2019-2024年中国包衣机行业集中度分析</w:t>
      </w:r>
      <w:r>
        <w:rPr>
          <w:rFonts w:hint="eastAsia"/>
        </w:rPr>
        <w:br/>
      </w:r>
      <w:r>
        <w:rPr>
          <w:rFonts w:hint="eastAsia"/>
        </w:rPr>
        <w:t>　　第二节 包衣机国内外SWOT分析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2024-2030年中国包衣机行业竞争格局预测分析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中国包衣机行业投资策略分析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2019-2024年中国包衣机行业投资环境分析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2019-2024年中国包衣机行业投资收益分析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2019-2024年中国包衣机行业产品投资方向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2024-2030年中国包衣机行业投资收益预测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二、2024-2030年中国包衣机行业工业总产值预测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三、2024-2030年中国包衣机行业销售收入预测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四、2024-2030年中国包衣机行业利润总额预测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五、2024-2030年中国包衣机行业总资产预测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中国包衣机行业投资风险分析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中国包衣机行业内部风险分析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中国包衣机行业外部风险分析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包衣机图片</w:t>
      </w:r>
      <w:r>
        <w:rPr>
          <w:rFonts w:hint="eastAsia"/>
        </w:rPr>
        <w:br/>
      </w:r>
      <w:r>
        <w:rPr>
          <w:rFonts w:hint="eastAsia"/>
        </w:rPr>
        <w:t>　　图表 包衣机种类 分类</w:t>
      </w:r>
      <w:r>
        <w:rPr>
          <w:rFonts w:hint="eastAsia"/>
        </w:rPr>
        <w:br/>
      </w:r>
      <w:r>
        <w:rPr>
          <w:rFonts w:hint="eastAsia"/>
        </w:rPr>
        <w:t>　　图表 包衣机用途 应用</w:t>
      </w:r>
      <w:r>
        <w:rPr>
          <w:rFonts w:hint="eastAsia"/>
        </w:rPr>
        <w:br/>
      </w:r>
      <w:r>
        <w:rPr>
          <w:rFonts w:hint="eastAsia"/>
        </w:rPr>
        <w:t>　　图表 包衣机主要特点</w:t>
      </w:r>
      <w:r>
        <w:rPr>
          <w:rFonts w:hint="eastAsia"/>
        </w:rPr>
        <w:br/>
      </w:r>
      <w:r>
        <w:rPr>
          <w:rFonts w:hint="eastAsia"/>
        </w:rPr>
        <w:t>　　图表 包衣机产业链分析</w:t>
      </w:r>
      <w:r>
        <w:rPr>
          <w:rFonts w:hint="eastAsia"/>
        </w:rPr>
        <w:br/>
      </w:r>
      <w:r>
        <w:rPr>
          <w:rFonts w:hint="eastAsia"/>
        </w:rPr>
        <w:t>　　图表 包衣机政策分析</w:t>
      </w:r>
      <w:r>
        <w:rPr>
          <w:rFonts w:hint="eastAsia"/>
        </w:rPr>
        <w:br/>
      </w:r>
      <w:r>
        <w:rPr>
          <w:rFonts w:hint="eastAsia"/>
        </w:rPr>
        <w:t>　　图表 包衣机技术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2019-2023年中国包衣机行业市场规模及增长情况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2019-2023年包衣机行业市场容量分析</w:t>
      </w:r>
      <w:r>
        <w:rPr>
          <w:rFonts w:hint="eastAsia"/>
        </w:rPr>
        <w:br/>
      </w:r>
      <w:r>
        <w:rPr>
          <w:rFonts w:hint="eastAsia"/>
        </w:rPr>
        <w:t>　　图表 包衣机生产现状</w:t>
      </w:r>
      <w:r>
        <w:rPr>
          <w:rFonts w:hint="eastAsia"/>
        </w:rPr>
        <w:br/>
      </w:r>
      <w:r>
        <w:rPr>
          <w:rFonts w:hint="eastAsia"/>
        </w:rPr>
        <w:t>　　图表 2019-2023年中国包衣机行业产能统计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2019-2023年中国包衣机行业产量及增长趋势</w:t>
      </w:r>
      <w:r>
        <w:rPr>
          <w:rFonts w:hint="eastAsia"/>
        </w:rPr>
        <w:br/>
      </w:r>
      <w:r>
        <w:rPr>
          <w:rFonts w:hint="eastAsia"/>
        </w:rPr>
        <w:t>　　图表 包衣机行业动态</w:t>
      </w:r>
      <w:r>
        <w:rPr>
          <w:rFonts w:hint="eastAsia"/>
        </w:rPr>
        <w:br/>
      </w:r>
      <w:r>
        <w:rPr>
          <w:rFonts w:hint="eastAsia"/>
        </w:rPr>
        <w:t>　　图表 2019-2023年中国包衣机市场需求量及增速统计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2019-2023年中国包衣机行业销售收入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2023年中国包衣机行业需求领域分布格局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2019-2023年中国包衣机行业利润总额统计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2019-2023年中国包衣机进口情况分析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2019-2023年中国包衣机出口情况分析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2019-2023年中国包衣机行业企业数量情况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2019-2023年中国包衣机行业企业平均规模情况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2019-2023年中国包衣机价格走势</w:t>
      </w:r>
      <w:r>
        <w:rPr>
          <w:rFonts w:hint="eastAsia"/>
        </w:rPr>
        <w:br/>
      </w:r>
      <w:r>
        <w:rPr>
          <w:rFonts w:hint="eastAsia"/>
        </w:rPr>
        <w:t>　　图表 2023年包衣机成本和利润分析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**地区包衣机行业市场需求情况</w:t>
      </w:r>
      <w:r>
        <w:rPr>
          <w:rFonts w:hint="eastAsia"/>
        </w:rPr>
        <w:br/>
      </w:r>
      <w:r>
        <w:rPr>
          <w:rFonts w:hint="eastAsia"/>
        </w:rPr>
        <w:t>　　图表 包衣机品牌</w:t>
      </w:r>
      <w:r>
        <w:rPr>
          <w:rFonts w:hint="eastAsia"/>
        </w:rPr>
        <w:br/>
      </w:r>
      <w:r>
        <w:rPr>
          <w:rFonts w:hint="eastAsia"/>
        </w:rPr>
        <w:t>　　图表 包衣机企业（一）概况</w:t>
      </w:r>
      <w:r>
        <w:rPr>
          <w:rFonts w:hint="eastAsia"/>
        </w:rPr>
        <w:br/>
      </w:r>
      <w:r>
        <w:rPr>
          <w:rFonts w:hint="eastAsia"/>
        </w:rPr>
        <w:t>　　图表 企业包衣机型号 规格</w:t>
      </w:r>
      <w:r>
        <w:rPr>
          <w:rFonts w:hint="eastAsia"/>
        </w:rPr>
        <w:br/>
      </w:r>
      <w:r>
        <w:rPr>
          <w:rFonts w:hint="eastAsia"/>
        </w:rPr>
        <w:t>　　图表 包衣机企业（一）经营分析</w:t>
      </w:r>
      <w:r>
        <w:rPr>
          <w:rFonts w:hint="eastAsia"/>
        </w:rPr>
        <w:br/>
      </w:r>
      <w:r>
        <w:rPr>
          <w:rFonts w:hint="eastAsia"/>
        </w:rPr>
        <w:t>　　图表 包衣机企业（一）盈利能力情况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包衣机上游现状</w:t>
      </w:r>
      <w:r>
        <w:rPr>
          <w:rFonts w:hint="eastAsia"/>
        </w:rPr>
        <w:br/>
      </w:r>
      <w:r>
        <w:rPr>
          <w:rFonts w:hint="eastAsia"/>
        </w:rPr>
        <w:t>　　图表 包衣机下游调研</w:t>
      </w:r>
      <w:r>
        <w:rPr>
          <w:rFonts w:hint="eastAsia"/>
        </w:rPr>
        <w:br/>
      </w:r>
      <w:r>
        <w:rPr>
          <w:rFonts w:hint="eastAsia"/>
        </w:rPr>
        <w:t>　　图表 包衣机企业（二）概况</w:t>
      </w:r>
      <w:r>
        <w:rPr>
          <w:rFonts w:hint="eastAsia"/>
        </w:rPr>
        <w:br/>
      </w:r>
      <w:r>
        <w:rPr>
          <w:rFonts w:hint="eastAsia"/>
        </w:rPr>
        <w:t>　　图表 企业包衣机型号 规格</w:t>
      </w:r>
      <w:r>
        <w:rPr>
          <w:rFonts w:hint="eastAsia"/>
        </w:rPr>
        <w:br/>
      </w:r>
      <w:r>
        <w:rPr>
          <w:rFonts w:hint="eastAsia"/>
        </w:rPr>
        <w:t>　　图表 包衣机企业（二）经营分析</w:t>
      </w:r>
      <w:r>
        <w:rPr>
          <w:rFonts w:hint="eastAsia"/>
        </w:rPr>
        <w:br/>
      </w:r>
      <w:r>
        <w:rPr>
          <w:rFonts w:hint="eastAsia"/>
        </w:rPr>
        <w:t>　　图表 包衣机企业（二）盈利能力情况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包衣机企业（三）概况</w:t>
      </w:r>
      <w:r>
        <w:rPr>
          <w:rFonts w:hint="eastAsia"/>
        </w:rPr>
        <w:br/>
      </w:r>
      <w:r>
        <w:rPr>
          <w:rFonts w:hint="eastAsia"/>
        </w:rPr>
        <w:t>　　图表 企业包衣机型号 规格</w:t>
      </w:r>
      <w:r>
        <w:rPr>
          <w:rFonts w:hint="eastAsia"/>
        </w:rPr>
        <w:br/>
      </w:r>
      <w:r>
        <w:rPr>
          <w:rFonts w:hint="eastAsia"/>
        </w:rPr>
        <w:t>　　图表 包衣机企业（三）经营分析</w:t>
      </w:r>
      <w:r>
        <w:rPr>
          <w:rFonts w:hint="eastAsia"/>
        </w:rPr>
        <w:br/>
      </w:r>
      <w:r>
        <w:rPr>
          <w:rFonts w:hint="eastAsia"/>
        </w:rPr>
        <w:t>　　图表 包衣机企业（三）盈利能力情况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包衣机优势</w:t>
      </w:r>
      <w:r>
        <w:rPr>
          <w:rFonts w:hint="eastAsia"/>
        </w:rPr>
        <w:br/>
      </w:r>
      <w:r>
        <w:rPr>
          <w:rFonts w:hint="eastAsia"/>
        </w:rPr>
        <w:t>　　图表 包衣机劣势</w:t>
      </w:r>
      <w:r>
        <w:rPr>
          <w:rFonts w:hint="eastAsia"/>
        </w:rPr>
        <w:br/>
      </w:r>
      <w:r>
        <w:rPr>
          <w:rFonts w:hint="eastAsia"/>
        </w:rPr>
        <w:t>　　图表 包衣机机会</w:t>
      </w:r>
      <w:r>
        <w:rPr>
          <w:rFonts w:hint="eastAsia"/>
        </w:rPr>
        <w:br/>
      </w:r>
      <w:r>
        <w:rPr>
          <w:rFonts w:hint="eastAsia"/>
        </w:rPr>
        <w:t>　　图表 包衣机威胁</w:t>
      </w:r>
      <w:r>
        <w:rPr>
          <w:rFonts w:hint="eastAsia"/>
        </w:rPr>
        <w:br/>
      </w:r>
      <w:r>
        <w:rPr>
          <w:rFonts w:hint="eastAsia"/>
        </w:rPr>
        <w:t>　　图表 2024-2030年中国包衣机行业产能预测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2024-2030年中国包衣机行业产量预测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2024-2030年中国包衣机市场销售预测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2024-2030年中国包衣机行业市场规模预测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2024-2030年中国包衣机市场前景分析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2024-2030年中国包衣机行业风险分析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e90ff8d9541fa" w:history="1">
        <w:r>
          <w:rPr>
            <w:rStyle w:val="Hyperlink"/>
          </w:rPr>
          <w:t>2024-2030年中国包衣机市场全景调研及发展前景分析报告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e90ff8d9541fa" w:history="1">
        <w:r>
          <w:rPr>
            <w:rStyle w:val="Hyperlink"/>
          </w:rPr>
          <w:t>https://www.20087.com/7/85/BaoYiJiShiChangQianJing.html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热点：衣服压缩机打包机、包衣机生产厂家、布料自动打包机、包衣机操作规程、铝塑包装机、包衣机喷枪讲解、种子包衣机、包衣机喷枪的构造图、包膜机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0fd37512e4af4" w:history="1">
      <w:r>
        <w:rPr>
          <w:rStyle w:val="Hyperlink"/>
        </w:rPr>
        <w:t>2024-2030年中国包衣机市场全景调研及发展前景分析报告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aoYiJiShiChangQianJing.html" TargetMode="External" Id="R703e90ff8d95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aoYiJiShiChangQianJing.html" TargetMode="External" Id="R49d0fd37512e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2024-03-25T00:27:00Z</dcterms:created>
  <dcterms:modified xsi:type="dcterms:W3CDTF">2024-03-25T01:27:00Z</dcterms:modified>
  <dc:subject>2024-2030年中国包衣机市场全景调研及发展前景分析报告</dc:subject>
  <dc:title>2024-2030年中国包衣机市场全景调研及发展前景分析报告</dc:title>
  <cp:keywords>2024-2030年中国包衣机市场全景调研及发展前景分析报告</cp:keywords>
  <dc:description>2024-2030年中国包衣机市场全景调研及发展前景分析报告</dc:description>
</cp:coreProperties>
</file>