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ee393b4a4847d9" w:history="1">
              <w:r>
                <w:rPr>
                  <w:rStyle w:val="Hyperlink"/>
                </w:rPr>
                <w:t>2026-2032年中国单轨制导系统市场研究及行业前景分析报告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ee393b4a4847d9" w:history="1">
              <w:r>
                <w:rPr>
                  <w:rStyle w:val="Hyperlink"/>
                </w:rPr>
                <w:t>2026-2032年中国单轨制导系统市场研究及行业前景分析报告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ee393b4a4847d9" w:history="1">
                <w:r>
                  <w:rPr>
                    <w:rStyle w:val="Hyperlink"/>
                  </w:rPr>
                  <w:t>https://www.20087.com/7/55/DanGuiZhiDaoXiTongHangYeQianJingFenXi.html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轨制导系统是保障悬挂式或跨座式单轨列车安全、平稳运行的核心导向与承载装置，通常由高强度钢制轨道梁与特种橡胶或聚氨酯导向轮、走行轮及稳定轮组成。该装置通过精确的几何匹配与材料力学设计，将列车自重与动态载荷有效传递至轨道，同时限制车体在曲线段及强侧风环境下的横向位移，确保运行轨迹的绝对精准。目前，单轨制导系统已全面向轻量化、低噪音与高耐候性方向演进。为应对复杂城市环境，行业广泛采用高分子复合材料与特种合金，大幅降低轮轨摩擦噪音与振动，并显著提升了系统在极端温差、紫外线及潮湿环境下的抗老化性能。同时，模块化设计与标准化接口已成为主流，使得导向轮的更换与轨道梁的维护更加高效便捷。</w:t>
      </w:r>
      <w:r>
        <w:rPr>
          <w:rFonts w:hint="eastAsia"/>
        </w:rPr>
        <w:br/>
      </w:r>
      <w:r>
        <w:rPr>
          <w:rFonts w:hint="eastAsia"/>
        </w:rPr>
        <w:t>　　未来，单轨制导系统将深度融入智慧交通与绿色出行生态，向智能化监测与主动安全控制方向全面突破。市场调研网指出，在技术架构上，制导系统将集成高精度应力传感器、温度监测模块及边缘计算单元，实现对轮轨磨耗、异常振动及受力状态的实时在线诊断。这种从“被动承载”向“主动健康管理”的转变，将为单轨交通的预测性维护提供底层数据支撑。此外，随着新材料科学的进步，具备自润滑、自修复功能的下一代导向轮材料有望取得突破，进一步延长维护周期并降低全生命周期运营成本。在系统集成层面，制导系统将深度对接自动驾驶与车路协同系统，通过毫秒级的姿态反馈与动态调整，保障无人驾驶单轨列车在复杂线网中的极致安全与平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ee393b4a4847d9" w:history="1">
        <w:r>
          <w:rPr>
            <w:rStyle w:val="Hyperlink"/>
          </w:rPr>
          <w:t>2026-2032年中国单轨制导系统市场研究及行业前景分析报告</w:t>
        </w:r>
      </w:hyperlink>
      <w:r>
        <w:rPr>
          <w:rFonts w:hint="eastAsia"/>
        </w:rPr>
        <w:t>》，2025年单轨制导系统行业市场规模达 亿元，预计2032年市场规模将达 亿元，期间年均复合增长率（CAGR）达 %。报告依托国家统计局、相关行业协会及科研单位提供的权威数据，全面分析了单轨制导系统行业发展环境、产业链结构、市场供需状况及价格变化，重点研究了单轨制导系统行业内主要企业的经营现状。报告对单轨制导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单轨制导系统市场概述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按照不同产品类型，单轨制导系统主要可以分为如下几个类别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中国不同产品类型单轨制导系统增长趋势2021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开放式单轨</w:t>
      </w:r>
      <w:r>
        <w:rPr>
          <w:rFonts w:hint="eastAsia"/>
        </w:rPr>
        <w:br/>
      </w:r>
      <w:r>
        <w:rPr>
          <w:rFonts w:hint="eastAsia"/>
        </w:rPr>
        <w:t>　　　　1.2.3 封闭式单轨</w:t>
      </w:r>
      <w:r>
        <w:rPr>
          <w:rFonts w:hint="eastAsia"/>
        </w:rPr>
        <w:br/>
      </w:r>
      <w:r>
        <w:rPr>
          <w:rFonts w:hint="eastAsia"/>
        </w:rPr>
        <w:t>　　　　1.2.4 模块化单轨</w:t>
      </w:r>
      <w:r>
        <w:rPr>
          <w:rFonts w:hint="eastAsia"/>
        </w:rPr>
        <w:br/>
      </w:r>
      <w:r>
        <w:rPr>
          <w:rFonts w:hint="eastAsia"/>
        </w:rPr>
        <w:t>　　1.3 按照不同驱动方式，单轨制导系统主要可以分为如下几个类别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中国不同驱动方式单轨制导系统增长趋势2021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被动式单轨</w:t>
      </w:r>
      <w:r>
        <w:rPr>
          <w:rFonts w:hint="eastAsia"/>
        </w:rPr>
        <w:br/>
      </w:r>
      <w:r>
        <w:rPr>
          <w:rFonts w:hint="eastAsia"/>
        </w:rPr>
        <w:t>　　　　1.3.3 主动式单轨</w:t>
      </w:r>
      <w:r>
        <w:rPr>
          <w:rFonts w:hint="eastAsia"/>
        </w:rPr>
        <w:br/>
      </w:r>
      <w:r>
        <w:rPr>
          <w:rFonts w:hint="eastAsia"/>
        </w:rPr>
        <w:t>　　1.4 按照不同运动方式，单轨制导系统主要可以分为如下几个类别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中国不同运动方式单轨制导系统增长趋势2021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纯直线单轨</w:t>
      </w:r>
      <w:r>
        <w:rPr>
          <w:rFonts w:hint="eastAsia"/>
        </w:rPr>
        <w:br/>
      </w:r>
      <w:r>
        <w:rPr>
          <w:rFonts w:hint="eastAsia"/>
        </w:rPr>
        <w:t>　　　　1.4.3 曲线单轨</w:t>
      </w:r>
      <w:r>
        <w:rPr>
          <w:rFonts w:hint="eastAsia"/>
        </w:rPr>
        <w:br/>
      </w:r>
      <w:r>
        <w:rPr>
          <w:rFonts w:hint="eastAsia"/>
        </w:rPr>
        <w:t>　　1.5 从不同应用，单轨制导系统主要包括如下几个方面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中国不同应用单轨制导系统增长趋势2021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半导体设备</w:t>
      </w:r>
      <w:r>
        <w:rPr>
          <w:rFonts w:hint="eastAsia"/>
        </w:rPr>
        <w:br/>
      </w:r>
      <w:r>
        <w:rPr>
          <w:rFonts w:hint="eastAsia"/>
        </w:rPr>
        <w:t>　　　　1.5.3 工业自动化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机器人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中国单轨制导系统发展现状及未来趋势（2021-2032）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中国市场单轨制导系统收入及增长率（2021-2032）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中国市场单轨制导系统销量及增长率（2021-2032）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中国市场主要单轨制导系统厂商分析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中国市场主要厂商单轨制导系统销量及市场占有率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中国市场主要厂商单轨制导系统销量（2021-2026）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中国市场主要厂商单轨制导系统销量市场份额（2021-2026）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中国市场主要厂商单轨制导系统收入及市场占有率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中国市场主要厂商单轨制导系统收入（2021-2026）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中国市场主要厂商单轨制导系统收入市场份额（2021-2026）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2025年中国市场主要厂商单轨制导系统收入排名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中国市场主要厂商单轨制导系统价格（2021-2026）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中国市场主要厂商单轨制导系统总部及产地分布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中国市场主要厂商成立时间及单轨制导系统商业化日期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中国市场主要厂商单轨制导系统产品类型及应用</w:t>
      </w:r>
      <w:r>
        <w:rPr>
          <w:rFonts w:hint="eastAsia"/>
        </w:rPr>
        <w:br/>
      </w:r>
      <w:r>
        <w:rPr>
          <w:rFonts w:hint="eastAsia"/>
        </w:rPr>
        <w:t>　　2.7 单轨制导系统行业集中度、竞争程度分析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单轨制导系统行业集中度分析：2025年中国Top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中国市场单轨制导系统第一梯队、第二梯队和第三梯队厂商（品牌）及2025年市场份额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重点企业（11）在中国市场单轨制导系统销量、收入、价格及毛利率（2021-2026）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不同产品类型单轨制导系统分析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中国市场不同产品类型单轨制导系统销量（2021-2032）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中国市场不同产品类型单轨制导系统销量及市场份额（2021-2026）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中国市场不同产品类型单轨制导系统销量预测（2027-2032）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中国市场不同产品类型单轨制导系统规模（2021-2032）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中国市场不同产品类型单轨制导系统规模及市场份额（2021-2026）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中国市场不同产品类型单轨制导系统规模预测（2027-2032）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中国市场不同产品类型单轨制导系统价格走势（2021-2032）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不同应用单轨制导系统分析</w:t>
      </w:r>
      <w:r>
        <w:rPr>
          <w:rFonts w:hint="eastAsia"/>
        </w:rPr>
        <w:br/>
      </w:r>
      <w:r>
        <w:rPr>
          <w:rFonts w:hint="eastAsia"/>
        </w:rPr>
        <w:t>　　5.1 中国市场不同应用单轨制导系统销量（2021-2032）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中国市场不同应用单轨制导系统销量及市场份额（2021-2026）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中国市场不同应用单轨制导系统销量预测（2027-2032）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中国市场不同应用单轨制导系统规模（2021-2032）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中国市场不同应用单轨制导系统规模及市场份额（2021-2026）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中国市场不同应用单轨制导系统规模预测（2027-2032）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中国市场不同应用单轨制导系统价格走势（2021-2032）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单轨制导系统行业发展分析---发展趋势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单轨制导系统行业发展分析---厂商壁垒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单轨制导系统行业发展分析---驱动因素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单轨制导系统行业发展分析---制约因素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单轨制导系统中国企业SWOT分析</w:t>
      </w:r>
      <w:r>
        <w:rPr>
          <w:rFonts w:hint="eastAsia"/>
        </w:rPr>
        <w:br/>
      </w:r>
      <w:r>
        <w:rPr>
          <w:rFonts w:hint="eastAsia"/>
        </w:rPr>
        <w:t>　　6.6 单轨制导系统行业发展分析---行业政策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单轨制导系统行业产业链简介</w:t>
      </w:r>
      <w:r>
        <w:rPr>
          <w:rFonts w:hint="eastAsia"/>
        </w:rPr>
        <w:br/>
      </w:r>
      <w:r>
        <w:rPr>
          <w:rFonts w:hint="eastAsia"/>
        </w:rPr>
        <w:t>　　7.2 单轨制导系统产业链分析-上游</w:t>
      </w:r>
      <w:r>
        <w:rPr>
          <w:rFonts w:hint="eastAsia"/>
        </w:rPr>
        <w:br/>
      </w:r>
      <w:r>
        <w:rPr>
          <w:rFonts w:hint="eastAsia"/>
        </w:rPr>
        <w:t>　　7.3 单轨制导系统产业链分析-中游</w:t>
      </w:r>
      <w:r>
        <w:rPr>
          <w:rFonts w:hint="eastAsia"/>
        </w:rPr>
        <w:br/>
      </w:r>
      <w:r>
        <w:rPr>
          <w:rFonts w:hint="eastAsia"/>
        </w:rPr>
        <w:t>　　7.4 单轨制导系统产业链分析-下游</w:t>
      </w:r>
      <w:r>
        <w:rPr>
          <w:rFonts w:hint="eastAsia"/>
        </w:rPr>
        <w:br/>
      </w:r>
      <w:r>
        <w:rPr>
          <w:rFonts w:hint="eastAsia"/>
        </w:rPr>
        <w:t>　　7.5 单轨制导系统行业采购模式</w:t>
      </w:r>
      <w:r>
        <w:rPr>
          <w:rFonts w:hint="eastAsia"/>
        </w:rPr>
        <w:br/>
      </w:r>
      <w:r>
        <w:rPr>
          <w:rFonts w:hint="eastAsia"/>
        </w:rPr>
        <w:t>　　7.6 单轨制导系统行业生产模式</w:t>
      </w:r>
      <w:r>
        <w:rPr>
          <w:rFonts w:hint="eastAsia"/>
        </w:rPr>
        <w:br/>
      </w:r>
      <w:r>
        <w:rPr>
          <w:rFonts w:hint="eastAsia"/>
        </w:rPr>
        <w:t>　　7.7 单轨制导系统行业销售模式及销售渠道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中国本土单轨制导系统产能、产量分析</w:t>
      </w:r>
      <w:r>
        <w:rPr>
          <w:rFonts w:hint="eastAsia"/>
        </w:rPr>
        <w:br/>
      </w:r>
      <w:r>
        <w:rPr>
          <w:rFonts w:hint="eastAsia"/>
        </w:rPr>
        <w:t>　　8.1 中国单轨制导系统供需现状及预测（2021-2032）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中国单轨制导系统产能、产量、产能利用率及发展趋势（2021-2032）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中国单轨制导系统产量、市场需求量及发展趋势（2021-2032）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中国单轨制导系统进出口分析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中国市场单轨制导系统主要进口来源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中国市场单轨制导系统主要出口目的地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不同产品类型单轨制导系统市场规模2021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不同驱动方式单轨制导系统市场规模2021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不同运动方式单轨制导系统市场规模2021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不同应用单轨制导系统市场规模2021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中国市场主要厂商单轨制导系统销量（2021-2026）&amp;（个）</w:t>
      </w:r>
      <w:r>
        <w:rPr>
          <w:rFonts w:hint="eastAsia"/>
        </w:rPr>
        <w:br/>
      </w:r>
      <w:r>
        <w:rPr>
          <w:rFonts w:hint="eastAsia"/>
        </w:rPr>
        <w:t>　　表 6： 中国市场主要厂商单轨制导系统销量市场份额（2021-2026）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中国市场主要厂商单轨制导系统收入（2021-2026）&amp;（万元）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中国市场主要厂商单轨制导系统收入份额（2021-2026）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2025年中国主要生产商单轨制导系统收入排名（万元）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中国市场主要厂商单轨制导系统价格（2021-2026）&amp;（元/个）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中国市场主要厂商单轨制导系统总部及产地分布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中国市场主要厂商成立时间及单轨制导系统商业化日期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中国市场主要厂商单轨制导系统产品类型及应用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2025年中国市场单轨制导系统主要厂商市场地位（第一梯队、第二梯队和第三梯队）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单轨制导系统市场投资、并购等现状分析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单轨制导系统生产基地、总部、竞争对手及市场地位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单轨制导系统产品规格、参数及市场应用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单轨制导系统销量（个）、收入（万元）、价格（元/个）及毛利率（2021-2026）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中国市场不同产品类型单轨制导系统销量（2021-2026）&amp;（个）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中国市场不同产品类型单轨制导系统销量市场份额（2021-2026）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中国市场不同产品类型单轨制导系统销量预测（2027-2032）&amp;（个）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中国市场不同产品类型单轨制导系统销量市场份额预测（2027-2032）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中国市场不同产品类型单轨制导系统规模（2021-2026）&amp;（万元）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中国市场不同产品类型单轨制导系统规模市场份额（2021-2026）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中国市场不同产品类型单轨制导系统规模预测（2027-2032）&amp;（万元）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中国市场不同产品类型单轨制导系统规模市场份额预测（2027-2032）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中国市场不同应用单轨制导系统销量（2021-2026）&amp;（个）</w:t>
      </w:r>
      <w:r>
        <w:rPr>
          <w:rFonts w:hint="eastAsia"/>
        </w:rPr>
        <w:br/>
      </w:r>
      <w:r>
        <w:rPr>
          <w:rFonts w:hint="eastAsia"/>
        </w:rPr>
        <w:t>　　表 80： 中国市场不同应用单轨制导系统销量市场份额（2021-2026）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中国市场不同应用单轨制导系统销量预测（2027-2032）&amp;（个）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82： 中国市场不同应用单轨制导系统销量市场份额预测（2027-2032）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中国市场不同应用单轨制导系统规模（2021-2026）&amp;（万元）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中国市场不同应用单轨制导系统规模市场份额（2021-2026）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中国市场不同应用单轨制导系统规模预测（2027-2032）&amp;（万元）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中国市场不同应用单轨制导系统规模市场份额预测（2027-2032）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单轨制导系统行业发展分析---发展趋势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单轨制导系统行业发展分析---厂商壁垒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单轨制导系统行业发展分析---驱动因素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单轨制导系统行业发展分析---制约因素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单轨制导系统行业相关重点政策一览</w:t>
      </w:r>
      <w:r>
        <w:rPr>
          <w:rFonts w:hint="eastAsia"/>
        </w:rPr>
        <w:br/>
      </w:r>
      <w:r>
        <w:rPr>
          <w:rFonts w:hint="eastAsia"/>
        </w:rPr>
        <w:t>　　表 92： 单轨制导系统行业供应链分析</w:t>
      </w:r>
      <w:r>
        <w:rPr>
          <w:rFonts w:hint="eastAsia"/>
        </w:rPr>
        <w:br/>
      </w:r>
      <w:r>
        <w:rPr>
          <w:rFonts w:hint="eastAsia"/>
        </w:rPr>
        <w:t>　　表 93： 单轨制导系统上游原料供应商</w:t>
      </w:r>
      <w:r>
        <w:rPr>
          <w:rFonts w:hint="eastAsia"/>
        </w:rPr>
        <w:br/>
      </w:r>
      <w:r>
        <w:rPr>
          <w:rFonts w:hint="eastAsia"/>
        </w:rPr>
        <w:t>　　表 94： 单轨制导系统行业主要下游客户</w:t>
      </w:r>
      <w:r>
        <w:rPr>
          <w:rFonts w:hint="eastAsia"/>
        </w:rPr>
        <w:br/>
      </w:r>
      <w:r>
        <w:rPr>
          <w:rFonts w:hint="eastAsia"/>
        </w:rPr>
        <w:t>　　表 95： 单轨制导系统典型经销商</w:t>
      </w:r>
      <w:r>
        <w:rPr>
          <w:rFonts w:hint="eastAsia"/>
        </w:rPr>
        <w:br/>
      </w:r>
      <w:r>
        <w:rPr>
          <w:rFonts w:hint="eastAsia"/>
        </w:rPr>
        <w:t>　　表 96： 中国单轨制导系统产量、销量、进口量及出口量（2021-2026）&amp;（个）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97： 中国单轨制导系统产量、销量、进口量及出口量预测（2027-2032）&amp;（个）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98： 中国市场单轨制导系统主要进口来源</w:t>
      </w:r>
      <w:r>
        <w:rPr>
          <w:rFonts w:hint="eastAsia"/>
        </w:rPr>
        <w:br/>
      </w:r>
      <w:r>
        <w:rPr>
          <w:rFonts w:hint="eastAsia"/>
        </w:rPr>
        <w:t>　　表 99： 中国市场单轨制导系统主要出口目的地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单轨制导系统产品图片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中国不同产品类型单轨制导系统市场规模市场份额2025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开放式单轨产品图片</w:t>
      </w:r>
      <w:r>
        <w:rPr>
          <w:rFonts w:hint="eastAsia"/>
        </w:rPr>
        <w:br/>
      </w:r>
      <w:r>
        <w:rPr>
          <w:rFonts w:hint="eastAsia"/>
        </w:rPr>
        <w:t>　　图 4： 封闭式单轨产品图片</w:t>
      </w:r>
      <w:r>
        <w:rPr>
          <w:rFonts w:hint="eastAsia"/>
        </w:rPr>
        <w:br/>
      </w:r>
      <w:r>
        <w:rPr>
          <w:rFonts w:hint="eastAsia"/>
        </w:rPr>
        <w:t>　　图 5： 模块化单轨产品图片</w:t>
      </w:r>
      <w:r>
        <w:rPr>
          <w:rFonts w:hint="eastAsia"/>
        </w:rPr>
        <w:br/>
      </w:r>
      <w:r>
        <w:rPr>
          <w:rFonts w:hint="eastAsia"/>
        </w:rPr>
        <w:t>　　图 6： 中国不同驱动方式单轨制导系统市场规模市场份额2025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被动式单轨产品图片</w:t>
      </w:r>
      <w:r>
        <w:rPr>
          <w:rFonts w:hint="eastAsia"/>
        </w:rPr>
        <w:br/>
      </w:r>
      <w:r>
        <w:rPr>
          <w:rFonts w:hint="eastAsia"/>
        </w:rPr>
        <w:t>　　图 8： 主动式单轨产品图片</w:t>
      </w:r>
      <w:r>
        <w:rPr>
          <w:rFonts w:hint="eastAsia"/>
        </w:rPr>
        <w:br/>
      </w:r>
      <w:r>
        <w:rPr>
          <w:rFonts w:hint="eastAsia"/>
        </w:rPr>
        <w:t>　　图 9： 中国不同运动方式单轨制导系统市场规模市场份额2025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纯直线单轨产品图片</w:t>
      </w:r>
      <w:r>
        <w:rPr>
          <w:rFonts w:hint="eastAsia"/>
        </w:rPr>
        <w:br/>
      </w:r>
      <w:r>
        <w:rPr>
          <w:rFonts w:hint="eastAsia"/>
        </w:rPr>
        <w:t>　　图 11： 曲线单轨产品图片</w:t>
      </w:r>
      <w:r>
        <w:rPr>
          <w:rFonts w:hint="eastAsia"/>
        </w:rPr>
        <w:br/>
      </w:r>
      <w:r>
        <w:rPr>
          <w:rFonts w:hint="eastAsia"/>
        </w:rPr>
        <w:t>　　图 12： 中国不同应用单轨制导系统市场份额2025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半导体设备</w:t>
      </w:r>
      <w:r>
        <w:rPr>
          <w:rFonts w:hint="eastAsia"/>
        </w:rPr>
        <w:br/>
      </w:r>
      <w:r>
        <w:rPr>
          <w:rFonts w:hint="eastAsia"/>
        </w:rPr>
        <w:t>　　图 14： 工业自动化</w:t>
      </w:r>
      <w:r>
        <w:rPr>
          <w:rFonts w:hint="eastAsia"/>
        </w:rPr>
        <w:br/>
      </w:r>
      <w:r>
        <w:rPr>
          <w:rFonts w:hint="eastAsia"/>
        </w:rPr>
        <w:t>　　图 15： 医疗设备</w:t>
      </w:r>
      <w:r>
        <w:rPr>
          <w:rFonts w:hint="eastAsia"/>
        </w:rPr>
        <w:br/>
      </w:r>
      <w:r>
        <w:rPr>
          <w:rFonts w:hint="eastAsia"/>
        </w:rPr>
        <w:t>　　图 16： 机器人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中国市场单轨制导系统市场规模，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中国市场单轨制导系统收入及增长率（2021-2032）&amp;（万元）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中国市场单轨制导系统销量及增长率（2021-2032）&amp;（个）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2025年中国市场主要厂商单轨制导系统销量市场份额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2025年中国市场主要厂商单轨制导系统收入市场份额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2025年中国市场前五大厂商单轨制导系统市场份额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2025年中国市场单轨制导系统第一梯队、第二梯队和第三梯队厂商（品牌）及市场份额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中国市场不同产品类型单轨制导系统价格走势（2021-2032）&amp;（元/个）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中国市场不同应用单轨制导系统价格走势（2021-2032）&amp;（元/个）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单轨制导系统中国企业SWOT分析</w:t>
      </w:r>
      <w:r>
        <w:rPr>
          <w:rFonts w:hint="eastAsia"/>
        </w:rPr>
        <w:br/>
      </w:r>
      <w:r>
        <w:rPr>
          <w:rFonts w:hint="eastAsia"/>
        </w:rPr>
        <w:t>　　图 28： 单轨制导系统产业链</w:t>
      </w:r>
      <w:r>
        <w:rPr>
          <w:rFonts w:hint="eastAsia"/>
        </w:rPr>
        <w:br/>
      </w:r>
      <w:r>
        <w:rPr>
          <w:rFonts w:hint="eastAsia"/>
        </w:rPr>
        <w:t>　　图 29： 单轨制导系统行业采购模式分析</w:t>
      </w:r>
      <w:r>
        <w:rPr>
          <w:rFonts w:hint="eastAsia"/>
        </w:rPr>
        <w:br/>
      </w:r>
      <w:r>
        <w:rPr>
          <w:rFonts w:hint="eastAsia"/>
        </w:rPr>
        <w:t>　　图 30： 单轨制导系统行业生产模式分析</w:t>
      </w:r>
      <w:r>
        <w:rPr>
          <w:rFonts w:hint="eastAsia"/>
        </w:rPr>
        <w:br/>
      </w:r>
      <w:r>
        <w:rPr>
          <w:rFonts w:hint="eastAsia"/>
        </w:rPr>
        <w:t>　　图 31： 单轨制导系统行业销售模式分析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中国单轨制导系统产能、产量、产能利用率及发展趋势（2021-2032）&amp;（个）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33： 中国单轨制导系统产量、市场需求量及发展趋势（2021-2032）&amp;（个）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ee393b4a4847d9" w:history="1">
        <w:r>
          <w:rPr>
            <w:rStyle w:val="Hyperlink"/>
          </w:rPr>
          <w:t>2026-2032年中国单轨制导系统市场研究及行业前景分析报告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ee393b4a4847d9" w:history="1">
        <w:r>
          <w:rPr>
            <w:rStyle w:val="Hyperlink"/>
          </w:rPr>
          <w:t>https://www.20087.com/7/55/DanGuiZhiDaoXiTongHangYeQianJingFenXi.html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f18f8b43d94610" w:history="1">
      <w:r>
        <w:rPr>
          <w:rStyle w:val="Hyperlink"/>
        </w:rPr>
        <w:t>2026-2032年中国单轨制导系统市场研究及行业前景分析报告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DanGuiZhiDaoXiTongHangYeQianJingFenXi.html" TargetMode="External" Id="R56ee393b4a4847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DanGuiZhiDaoXiTongHangYeQianJingFenXi.html" TargetMode="External" Id="R79f18f8b43d946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2026-06-22T03:25:00Z</dcterms:created>
  <dcterms:modified xsi:type="dcterms:W3CDTF">2026-06-22T04:25:00Z</dcterms:modified>
  <dc:subject>2026-2032年中国单轨制导系统市场研究及行业前景分析报告</dc:subject>
  <dc:title>2026-2032年中国单轨制导系统市场研究及行业前景分析报告</dc:title>
  <cp:keywords>2026-2032年中国单轨制导系统市场研究及行业前景分析报告</cp:keywords>
  <dc:description>2026-2032年中国单轨制导系统市场研究及行业前景分析报告</dc:description>
</cp:coreProperties>
</file>