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041507d8348ca" w:history="1">
              <w:r>
                <w:rPr>
                  <w:rStyle w:val="Hyperlink"/>
                </w:rPr>
                <w:t>2023-2029年中国固定式条码扫描器发展现状分析与前景趋势预测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041507d8348ca" w:history="1">
              <w:r>
                <w:rPr>
                  <w:rStyle w:val="Hyperlink"/>
                </w:rPr>
                <w:t>2023-2029年中国固定式条码扫描器发展现状分析与前景趋势预测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041507d8348ca" w:history="1">
                <w:r>
                  <w:rPr>
                    <w:rStyle w:val="Hyperlink"/>
                  </w:rPr>
                  <w:t>https://www.20087.com/7/25/GuDingShiTiaoMaSaoMiaoQiHangYeQuShi.html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条码扫描器作为自动化数据采集系统的关键组成部分，被广泛应用于零售、仓储、物流、制造等行业。目前，固定式条码扫描器在扫描距离、扫描速度、解码能力、环境适应性等方面均有很大提升，部分高端产品还具备3D扫描、多条码同时识别、OCR字符识别等功能，可有效提高工作效率和准确性。</w:t>
      </w:r>
      <w:r>
        <w:rPr>
          <w:rFonts w:hint="eastAsia"/>
        </w:rPr>
        <w:br/>
      </w:r>
      <w:r>
        <w:rPr>
          <w:rFonts w:hint="eastAsia"/>
        </w:rPr>
        <w:t>　　未来固定式条码扫描器的发展将更加贴合物联网、智能制造等前沿技术的应用需求。扫描器将集成更多智能感知技术，实现条码与RFID、视觉识别等技术的融合，以适应更复杂多样的物品标识和追踪需求。同时，随着工业4.0和物流4.0的推进，扫描器将与云计算、大数据、人工智能等技术深度结合，实现从数据采集到数据分析、决策优化的全过程智能化。此外，固定式条码扫描器将更加注重设计的人性化和环境适应性，以满足不同场景下的安装部署和高效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041507d8348ca" w:history="1">
        <w:r>
          <w:rPr>
            <w:rStyle w:val="Hyperlink"/>
          </w:rPr>
          <w:t>2023-2029年中国固定式条码扫描器发展现状分析与前景趋势预测</w:t>
        </w:r>
      </w:hyperlink>
      <w:r>
        <w:rPr>
          <w:rFonts w:hint="eastAsia"/>
        </w:rPr>
        <w:t>》全面分析了固定式条码扫描器行业的现状，深入探讨了固定式条码扫描器市场需求、市场规模及价格波动。固定式条码扫描器报告探讨了产业链关键环节，并对固定式条码扫描器各细分市场进行了研究。同时，基于权威数据和专业分析，科学预测了固定式条码扫描器市场前景与发展趋势。此外，还评估了固定式条码扫描器重点企业的经营状况，包括品牌影响力、市场集中度以及竞争格局，并审慎剖析了潜在风险与机遇。固定式条码扫描器报告以其专业性、科学性和权威性，成为固定式条码扫描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固定式条码扫描器行业发展概述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一、固定式条码扫描器行业定义及分类</w:t>
      </w:r>
      <w:r>
        <w:rPr>
          <w:rFonts w:hint="eastAsia"/>
        </w:rPr>
        <w:br/>
      </w:r>
      <w:r>
        <w:rPr>
          <w:rFonts w:hint="eastAsia"/>
        </w:rPr>
        <w:t>　　　　二、固定式条码扫描器行业经济特性</w:t>
      </w:r>
      <w:r>
        <w:rPr>
          <w:rFonts w:hint="eastAsia"/>
        </w:rPr>
        <w:br/>
      </w:r>
      <w:r>
        <w:rPr>
          <w:rFonts w:hint="eastAsia"/>
        </w:rPr>
        <w:t>　　　　三、固定式条码扫描器行业产业链简介</w:t>
      </w:r>
      <w:r>
        <w:rPr>
          <w:rFonts w:hint="eastAsia"/>
        </w:rPr>
        <w:br/>
      </w:r>
      <w:r>
        <w:rPr>
          <w:rFonts w:hint="eastAsia"/>
        </w:rPr>
        <w:t>　　第二节 固定式条码扫描器行业发展成熟度</w:t>
      </w:r>
      <w:r>
        <w:rPr>
          <w:rFonts w:hint="eastAsia"/>
        </w:rPr>
        <w:br/>
      </w:r>
      <w:r>
        <w:rPr>
          <w:rFonts w:hint="eastAsia"/>
        </w:rPr>
        <w:t>　　　　一、固定式条码扫描器行业发展周期分析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固定式条码扫描器行业相关产业动态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固定式条码扫描器行业发展环境分析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固定式条码扫描器行业环境分析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固定式条码扫描器行业相关政策、法规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固定式条码扫描器行业技术发展现状及趋势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当前我国固定式条码扫描器技术发展现状</w:t>
      </w:r>
      <w:r>
        <w:rPr>
          <w:rFonts w:hint="eastAsia"/>
        </w:rPr>
        <w:br/>
      </w:r>
      <w:r>
        <w:rPr>
          <w:rFonts w:hint="eastAsia"/>
        </w:rPr>
        <w:t>　　第二节 中外固定式条码扫描器技术差距及产生差距的主要原因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提高我国固定式条码扫描器技术的对策</w:t>
      </w:r>
      <w:r>
        <w:rPr>
          <w:rFonts w:hint="eastAsia"/>
        </w:rPr>
        <w:br/>
      </w:r>
      <w:r>
        <w:rPr>
          <w:rFonts w:hint="eastAsia"/>
        </w:rPr>
        <w:t>　　第四节 我国固定式条码扫描器产品研发、设计发展趋势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中国固定式条码扫描器市场发展调研</w:t>
      </w:r>
      <w:r>
        <w:rPr>
          <w:rFonts w:hint="eastAsia"/>
        </w:rPr>
        <w:br/>
      </w:r>
      <w:r>
        <w:rPr>
          <w:rFonts w:hint="eastAsia"/>
        </w:rPr>
        <w:t>　　第一节 固定式条码扫描器市场现状分析及预测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一、2017-2022年中国固定式条码扫描器市场规模分析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二、2023-2029年中国固定式条码扫描器市场规模预测</w:t>
      </w:r>
      <w:r>
        <w:rPr>
          <w:rFonts w:hint="eastAsia"/>
        </w:rPr>
        <w:br/>
      </w:r>
      <w:r>
        <w:rPr>
          <w:rFonts w:hint="eastAsia"/>
        </w:rPr>
        <w:t>　　第二节 固定式条码扫描器行业产能分析及预测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一、2017-2022年中国固定式条码扫描器行业产能分析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二、2023-2029年中国固定式条码扫描器行业产能预测</w:t>
      </w:r>
      <w:r>
        <w:rPr>
          <w:rFonts w:hint="eastAsia"/>
        </w:rPr>
        <w:br/>
      </w:r>
      <w:r>
        <w:rPr>
          <w:rFonts w:hint="eastAsia"/>
        </w:rPr>
        <w:t>　　第三节 固定式条码扫描器行业产量分析及预测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一、2017-2022年中国固定式条码扫描器行业产量分析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二、2023-2029年中国固定式条码扫描器行业产量预测</w:t>
      </w:r>
      <w:r>
        <w:rPr>
          <w:rFonts w:hint="eastAsia"/>
        </w:rPr>
        <w:br/>
      </w:r>
      <w:r>
        <w:rPr>
          <w:rFonts w:hint="eastAsia"/>
        </w:rPr>
        <w:t>　　第四节 固定式条码扫描器市场需求分析及预测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一、2017-2022年中国固定式条码扫描器市场需求分析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二、2023-2029年中国固定式条码扫描器市场需求预测</w:t>
      </w:r>
      <w:r>
        <w:rPr>
          <w:rFonts w:hint="eastAsia"/>
        </w:rPr>
        <w:br/>
      </w:r>
      <w:r>
        <w:rPr>
          <w:rFonts w:hint="eastAsia"/>
        </w:rPr>
        <w:t>　　第五节 固定式条码扫描器进出口数据分析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一、2017-2022年中国固定式条码扫描器进出口数据分析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二、2023-2029年国内固定式条码扫描器进出口情况预测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2017-2022年中国固定式条码扫描器行业总体发展状况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中国固定式条码扫描器行业规模情况分析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二、固定式条码扫描器行业人员规模状况分析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三、固定式条码扫描器行业资产规模状况分析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四、固定式条码扫描器行业市场规模状况分析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五、固定式条码扫描器行业敏感性分析</w:t>
      </w:r>
      <w:r>
        <w:rPr>
          <w:rFonts w:hint="eastAsia"/>
        </w:rPr>
        <w:br/>
      </w:r>
      <w:r>
        <w:rPr>
          <w:rFonts w:hint="eastAsia"/>
        </w:rPr>
        <w:t>　　第二节 中国固定式条码扫描器行业财务能力分析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一、固定式条码扫描器行业盈利能力分析</w:t>
      </w:r>
      <w:r>
        <w:rPr>
          <w:rFonts w:hint="eastAsia"/>
        </w:rPr>
        <w:br/>
      </w:r>
      <w:r>
        <w:rPr>
          <w:rFonts w:hint="eastAsia"/>
        </w:rPr>
        <w:t>　　　　二、固定式条码扫描器行业偿债能力分析</w:t>
      </w:r>
      <w:r>
        <w:rPr>
          <w:rFonts w:hint="eastAsia"/>
        </w:rPr>
        <w:br/>
      </w:r>
      <w:r>
        <w:rPr>
          <w:rFonts w:hint="eastAsia"/>
        </w:rPr>
        <w:t>　　　　三、固定式条码扫描器行业营运能力分析</w:t>
      </w:r>
      <w:r>
        <w:rPr>
          <w:rFonts w:hint="eastAsia"/>
        </w:rPr>
        <w:br/>
      </w:r>
      <w:r>
        <w:rPr>
          <w:rFonts w:hint="eastAsia"/>
        </w:rPr>
        <w:t>　　　　四、固定式条码扫描器行业发展能力分析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中国固定式条码扫描器行业重点区域发展分析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一、中国固定式条码扫描器行业重点区域市场结构变化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二、重点地区（一）固定式条码扫描器行业发展分析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三、重点地区（二）固定式条码扫描器行业发展分析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四、重点地区（三）固定式条码扫描器行业发展分析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五、重点地区（四）固定式条码扫描器行业发展分析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六、重点地区（五）固定式条码扫描器行业发展分析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固定式条码扫描器行业产品价格分析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三、主要固定式条码扫描器品牌产品价位分析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五、价格在固定式条码扫描器行业竞争中的重要性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2022年中国固定式条码扫描器行业上下游行业发展分析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固定式条码扫描器上游行业分析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四、上游供给对固定式条码扫描器行业的影响</w:t>
      </w:r>
      <w:r>
        <w:rPr>
          <w:rFonts w:hint="eastAsia"/>
        </w:rPr>
        <w:br/>
      </w:r>
      <w:r>
        <w:rPr>
          <w:rFonts w:hint="eastAsia"/>
        </w:rPr>
        <w:t>　　第二节 固定式条码扫描器下游行业分析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四、下游需求对固定式条码扫描器行业的影响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固定式条码扫描器行业重点企业发展调研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固定式条码扫描器重点企业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2022年中国固定式条码扫描器产业市场竞争格局分析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2022年中国固定式条码扫描器产业竞争现状分析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一、固定式条码扫描器竞争力分析</w:t>
      </w:r>
      <w:r>
        <w:rPr>
          <w:rFonts w:hint="eastAsia"/>
        </w:rPr>
        <w:br/>
      </w:r>
      <w:r>
        <w:rPr>
          <w:rFonts w:hint="eastAsia"/>
        </w:rPr>
        <w:t>　　　　二、固定式条码扫描器技术竞争分析</w:t>
      </w:r>
      <w:r>
        <w:rPr>
          <w:rFonts w:hint="eastAsia"/>
        </w:rPr>
        <w:br/>
      </w:r>
      <w:r>
        <w:rPr>
          <w:rFonts w:hint="eastAsia"/>
        </w:rPr>
        <w:t>　　　　三、固定式条码扫描器价格竞争分析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2022年中国固定式条码扫描器产业集中度分析</w:t>
      </w:r>
      <w:r>
        <w:rPr>
          <w:rFonts w:hint="eastAsia"/>
        </w:rPr>
        <w:br/>
      </w:r>
      <w:r>
        <w:rPr>
          <w:rFonts w:hint="eastAsia"/>
        </w:rPr>
        <w:t>　　　　一、固定式条码扫描器市场集中度分析</w:t>
      </w:r>
      <w:r>
        <w:rPr>
          <w:rFonts w:hint="eastAsia"/>
        </w:rPr>
        <w:br/>
      </w:r>
      <w:r>
        <w:rPr>
          <w:rFonts w:hint="eastAsia"/>
        </w:rPr>
        <w:t>　　　　二、固定式条码扫描器企业集中度分析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2023-2029年提高固定式条码扫描器企业竞争力的策略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固定式条码扫描器行业投资风险预警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2022年影响固定式条码扫描器行业发展的主要因素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一、影响固定式条码扫描器行业运行的有利因素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二、影响固定式条码扫描器行业运行的稳定因素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三、影响固定式条码扫描器行业运行的不利因素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四、我国固定式条码扫描器行业发展面临的挑战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五、我国固定式条码扫描器行业发展面临的机遇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对固定式条码扫描器行业投资风险预警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一、2023-2029年固定式条码扫描器行业市场风险及控制策略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二、2023-2029年固定式条码扫描器行业政策风险及控制策略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三、2023-2029年固定式条码扫描器行业经营风险及控制策略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四、2023-2029年固定式条码扫描器同业竞争风险及控制策略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五、2023-2029年固定式条码扫描器行业其他风险及控制策略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固定式条码扫描器行业发展趋势与投资规划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2023-2029年固定式条码扫描器市场发展潜力分析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2023-2029年固定式条码扫描器行业发展趋势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2023-2029年固定式条码扫描器行业投资前景研究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中.智.林.－对我国固定式条码扫描器品牌的战略思考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二、固定式条码扫描器实施品牌战略的意义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三、固定式条码扫描器企业品牌的现状分析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四、我国固定式条码扫描器企业的品牌战略</w:t>
      </w:r>
      <w:r>
        <w:rPr>
          <w:rFonts w:hint="eastAsia"/>
        </w:rPr>
        <w:br/>
      </w:r>
      <w:r>
        <w:rPr>
          <w:rFonts w:hint="eastAsia"/>
        </w:rPr>
        <w:t>　　　　五、固定式条码扫描器品牌战略管理的策略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**地区固定式条码扫描器行业市场需求情况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2017-2022年中国固定式条码扫描器行业产品市场价格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固定式条码扫描器重点企业经营情况分析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固定式条码扫描器重点企业经营情况分析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2023-2029年中国固定式条码扫描器行业利润预测</w:t>
      </w:r>
      <w:r>
        <w:rPr>
          <w:rFonts w:hint="eastAsia"/>
        </w:rPr>
        <w:br/>
      </w:r>
      <w:r>
        <w:rPr>
          <w:rFonts w:hint="eastAsia"/>
        </w:rPr>
        <w:t>　　图表 2023年固定式条码扫描器行业壁垒</w:t>
      </w:r>
      <w:r>
        <w:rPr>
          <w:rFonts w:hint="eastAsia"/>
        </w:rPr>
        <w:br/>
      </w:r>
      <w:r>
        <w:rPr>
          <w:rFonts w:hint="eastAsia"/>
        </w:rPr>
        <w:t>　　图表 2023年固定式条码扫描器市场前景分析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2023-2029年中国固定式条码扫描器市场需求预测</w:t>
      </w:r>
      <w:r>
        <w:rPr>
          <w:rFonts w:hint="eastAsia"/>
        </w:rPr>
        <w:br/>
      </w:r>
      <w:r>
        <w:rPr>
          <w:rFonts w:hint="eastAsia"/>
        </w:rPr>
        <w:t>　　图表 2023年固定式条码扫描器发展趋势预测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041507d8348ca" w:history="1">
        <w:r>
          <w:rPr>
            <w:rStyle w:val="Hyperlink"/>
          </w:rPr>
          <w:t>2023-2029年中国固定式条码扫描器发展现状分析与前景趋势预测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041507d8348ca" w:history="1">
        <w:r>
          <w:rPr>
            <w:rStyle w:val="Hyperlink"/>
          </w:rPr>
          <w:t>https://www.20087.com/7/25/GuDingShiTiaoMaSaoMiaoQiHangYeQuShi.html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f330d83a402a" w:history="1">
      <w:r>
        <w:rPr>
          <w:rStyle w:val="Hyperlink"/>
        </w:rPr>
        <w:t>2023-2029年中国固定式条码扫描器发展现状分析与前景趋势预测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DingShiTiaoMaSaoMiaoQiHangYeQuShi.html" TargetMode="External" Id="R968041507d8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DingShiTiaoMaSaoMiaoQiHangYeQuShi.html" TargetMode="External" Id="R3824f330d83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2023-01-20T05:43:02Z</dcterms:created>
  <dcterms:modified xsi:type="dcterms:W3CDTF">2023-01-20T06:43:02Z</dcterms:modified>
  <dc:subject>2023-2029年中国固定式条码扫描器发展现状分析与前景趋势预测</dc:subject>
  <dc:title>2023-2029年中国固定式条码扫描器发展现状分析与前景趋势预测</dc:title>
  <cp:keywords>2023-2029年中国固定式条码扫描器发展现状分析与前景趋势预测</cp:keywords>
  <dc:description>2023-2029年中国固定式条码扫描器发展现状分析与前景趋势预测</dc:description>
</cp:coreProperties>
</file>